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7A72B" w14:textId="77777777" w:rsidR="00F85BEF" w:rsidRPr="00281FE1" w:rsidRDefault="00F85BEF" w:rsidP="00F85BEF">
      <w:pPr>
        <w:spacing w:before="100" w:beforeAutospacing="1" w:after="100" w:afterAutospacing="1"/>
        <w:outlineLvl w:val="0"/>
        <w:rPr>
          <w:rFonts w:ascii="Times New Roman" w:hAnsi="Times New Roman"/>
          <w:b/>
          <w:bCs/>
          <w:kern w:val="36"/>
          <w:sz w:val="48"/>
          <w:szCs w:val="48"/>
          <w:lang w:val="en"/>
        </w:rPr>
      </w:pPr>
      <w:r w:rsidRPr="00281FE1">
        <w:rPr>
          <w:rFonts w:ascii="Times New Roman" w:hAnsi="Times New Roman"/>
          <w:b/>
          <w:bCs/>
          <w:kern w:val="36"/>
          <w:sz w:val="48"/>
          <w:szCs w:val="48"/>
          <w:lang w:val="en"/>
        </w:rPr>
        <w:t>Encephalitis</w:t>
      </w:r>
    </w:p>
    <w:p w14:paraId="3E94F02B" w14:textId="77777777" w:rsidR="00F85BEF" w:rsidRPr="00281FE1" w:rsidRDefault="00F85BEF" w:rsidP="00F85BEF">
      <w:pPr>
        <w:rPr>
          <w:rFonts w:ascii="Times New Roman" w:hAnsi="Times New Roman"/>
          <w:sz w:val="22"/>
          <w:szCs w:val="22"/>
          <w:lang w:val="en"/>
        </w:rPr>
      </w:pPr>
      <w:r w:rsidRPr="00281FE1">
        <w:rPr>
          <w:rFonts w:ascii="Times New Roman" w:hAnsi="Times New Roman"/>
          <w:sz w:val="22"/>
          <w:szCs w:val="22"/>
          <w:lang w:val="en"/>
        </w:rPr>
        <w:t>From Wikipedia, the free encyclopedia</w:t>
      </w:r>
    </w:p>
    <w:p w14:paraId="72CE6966" w14:textId="77777777" w:rsidR="00F85BEF" w:rsidRPr="00281FE1" w:rsidRDefault="00F85BEF" w:rsidP="00F85BEF">
      <w:pPr>
        <w:rPr>
          <w:rFonts w:ascii="Times New Roman" w:hAnsi="Times New Roman"/>
          <w:sz w:val="24"/>
          <w:szCs w:val="24"/>
          <w:lang w:val="en"/>
        </w:rPr>
      </w:pPr>
    </w:p>
    <w:p w14:paraId="73AE6EB4" w14:textId="77777777" w:rsidR="00F85BEF" w:rsidRPr="00281FE1" w:rsidRDefault="00F85BEF" w:rsidP="00F85BEF">
      <w:pPr>
        <w:rPr>
          <w:rFonts w:ascii="Times New Roman" w:hAnsi="Times New Roman"/>
          <w:vanish/>
          <w:sz w:val="24"/>
          <w:szCs w:val="24"/>
          <w:lang w:val="en"/>
        </w:rPr>
      </w:pPr>
    </w:p>
    <w:tbl>
      <w:tblPr>
        <w:tblW w:w="5280" w:type="dxa"/>
        <w:tblCellSpacing w:w="22"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671"/>
        <w:gridCol w:w="2609"/>
      </w:tblGrid>
      <w:tr w:rsidR="00F85BEF" w:rsidRPr="00281FE1" w14:paraId="141733FD" w14:textId="77777777">
        <w:trPr>
          <w:tblCellSpacing w:w="22" w:type="dxa"/>
        </w:trPr>
        <w:tc>
          <w:tcPr>
            <w:tcW w:w="0" w:type="auto"/>
            <w:gridSpan w:val="2"/>
            <w:shd w:val="clear" w:color="auto" w:fill="D3D3D3"/>
          </w:tcPr>
          <w:p w14:paraId="05D9EAF4" w14:textId="77777777" w:rsidR="00F85BEF" w:rsidRPr="00281FE1" w:rsidRDefault="00F85BEF" w:rsidP="00F85BEF">
            <w:pPr>
              <w:spacing w:before="120" w:after="120" w:line="360" w:lineRule="atLeast"/>
              <w:jc w:val="center"/>
              <w:rPr>
                <w:rFonts w:ascii="Times New Roman" w:hAnsi="Times New Roman"/>
                <w:b/>
                <w:bCs/>
                <w:sz w:val="26"/>
                <w:szCs w:val="26"/>
              </w:rPr>
            </w:pPr>
            <w:r w:rsidRPr="00281FE1">
              <w:rPr>
                <w:rFonts w:ascii="Times New Roman" w:hAnsi="Times New Roman"/>
                <w:b/>
                <w:bCs/>
                <w:sz w:val="26"/>
                <w:szCs w:val="26"/>
              </w:rPr>
              <w:t>Encephalitis</w:t>
            </w:r>
          </w:p>
        </w:tc>
      </w:tr>
      <w:tr w:rsidR="00F85BEF" w:rsidRPr="00281FE1" w14:paraId="72B0A6E3" w14:textId="77777777">
        <w:trPr>
          <w:tblCellSpacing w:w="22" w:type="dxa"/>
        </w:trPr>
        <w:tc>
          <w:tcPr>
            <w:tcW w:w="0" w:type="auto"/>
            <w:gridSpan w:val="2"/>
            <w:shd w:val="clear" w:color="auto" w:fill="F9F9F9"/>
          </w:tcPr>
          <w:p w14:paraId="59321DDE" w14:textId="77777777" w:rsidR="00F85BEF" w:rsidRPr="00281FE1" w:rsidRDefault="00F85BEF" w:rsidP="00F85BEF">
            <w:pPr>
              <w:spacing w:before="120" w:after="120" w:line="360" w:lineRule="atLeast"/>
              <w:jc w:val="center"/>
              <w:rPr>
                <w:rFonts w:ascii="Times New Roman" w:hAnsi="Times New Roman"/>
                <w:sz w:val="21"/>
                <w:szCs w:val="21"/>
              </w:rPr>
            </w:pPr>
            <w:r w:rsidRPr="00281FE1">
              <w:rPr>
                <w:rFonts w:ascii="Times New Roman" w:hAnsi="Times New Roman"/>
                <w:i/>
                <w:iCs/>
                <w:sz w:val="21"/>
                <w:szCs w:val="21"/>
              </w:rPr>
              <w:t>Classification and external resources</w:t>
            </w:r>
          </w:p>
        </w:tc>
      </w:tr>
      <w:tr w:rsidR="00F85BEF" w:rsidRPr="00281FE1" w14:paraId="433F080B" w14:textId="77777777">
        <w:trPr>
          <w:tblCellSpacing w:w="22" w:type="dxa"/>
        </w:trPr>
        <w:tc>
          <w:tcPr>
            <w:tcW w:w="0" w:type="auto"/>
            <w:gridSpan w:val="2"/>
            <w:shd w:val="clear" w:color="auto" w:fill="F9F9F9"/>
          </w:tcPr>
          <w:p w14:paraId="7DFF391D" w14:textId="77777777" w:rsidR="00F85BEF" w:rsidRPr="00281FE1" w:rsidRDefault="00F85BEF" w:rsidP="00F85BEF">
            <w:pPr>
              <w:spacing w:line="360" w:lineRule="atLeast"/>
              <w:jc w:val="center"/>
              <w:rPr>
                <w:rFonts w:ascii="Times New Roman" w:hAnsi="Times New Roman"/>
                <w:sz w:val="21"/>
                <w:szCs w:val="21"/>
              </w:rPr>
            </w:pPr>
            <w:hyperlink r:id="rId5" w:history="1">
              <w:r w:rsidRPr="00281FE1">
                <w:rPr>
                  <w:rFonts w:ascii="Times New Roman" w:hAnsi="Times New Roman"/>
                  <w:sz w:val="18"/>
                  <w:szCs w:val="18"/>
                  <w:bdr w:val="single" w:sz="6" w:space="2" w:color="AAAAAA" w:frame="1"/>
                  <w:shd w:val="clear" w:color="auto" w:fill="F9F9F9"/>
                </w:rPr>
                <w:fldChar w:fldCharType="begin"/>
              </w:r>
              <w:r w:rsidRPr="00281FE1">
                <w:rPr>
                  <w:rFonts w:ascii="Times New Roman" w:hAnsi="Times New Roman"/>
                  <w:sz w:val="18"/>
                  <w:szCs w:val="18"/>
                  <w:bdr w:val="single" w:sz="6" w:space="2" w:color="AAAAAA" w:frame="1"/>
                  <w:shd w:val="clear" w:color="auto" w:fill="F9F9F9"/>
                </w:rPr>
                <w:instrText xml:space="preserve"> INCLUDEPICTURE "http://upload.wikimedia.org/wikipedia/commons/thumb/d/d5/Hsv_encephalitis.jpg/230px-Hsv_encephalitis.jpg" \* MERGEFORMATINET </w:instrText>
              </w:r>
              <w:r w:rsidRPr="00281FE1">
                <w:rPr>
                  <w:rFonts w:ascii="Times New Roman" w:hAnsi="Times New Roman"/>
                  <w:sz w:val="18"/>
                  <w:szCs w:val="18"/>
                  <w:bdr w:val="single" w:sz="6" w:space="2" w:color="AAAAAA" w:frame="1"/>
                  <w:shd w:val="clear" w:color="auto" w:fill="F9F9F9"/>
                </w:rPr>
                <w:fldChar w:fldCharType="separate"/>
              </w:r>
              <w:r w:rsidRPr="00281FE1">
                <w:rPr>
                  <w:rFonts w:ascii="Times New Roman" w:hAnsi="Times New Roman"/>
                  <w:sz w:val="18"/>
                  <w:szCs w:val="18"/>
                  <w:bdr w:val="single" w:sz="6" w:space="2" w:color="AAAAAA" w:frame="1"/>
                  <w:shd w:val="clear" w:color="auto" w:fill="F9F9F9"/>
                </w:rPr>
                <w:pict w14:anchorId="558D84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83.75pt" o:button="t">
                    <v:imagedata r:id="rId6" r:href="rId7"/>
                  </v:shape>
                </w:pict>
              </w:r>
              <w:r w:rsidRPr="00281FE1">
                <w:rPr>
                  <w:rFonts w:ascii="Times New Roman" w:hAnsi="Times New Roman"/>
                  <w:sz w:val="18"/>
                  <w:szCs w:val="18"/>
                  <w:bdr w:val="single" w:sz="6" w:space="2" w:color="AAAAAA" w:frame="1"/>
                  <w:shd w:val="clear" w:color="auto" w:fill="F9F9F9"/>
                </w:rPr>
                <w:fldChar w:fldCharType="end"/>
              </w:r>
            </w:hyperlink>
            <w:r w:rsidRPr="00281FE1">
              <w:rPr>
                <w:rFonts w:ascii="Times New Roman" w:hAnsi="Times New Roman"/>
                <w:sz w:val="21"/>
                <w:szCs w:val="21"/>
              </w:rPr>
              <w:br/>
              <w:t xml:space="preserve">Coronal T2-weighted MR image shows high signal in the temporal lobes including hippocampal formations and </w:t>
            </w:r>
            <w:proofErr w:type="spellStart"/>
            <w:r w:rsidRPr="00281FE1">
              <w:rPr>
                <w:rFonts w:ascii="Times New Roman" w:hAnsi="Times New Roman"/>
                <w:sz w:val="21"/>
                <w:szCs w:val="21"/>
              </w:rPr>
              <w:t>parahippocampal</w:t>
            </w:r>
            <w:proofErr w:type="spellEnd"/>
            <w:r w:rsidRPr="00281FE1">
              <w:rPr>
                <w:rFonts w:ascii="Times New Roman" w:hAnsi="Times New Roman"/>
                <w:sz w:val="21"/>
                <w:szCs w:val="21"/>
              </w:rPr>
              <w:t xml:space="preserve"> </w:t>
            </w:r>
            <w:proofErr w:type="spellStart"/>
            <w:r w:rsidRPr="00281FE1">
              <w:rPr>
                <w:rFonts w:ascii="Times New Roman" w:hAnsi="Times New Roman"/>
                <w:sz w:val="21"/>
                <w:szCs w:val="21"/>
              </w:rPr>
              <w:t>gyrae</w:t>
            </w:r>
            <w:proofErr w:type="spellEnd"/>
            <w:r w:rsidRPr="00281FE1">
              <w:rPr>
                <w:rFonts w:ascii="Times New Roman" w:hAnsi="Times New Roman"/>
                <w:sz w:val="21"/>
                <w:szCs w:val="21"/>
              </w:rPr>
              <w:t xml:space="preserve">, insulae, and right inferior frontal gyrus. A brain biopsy was performed and the histology was consistent with encephalitis. </w:t>
            </w:r>
            <w:smartTag w:uri="urn:schemas-microsoft-com:office:smarttags" w:element="stockticker">
              <w:r w:rsidRPr="00281FE1">
                <w:rPr>
                  <w:rFonts w:ascii="Times New Roman" w:hAnsi="Times New Roman"/>
                  <w:sz w:val="21"/>
                  <w:szCs w:val="21"/>
                </w:rPr>
                <w:t>PCR</w:t>
              </w:r>
            </w:smartTag>
            <w:r w:rsidRPr="00281FE1">
              <w:rPr>
                <w:rFonts w:ascii="Times New Roman" w:hAnsi="Times New Roman"/>
                <w:sz w:val="21"/>
                <w:szCs w:val="21"/>
              </w:rPr>
              <w:t xml:space="preserve"> was repeated on the biopsy specimen and was positive for HSV</w:t>
            </w:r>
          </w:p>
        </w:tc>
      </w:tr>
      <w:tr w:rsidR="00F85BEF" w:rsidRPr="00281FE1" w14:paraId="0B89C2C7" w14:textId="77777777">
        <w:trPr>
          <w:tblCellSpacing w:w="22" w:type="dxa"/>
        </w:trPr>
        <w:tc>
          <w:tcPr>
            <w:tcW w:w="0" w:type="auto"/>
            <w:shd w:val="clear" w:color="auto" w:fill="F9F9F9"/>
          </w:tcPr>
          <w:p w14:paraId="6424673C" w14:textId="77777777" w:rsidR="00F85BEF" w:rsidRPr="00281FE1" w:rsidRDefault="00F85BEF" w:rsidP="00F85BEF">
            <w:pPr>
              <w:spacing w:line="360" w:lineRule="atLeast"/>
              <w:rPr>
                <w:rFonts w:ascii="Times New Roman" w:hAnsi="Times New Roman"/>
                <w:b/>
                <w:bCs/>
                <w:sz w:val="21"/>
                <w:szCs w:val="21"/>
              </w:rPr>
            </w:pPr>
            <w:hyperlink r:id="rId8" w:tooltip="International Statistical Classification of Diseases and Related Health Problems" w:history="1">
              <w:r w:rsidRPr="00281FE1">
                <w:rPr>
                  <w:rFonts w:ascii="Times New Roman" w:hAnsi="Times New Roman"/>
                  <w:b/>
                  <w:bCs/>
                  <w:sz w:val="21"/>
                </w:rPr>
                <w:t>ICD</w:t>
              </w:r>
            </w:hyperlink>
            <w:r w:rsidRPr="00281FE1">
              <w:rPr>
                <w:rFonts w:ascii="Times New Roman" w:hAnsi="Times New Roman"/>
                <w:b/>
                <w:bCs/>
                <w:sz w:val="21"/>
                <w:szCs w:val="21"/>
              </w:rPr>
              <w:t>-</w:t>
            </w:r>
            <w:hyperlink r:id="rId9" w:tooltip="ICD-10" w:history="1">
              <w:r w:rsidRPr="00281FE1">
                <w:rPr>
                  <w:rFonts w:ascii="Times New Roman" w:hAnsi="Times New Roman"/>
                  <w:b/>
                  <w:bCs/>
                  <w:sz w:val="21"/>
                </w:rPr>
                <w:t>10</w:t>
              </w:r>
            </w:hyperlink>
          </w:p>
        </w:tc>
        <w:tc>
          <w:tcPr>
            <w:tcW w:w="0" w:type="auto"/>
            <w:shd w:val="clear" w:color="auto" w:fill="F9F9F9"/>
          </w:tcPr>
          <w:p w14:paraId="63994F72" w14:textId="77777777" w:rsidR="00F85BEF" w:rsidRPr="00281FE1" w:rsidRDefault="00F85BEF" w:rsidP="00F85BEF">
            <w:pPr>
              <w:spacing w:line="360" w:lineRule="atLeast"/>
              <w:rPr>
                <w:rFonts w:ascii="Times New Roman" w:hAnsi="Times New Roman"/>
                <w:sz w:val="21"/>
                <w:szCs w:val="21"/>
              </w:rPr>
            </w:pPr>
            <w:hyperlink r:id="rId10" w:tooltip="ICD-10 Chapter A" w:history="1">
              <w:r w:rsidRPr="00281FE1">
                <w:rPr>
                  <w:rFonts w:ascii="Times New Roman" w:hAnsi="Times New Roman"/>
                  <w:sz w:val="18"/>
                </w:rPr>
                <w:t>A</w:t>
              </w:r>
            </w:hyperlink>
            <w:hyperlink r:id="rId11" w:anchor="/A83" w:history="1">
              <w:r w:rsidRPr="00281FE1">
                <w:rPr>
                  <w:rFonts w:ascii="Times New Roman" w:hAnsi="Times New Roman"/>
                  <w:sz w:val="18"/>
                </w:rPr>
                <w:t>83</w:t>
              </w:r>
            </w:hyperlink>
            <w:r w:rsidRPr="00281FE1">
              <w:rPr>
                <w:rFonts w:ascii="Times New Roman" w:hAnsi="Times New Roman"/>
                <w:sz w:val="21"/>
                <w:szCs w:val="21"/>
              </w:rPr>
              <w:t>-</w:t>
            </w:r>
            <w:hyperlink r:id="rId12" w:tooltip="ICD-10 Chapter A" w:history="1">
              <w:r w:rsidRPr="00281FE1">
                <w:rPr>
                  <w:rFonts w:ascii="Times New Roman" w:hAnsi="Times New Roman"/>
                  <w:sz w:val="18"/>
                </w:rPr>
                <w:t>A</w:t>
              </w:r>
            </w:hyperlink>
            <w:hyperlink r:id="rId13" w:anchor="/A86" w:history="1">
              <w:r w:rsidRPr="00281FE1">
                <w:rPr>
                  <w:rFonts w:ascii="Times New Roman" w:hAnsi="Times New Roman"/>
                  <w:sz w:val="18"/>
                </w:rPr>
                <w:t>86</w:t>
              </w:r>
            </w:hyperlink>
            <w:r w:rsidRPr="00281FE1">
              <w:rPr>
                <w:rFonts w:ascii="Times New Roman" w:hAnsi="Times New Roman"/>
                <w:sz w:val="21"/>
                <w:szCs w:val="21"/>
              </w:rPr>
              <w:t xml:space="preserve">, </w:t>
            </w:r>
            <w:hyperlink r:id="rId14" w:tooltip="ICD-10 Chapter B" w:history="1">
              <w:r w:rsidRPr="00281FE1">
                <w:rPr>
                  <w:rFonts w:ascii="Times New Roman" w:hAnsi="Times New Roman"/>
                  <w:sz w:val="18"/>
                </w:rPr>
                <w:t>B</w:t>
              </w:r>
            </w:hyperlink>
            <w:hyperlink r:id="rId15" w:anchor="/B94.1" w:history="1">
              <w:r w:rsidRPr="00281FE1">
                <w:rPr>
                  <w:rFonts w:ascii="Times New Roman" w:hAnsi="Times New Roman"/>
                  <w:sz w:val="18"/>
                </w:rPr>
                <w:t>94.1</w:t>
              </w:r>
            </w:hyperlink>
            <w:r w:rsidRPr="00281FE1">
              <w:rPr>
                <w:rFonts w:ascii="Times New Roman" w:hAnsi="Times New Roman"/>
                <w:sz w:val="21"/>
                <w:szCs w:val="21"/>
              </w:rPr>
              <w:t xml:space="preserve">, </w:t>
            </w:r>
            <w:hyperlink r:id="rId16" w:tooltip="ICD-10 Chapter G" w:history="1">
              <w:r w:rsidRPr="00281FE1">
                <w:rPr>
                  <w:rFonts w:ascii="Times New Roman" w:hAnsi="Times New Roman"/>
                  <w:sz w:val="18"/>
                </w:rPr>
                <w:t>G</w:t>
              </w:r>
            </w:hyperlink>
            <w:hyperlink r:id="rId17" w:anchor="/G05" w:history="1">
              <w:r w:rsidRPr="00281FE1">
                <w:rPr>
                  <w:rFonts w:ascii="Times New Roman" w:hAnsi="Times New Roman"/>
                  <w:sz w:val="18"/>
                </w:rPr>
                <w:t>05</w:t>
              </w:r>
            </w:hyperlink>
          </w:p>
        </w:tc>
      </w:tr>
      <w:tr w:rsidR="00F85BEF" w:rsidRPr="00281FE1" w14:paraId="759326DE" w14:textId="77777777">
        <w:trPr>
          <w:tblCellSpacing w:w="22" w:type="dxa"/>
        </w:trPr>
        <w:tc>
          <w:tcPr>
            <w:tcW w:w="0" w:type="auto"/>
            <w:shd w:val="clear" w:color="auto" w:fill="F9F9F9"/>
          </w:tcPr>
          <w:p w14:paraId="3F01F128" w14:textId="77777777" w:rsidR="00F85BEF" w:rsidRPr="00281FE1" w:rsidRDefault="00F85BEF" w:rsidP="00F85BEF">
            <w:pPr>
              <w:spacing w:line="360" w:lineRule="atLeast"/>
              <w:rPr>
                <w:rFonts w:ascii="Times New Roman" w:hAnsi="Times New Roman"/>
                <w:b/>
                <w:bCs/>
                <w:sz w:val="21"/>
                <w:szCs w:val="21"/>
              </w:rPr>
            </w:pPr>
            <w:hyperlink r:id="rId18" w:tooltip="International Statistical Classification of Diseases and Related Health Problems" w:history="1">
              <w:r w:rsidRPr="00281FE1">
                <w:rPr>
                  <w:rFonts w:ascii="Times New Roman" w:hAnsi="Times New Roman"/>
                  <w:b/>
                  <w:bCs/>
                  <w:sz w:val="21"/>
                </w:rPr>
                <w:t>ICD</w:t>
              </w:r>
            </w:hyperlink>
            <w:r w:rsidRPr="00281FE1">
              <w:rPr>
                <w:rFonts w:ascii="Times New Roman" w:hAnsi="Times New Roman"/>
                <w:b/>
                <w:bCs/>
                <w:sz w:val="21"/>
                <w:szCs w:val="21"/>
              </w:rPr>
              <w:t>-</w:t>
            </w:r>
            <w:hyperlink r:id="rId19" w:tooltip="List of ICD-9 codes" w:history="1">
              <w:r w:rsidRPr="00281FE1">
                <w:rPr>
                  <w:rFonts w:ascii="Times New Roman" w:hAnsi="Times New Roman"/>
                  <w:b/>
                  <w:bCs/>
                  <w:sz w:val="21"/>
                </w:rPr>
                <w:t>9</w:t>
              </w:r>
            </w:hyperlink>
          </w:p>
        </w:tc>
        <w:tc>
          <w:tcPr>
            <w:tcW w:w="0" w:type="auto"/>
            <w:shd w:val="clear" w:color="auto" w:fill="F9F9F9"/>
          </w:tcPr>
          <w:p w14:paraId="488D7375" w14:textId="77777777" w:rsidR="00F85BEF" w:rsidRPr="00281FE1" w:rsidRDefault="00F85BEF" w:rsidP="00F85BEF">
            <w:pPr>
              <w:spacing w:line="360" w:lineRule="atLeast"/>
              <w:rPr>
                <w:rFonts w:ascii="Times New Roman" w:hAnsi="Times New Roman"/>
                <w:sz w:val="21"/>
                <w:szCs w:val="21"/>
              </w:rPr>
            </w:pPr>
            <w:hyperlink r:id="rId20" w:history="1">
              <w:r w:rsidRPr="00281FE1">
                <w:rPr>
                  <w:rFonts w:ascii="Times New Roman" w:hAnsi="Times New Roman"/>
                  <w:sz w:val="18"/>
                </w:rPr>
                <w:t>323</w:t>
              </w:r>
            </w:hyperlink>
          </w:p>
        </w:tc>
      </w:tr>
      <w:tr w:rsidR="00F85BEF" w:rsidRPr="00281FE1" w14:paraId="610E537F" w14:textId="77777777">
        <w:trPr>
          <w:tblCellSpacing w:w="22" w:type="dxa"/>
        </w:trPr>
        <w:tc>
          <w:tcPr>
            <w:tcW w:w="0" w:type="auto"/>
            <w:shd w:val="clear" w:color="auto" w:fill="F9F9F9"/>
          </w:tcPr>
          <w:p w14:paraId="29470AE9" w14:textId="77777777" w:rsidR="00F85BEF" w:rsidRPr="00281FE1" w:rsidRDefault="00F85BEF" w:rsidP="00F85BEF">
            <w:pPr>
              <w:spacing w:line="360" w:lineRule="atLeast"/>
              <w:rPr>
                <w:rFonts w:ascii="Times New Roman" w:hAnsi="Times New Roman"/>
                <w:b/>
                <w:bCs/>
                <w:sz w:val="21"/>
                <w:szCs w:val="21"/>
              </w:rPr>
            </w:pPr>
            <w:hyperlink r:id="rId21" w:tooltip="Diseases Database" w:history="1">
              <w:proofErr w:type="spellStart"/>
              <w:r w:rsidRPr="00281FE1">
                <w:rPr>
                  <w:rFonts w:ascii="Times New Roman" w:hAnsi="Times New Roman"/>
                  <w:b/>
                  <w:bCs/>
                  <w:sz w:val="21"/>
                </w:rPr>
                <w:t>DiseasesDB</w:t>
              </w:r>
              <w:proofErr w:type="spellEnd"/>
            </w:hyperlink>
          </w:p>
        </w:tc>
        <w:tc>
          <w:tcPr>
            <w:tcW w:w="0" w:type="auto"/>
            <w:shd w:val="clear" w:color="auto" w:fill="F9F9F9"/>
          </w:tcPr>
          <w:p w14:paraId="257A54A7" w14:textId="77777777" w:rsidR="00F85BEF" w:rsidRPr="00281FE1" w:rsidRDefault="00F85BEF" w:rsidP="00F85BEF">
            <w:pPr>
              <w:spacing w:line="360" w:lineRule="atLeast"/>
              <w:rPr>
                <w:rFonts w:ascii="Times New Roman" w:hAnsi="Times New Roman"/>
                <w:sz w:val="21"/>
                <w:szCs w:val="21"/>
              </w:rPr>
            </w:pPr>
            <w:hyperlink r:id="rId22" w:history="1">
              <w:r w:rsidRPr="00281FE1">
                <w:rPr>
                  <w:rFonts w:ascii="Times New Roman" w:hAnsi="Times New Roman"/>
                  <w:sz w:val="18"/>
                </w:rPr>
                <w:t>22543</w:t>
              </w:r>
            </w:hyperlink>
          </w:p>
        </w:tc>
      </w:tr>
      <w:tr w:rsidR="00F85BEF" w:rsidRPr="00281FE1" w14:paraId="7C75A442" w14:textId="77777777">
        <w:trPr>
          <w:tblCellSpacing w:w="22" w:type="dxa"/>
        </w:trPr>
        <w:tc>
          <w:tcPr>
            <w:tcW w:w="0" w:type="auto"/>
            <w:shd w:val="clear" w:color="auto" w:fill="F9F9F9"/>
          </w:tcPr>
          <w:p w14:paraId="7DA61E40" w14:textId="77777777" w:rsidR="00F85BEF" w:rsidRPr="00281FE1" w:rsidRDefault="00F85BEF" w:rsidP="00F85BEF">
            <w:pPr>
              <w:spacing w:line="360" w:lineRule="atLeast"/>
              <w:rPr>
                <w:rFonts w:ascii="Times New Roman" w:hAnsi="Times New Roman"/>
                <w:b/>
                <w:bCs/>
                <w:sz w:val="21"/>
                <w:szCs w:val="21"/>
              </w:rPr>
            </w:pPr>
            <w:hyperlink r:id="rId23" w:tooltip="MedlinePlus" w:history="1">
              <w:r w:rsidRPr="00281FE1">
                <w:rPr>
                  <w:rFonts w:ascii="Times New Roman" w:hAnsi="Times New Roman"/>
                  <w:b/>
                  <w:bCs/>
                  <w:sz w:val="21"/>
                </w:rPr>
                <w:t>MedlinePlus</w:t>
              </w:r>
            </w:hyperlink>
          </w:p>
        </w:tc>
        <w:tc>
          <w:tcPr>
            <w:tcW w:w="0" w:type="auto"/>
            <w:shd w:val="clear" w:color="auto" w:fill="F9F9F9"/>
          </w:tcPr>
          <w:p w14:paraId="68E38BC3" w14:textId="77777777" w:rsidR="00F85BEF" w:rsidRPr="00281FE1" w:rsidRDefault="00F85BEF" w:rsidP="00F85BEF">
            <w:pPr>
              <w:spacing w:line="360" w:lineRule="atLeast"/>
              <w:rPr>
                <w:rFonts w:ascii="Times New Roman" w:hAnsi="Times New Roman"/>
                <w:sz w:val="21"/>
                <w:szCs w:val="21"/>
              </w:rPr>
            </w:pPr>
            <w:hyperlink r:id="rId24" w:history="1">
              <w:r w:rsidRPr="00281FE1">
                <w:rPr>
                  <w:rFonts w:ascii="Times New Roman" w:hAnsi="Times New Roman"/>
                  <w:sz w:val="18"/>
                </w:rPr>
                <w:t>001415</w:t>
              </w:r>
            </w:hyperlink>
          </w:p>
        </w:tc>
      </w:tr>
      <w:tr w:rsidR="00F85BEF" w:rsidRPr="00281FE1" w14:paraId="0AA67608" w14:textId="77777777">
        <w:trPr>
          <w:tblCellSpacing w:w="22" w:type="dxa"/>
        </w:trPr>
        <w:tc>
          <w:tcPr>
            <w:tcW w:w="0" w:type="auto"/>
            <w:shd w:val="clear" w:color="auto" w:fill="F9F9F9"/>
          </w:tcPr>
          <w:p w14:paraId="482B71CF" w14:textId="77777777" w:rsidR="00F85BEF" w:rsidRPr="00281FE1" w:rsidRDefault="00F85BEF" w:rsidP="00F85BEF">
            <w:pPr>
              <w:spacing w:line="360" w:lineRule="atLeast"/>
              <w:rPr>
                <w:rFonts w:ascii="Times New Roman" w:hAnsi="Times New Roman"/>
                <w:b/>
                <w:bCs/>
                <w:sz w:val="21"/>
                <w:szCs w:val="21"/>
              </w:rPr>
            </w:pPr>
            <w:hyperlink r:id="rId25" w:tooltip="EMedicine" w:history="1">
              <w:proofErr w:type="spellStart"/>
              <w:r w:rsidRPr="00281FE1">
                <w:rPr>
                  <w:rFonts w:ascii="Times New Roman" w:hAnsi="Times New Roman"/>
                  <w:b/>
                  <w:bCs/>
                  <w:sz w:val="21"/>
                </w:rPr>
                <w:t>eMedicine</w:t>
              </w:r>
              <w:proofErr w:type="spellEnd"/>
            </w:hyperlink>
          </w:p>
        </w:tc>
        <w:tc>
          <w:tcPr>
            <w:tcW w:w="0" w:type="auto"/>
            <w:shd w:val="clear" w:color="auto" w:fill="F9F9F9"/>
          </w:tcPr>
          <w:p w14:paraId="45B9F986" w14:textId="77777777" w:rsidR="00F85BEF" w:rsidRPr="00281FE1" w:rsidRDefault="00F85BEF" w:rsidP="00F85BEF">
            <w:pPr>
              <w:spacing w:line="360" w:lineRule="atLeast"/>
              <w:rPr>
                <w:rFonts w:ascii="Times New Roman" w:hAnsi="Times New Roman"/>
                <w:sz w:val="21"/>
                <w:szCs w:val="21"/>
              </w:rPr>
            </w:pPr>
            <w:hyperlink r:id="rId26" w:history="1">
              <w:proofErr w:type="spellStart"/>
              <w:r w:rsidRPr="00281FE1">
                <w:rPr>
                  <w:rFonts w:ascii="Times New Roman" w:hAnsi="Times New Roman"/>
                  <w:sz w:val="18"/>
                </w:rPr>
                <w:t>emerg</w:t>
              </w:r>
              <w:proofErr w:type="spellEnd"/>
              <w:r w:rsidRPr="00281FE1">
                <w:rPr>
                  <w:rFonts w:ascii="Times New Roman" w:hAnsi="Times New Roman"/>
                  <w:sz w:val="18"/>
                </w:rPr>
                <w:t>/163</w:t>
              </w:r>
            </w:hyperlink>
          </w:p>
        </w:tc>
      </w:tr>
      <w:tr w:rsidR="00F85BEF" w:rsidRPr="00281FE1" w14:paraId="7A6D7747" w14:textId="77777777">
        <w:trPr>
          <w:tblCellSpacing w:w="22" w:type="dxa"/>
        </w:trPr>
        <w:tc>
          <w:tcPr>
            <w:tcW w:w="0" w:type="auto"/>
            <w:shd w:val="clear" w:color="auto" w:fill="F9F9F9"/>
          </w:tcPr>
          <w:p w14:paraId="2F0AB70C" w14:textId="77777777" w:rsidR="00F85BEF" w:rsidRPr="00281FE1" w:rsidRDefault="00F85BEF" w:rsidP="00F85BEF">
            <w:pPr>
              <w:spacing w:line="360" w:lineRule="atLeast"/>
              <w:rPr>
                <w:rFonts w:ascii="Times New Roman" w:hAnsi="Times New Roman"/>
                <w:b/>
                <w:bCs/>
                <w:sz w:val="21"/>
                <w:szCs w:val="21"/>
              </w:rPr>
            </w:pPr>
            <w:hyperlink r:id="rId27" w:tooltip="Medical Subject Headings" w:history="1">
              <w:proofErr w:type="spellStart"/>
              <w:r w:rsidRPr="00281FE1">
                <w:rPr>
                  <w:rFonts w:ascii="Times New Roman" w:hAnsi="Times New Roman"/>
                  <w:b/>
                  <w:bCs/>
                  <w:sz w:val="21"/>
                </w:rPr>
                <w:t>MeSH</w:t>
              </w:r>
              <w:proofErr w:type="spellEnd"/>
            </w:hyperlink>
          </w:p>
        </w:tc>
        <w:tc>
          <w:tcPr>
            <w:tcW w:w="0" w:type="auto"/>
            <w:shd w:val="clear" w:color="auto" w:fill="F9F9F9"/>
          </w:tcPr>
          <w:p w14:paraId="491D0C4B" w14:textId="77777777" w:rsidR="00F85BEF" w:rsidRPr="00281FE1" w:rsidRDefault="00F85BEF" w:rsidP="00F85BEF">
            <w:pPr>
              <w:spacing w:line="360" w:lineRule="atLeast"/>
              <w:rPr>
                <w:rFonts w:ascii="Times New Roman" w:hAnsi="Times New Roman"/>
                <w:sz w:val="21"/>
                <w:szCs w:val="21"/>
              </w:rPr>
            </w:pPr>
            <w:hyperlink r:id="rId28" w:history="1">
              <w:r w:rsidRPr="00281FE1">
                <w:rPr>
                  <w:rFonts w:ascii="Times New Roman" w:hAnsi="Times New Roman"/>
                  <w:sz w:val="18"/>
                </w:rPr>
                <w:t>D004660</w:t>
              </w:r>
            </w:hyperlink>
          </w:p>
        </w:tc>
      </w:tr>
    </w:tbl>
    <w:p w14:paraId="5485DD6C" w14:textId="77777777" w:rsidR="00F85BEF" w:rsidRPr="00281FE1" w:rsidRDefault="00F85BEF" w:rsidP="00F85BEF">
      <w:pPr>
        <w:spacing w:before="100" w:beforeAutospacing="1" w:after="100" w:afterAutospacing="1"/>
        <w:rPr>
          <w:rFonts w:ascii="Times New Roman" w:hAnsi="Times New Roman"/>
          <w:sz w:val="24"/>
          <w:szCs w:val="24"/>
          <w:lang w:val="en"/>
        </w:rPr>
      </w:pPr>
      <w:r w:rsidRPr="00281FE1">
        <w:rPr>
          <w:rFonts w:ascii="Times New Roman" w:hAnsi="Times New Roman"/>
          <w:b/>
          <w:bCs/>
          <w:sz w:val="24"/>
          <w:szCs w:val="24"/>
          <w:lang w:val="en"/>
        </w:rPr>
        <w:t>Encephalitis</w:t>
      </w:r>
      <w:r w:rsidRPr="00281FE1">
        <w:rPr>
          <w:rFonts w:ascii="Times New Roman" w:hAnsi="Times New Roman"/>
          <w:sz w:val="24"/>
          <w:szCs w:val="24"/>
          <w:lang w:val="en"/>
        </w:rPr>
        <w:t xml:space="preserve"> is an </w:t>
      </w:r>
      <w:hyperlink r:id="rId29" w:tooltip="Acute (medical)" w:history="1">
        <w:r w:rsidRPr="00281FE1">
          <w:rPr>
            <w:rFonts w:ascii="Times New Roman" w:hAnsi="Times New Roman"/>
            <w:sz w:val="24"/>
            <w:szCs w:val="24"/>
            <w:lang w:val="en"/>
          </w:rPr>
          <w:t>acute</w:t>
        </w:r>
      </w:hyperlink>
      <w:r w:rsidRPr="00281FE1">
        <w:rPr>
          <w:rFonts w:ascii="Times New Roman" w:hAnsi="Times New Roman"/>
          <w:sz w:val="24"/>
          <w:szCs w:val="24"/>
          <w:lang w:val="en"/>
        </w:rPr>
        <w:t xml:space="preserve"> </w:t>
      </w:r>
      <w:hyperlink r:id="rId30" w:tooltip="Inflammation" w:history="1">
        <w:r w:rsidRPr="00281FE1">
          <w:rPr>
            <w:rFonts w:ascii="Times New Roman" w:hAnsi="Times New Roman"/>
            <w:sz w:val="24"/>
            <w:szCs w:val="24"/>
            <w:lang w:val="en"/>
          </w:rPr>
          <w:t>inflammation</w:t>
        </w:r>
      </w:hyperlink>
      <w:r w:rsidRPr="00281FE1">
        <w:rPr>
          <w:rFonts w:ascii="Times New Roman" w:hAnsi="Times New Roman"/>
          <w:sz w:val="24"/>
          <w:szCs w:val="24"/>
          <w:lang w:val="en"/>
        </w:rPr>
        <w:t xml:space="preserve"> of the </w:t>
      </w:r>
      <w:hyperlink r:id="rId31" w:tooltip="Human brain" w:history="1">
        <w:r w:rsidRPr="00281FE1">
          <w:rPr>
            <w:rFonts w:ascii="Times New Roman" w:hAnsi="Times New Roman"/>
            <w:sz w:val="24"/>
            <w:szCs w:val="24"/>
            <w:lang w:val="en"/>
          </w:rPr>
          <w:t>brain</w:t>
        </w:r>
      </w:hyperlink>
      <w:r w:rsidRPr="00281FE1">
        <w:rPr>
          <w:rFonts w:ascii="Times New Roman" w:hAnsi="Times New Roman"/>
          <w:sz w:val="24"/>
          <w:szCs w:val="24"/>
          <w:lang w:val="en"/>
        </w:rPr>
        <w:t xml:space="preserve">. Encephalitis with </w:t>
      </w:r>
      <w:hyperlink r:id="rId32" w:tooltip="Meningitis" w:history="1">
        <w:r w:rsidRPr="00281FE1">
          <w:rPr>
            <w:rFonts w:ascii="Times New Roman" w:hAnsi="Times New Roman"/>
            <w:sz w:val="24"/>
            <w:szCs w:val="24"/>
            <w:lang w:val="en"/>
          </w:rPr>
          <w:t>meningitis</w:t>
        </w:r>
      </w:hyperlink>
      <w:r w:rsidRPr="00281FE1">
        <w:rPr>
          <w:rFonts w:ascii="Times New Roman" w:hAnsi="Times New Roman"/>
          <w:sz w:val="24"/>
          <w:szCs w:val="24"/>
          <w:lang w:val="en"/>
        </w:rPr>
        <w:t xml:space="preserve"> is known as </w:t>
      </w:r>
      <w:hyperlink r:id="rId33" w:tooltip="Meningoencephalitis" w:history="1">
        <w:r w:rsidRPr="00281FE1">
          <w:rPr>
            <w:rFonts w:ascii="Times New Roman" w:hAnsi="Times New Roman"/>
            <w:sz w:val="24"/>
            <w:szCs w:val="24"/>
            <w:lang w:val="en"/>
          </w:rPr>
          <w:t>meningoencephalitis</w:t>
        </w:r>
      </w:hyperlink>
      <w:r w:rsidRPr="00281FE1">
        <w:rPr>
          <w:rFonts w:ascii="Times New Roman" w:hAnsi="Times New Roman"/>
          <w:sz w:val="24"/>
          <w:szCs w:val="24"/>
          <w:lang w:val="en"/>
        </w:rPr>
        <w:t xml:space="preserve">. Symptoms include </w:t>
      </w:r>
      <w:hyperlink r:id="rId34" w:tooltip="Headache" w:history="1">
        <w:r w:rsidRPr="00281FE1">
          <w:rPr>
            <w:rFonts w:ascii="Times New Roman" w:hAnsi="Times New Roman"/>
            <w:sz w:val="24"/>
            <w:szCs w:val="24"/>
            <w:lang w:val="en"/>
          </w:rPr>
          <w:t>headache</w:t>
        </w:r>
      </w:hyperlink>
      <w:r w:rsidRPr="00281FE1">
        <w:rPr>
          <w:rFonts w:ascii="Times New Roman" w:hAnsi="Times New Roman"/>
          <w:sz w:val="24"/>
          <w:szCs w:val="24"/>
          <w:lang w:val="en"/>
        </w:rPr>
        <w:t xml:space="preserve">, </w:t>
      </w:r>
      <w:hyperlink r:id="rId35" w:tooltip="Fever" w:history="1">
        <w:r w:rsidRPr="00281FE1">
          <w:rPr>
            <w:rFonts w:ascii="Times New Roman" w:hAnsi="Times New Roman"/>
            <w:sz w:val="24"/>
            <w:szCs w:val="24"/>
            <w:lang w:val="en"/>
          </w:rPr>
          <w:t>fever</w:t>
        </w:r>
      </w:hyperlink>
      <w:r w:rsidRPr="00281FE1">
        <w:rPr>
          <w:rFonts w:ascii="Times New Roman" w:hAnsi="Times New Roman"/>
          <w:sz w:val="24"/>
          <w:szCs w:val="24"/>
          <w:lang w:val="en"/>
        </w:rPr>
        <w:t xml:space="preserve">, </w:t>
      </w:r>
      <w:hyperlink r:id="rId36" w:tooltip="Confusion" w:history="1">
        <w:r w:rsidRPr="00281FE1">
          <w:rPr>
            <w:rFonts w:ascii="Times New Roman" w:hAnsi="Times New Roman"/>
            <w:sz w:val="24"/>
            <w:szCs w:val="24"/>
            <w:lang w:val="en"/>
          </w:rPr>
          <w:t>confusion</w:t>
        </w:r>
      </w:hyperlink>
      <w:r w:rsidRPr="00281FE1">
        <w:rPr>
          <w:rFonts w:ascii="Times New Roman" w:hAnsi="Times New Roman"/>
          <w:sz w:val="24"/>
          <w:szCs w:val="24"/>
          <w:lang w:val="en"/>
        </w:rPr>
        <w:t xml:space="preserve">, </w:t>
      </w:r>
      <w:hyperlink r:id="rId37" w:tooltip="Drowsiness" w:history="1">
        <w:r w:rsidRPr="00281FE1">
          <w:rPr>
            <w:rFonts w:ascii="Times New Roman" w:hAnsi="Times New Roman"/>
            <w:sz w:val="24"/>
            <w:szCs w:val="24"/>
            <w:lang w:val="en"/>
          </w:rPr>
          <w:t>drowsiness</w:t>
        </w:r>
      </w:hyperlink>
      <w:r w:rsidRPr="00281FE1">
        <w:rPr>
          <w:rFonts w:ascii="Times New Roman" w:hAnsi="Times New Roman"/>
          <w:sz w:val="24"/>
          <w:szCs w:val="24"/>
          <w:lang w:val="en"/>
        </w:rPr>
        <w:t xml:space="preserve">, and </w:t>
      </w:r>
      <w:hyperlink r:id="rId38" w:tooltip="Fatigue (medical)" w:history="1">
        <w:r w:rsidRPr="00281FE1">
          <w:rPr>
            <w:rFonts w:ascii="Times New Roman" w:hAnsi="Times New Roman"/>
            <w:sz w:val="24"/>
            <w:szCs w:val="24"/>
            <w:lang w:val="en"/>
          </w:rPr>
          <w:t>fatigue</w:t>
        </w:r>
      </w:hyperlink>
      <w:r w:rsidRPr="00281FE1">
        <w:rPr>
          <w:rFonts w:ascii="Times New Roman" w:hAnsi="Times New Roman"/>
          <w:sz w:val="24"/>
          <w:szCs w:val="24"/>
          <w:lang w:val="en"/>
        </w:rPr>
        <w:t xml:space="preserve">. More advanced and serious symptoms include </w:t>
      </w:r>
      <w:hyperlink r:id="rId39" w:tooltip="Seizure" w:history="1">
        <w:r w:rsidRPr="00281FE1">
          <w:rPr>
            <w:rFonts w:ascii="Times New Roman" w:hAnsi="Times New Roman"/>
            <w:sz w:val="24"/>
            <w:szCs w:val="24"/>
            <w:lang w:val="en"/>
          </w:rPr>
          <w:t>seizures</w:t>
        </w:r>
      </w:hyperlink>
      <w:r w:rsidRPr="00281FE1">
        <w:rPr>
          <w:rFonts w:ascii="Times New Roman" w:hAnsi="Times New Roman"/>
          <w:sz w:val="24"/>
          <w:szCs w:val="24"/>
          <w:lang w:val="en"/>
        </w:rPr>
        <w:t xml:space="preserve"> or </w:t>
      </w:r>
      <w:hyperlink r:id="rId40" w:tooltip="Convulsions" w:history="1">
        <w:r w:rsidRPr="00281FE1">
          <w:rPr>
            <w:rFonts w:ascii="Times New Roman" w:hAnsi="Times New Roman"/>
            <w:sz w:val="24"/>
            <w:szCs w:val="24"/>
            <w:lang w:val="en"/>
          </w:rPr>
          <w:t>convulsions</w:t>
        </w:r>
      </w:hyperlink>
      <w:r w:rsidRPr="00281FE1">
        <w:rPr>
          <w:rFonts w:ascii="Times New Roman" w:hAnsi="Times New Roman"/>
          <w:sz w:val="24"/>
          <w:szCs w:val="24"/>
          <w:lang w:val="en"/>
        </w:rPr>
        <w:t xml:space="preserve">, </w:t>
      </w:r>
      <w:hyperlink r:id="rId41" w:tooltip="Tremors" w:history="1">
        <w:r w:rsidRPr="00281FE1">
          <w:rPr>
            <w:rFonts w:ascii="Times New Roman" w:hAnsi="Times New Roman"/>
            <w:sz w:val="24"/>
            <w:szCs w:val="24"/>
            <w:lang w:val="en"/>
          </w:rPr>
          <w:t>tremors</w:t>
        </w:r>
      </w:hyperlink>
      <w:r w:rsidRPr="00281FE1">
        <w:rPr>
          <w:rFonts w:ascii="Times New Roman" w:hAnsi="Times New Roman"/>
          <w:sz w:val="24"/>
          <w:szCs w:val="24"/>
          <w:lang w:val="en"/>
        </w:rPr>
        <w:t xml:space="preserve">, </w:t>
      </w:r>
      <w:hyperlink r:id="rId42" w:tooltip="Hallucinations" w:history="1">
        <w:r w:rsidRPr="00281FE1">
          <w:rPr>
            <w:rFonts w:ascii="Times New Roman" w:hAnsi="Times New Roman"/>
            <w:sz w:val="24"/>
            <w:szCs w:val="24"/>
            <w:lang w:val="en"/>
          </w:rPr>
          <w:t>hallucinations</w:t>
        </w:r>
      </w:hyperlink>
      <w:r w:rsidRPr="00281FE1">
        <w:rPr>
          <w:rFonts w:ascii="Times New Roman" w:hAnsi="Times New Roman"/>
          <w:sz w:val="24"/>
          <w:szCs w:val="24"/>
          <w:lang w:val="en"/>
        </w:rPr>
        <w:t xml:space="preserve">, and </w:t>
      </w:r>
      <w:hyperlink r:id="rId43" w:tooltip="Memory problems" w:history="1">
        <w:r w:rsidRPr="00281FE1">
          <w:rPr>
            <w:rFonts w:ascii="Times New Roman" w:hAnsi="Times New Roman"/>
            <w:sz w:val="24"/>
            <w:szCs w:val="24"/>
            <w:lang w:val="en"/>
          </w:rPr>
          <w:t>memory problems</w:t>
        </w:r>
      </w:hyperlink>
      <w:r w:rsidRPr="00281FE1">
        <w:rPr>
          <w:rFonts w:ascii="Times New Roman" w:hAnsi="Times New Roman"/>
          <w:sz w:val="24"/>
          <w:szCs w:val="24"/>
          <w:lang w:val="en"/>
        </w:rPr>
        <w:t>.</w:t>
      </w:r>
    </w:p>
    <w:p w14:paraId="2E8C512D" w14:textId="77777777" w:rsidR="00F85BEF" w:rsidRPr="00281FE1" w:rsidRDefault="00F85BEF" w:rsidP="00F85BEF">
      <w:pPr>
        <w:spacing w:before="100" w:beforeAutospacing="1" w:after="100" w:afterAutospacing="1"/>
        <w:outlineLvl w:val="1"/>
        <w:rPr>
          <w:rFonts w:ascii="Times New Roman" w:hAnsi="Times New Roman"/>
          <w:b/>
          <w:bCs/>
          <w:sz w:val="36"/>
          <w:szCs w:val="36"/>
          <w:lang w:val="en"/>
        </w:rPr>
      </w:pPr>
      <w:r w:rsidRPr="00281FE1">
        <w:rPr>
          <w:rFonts w:ascii="Times New Roman" w:hAnsi="Times New Roman"/>
          <w:b/>
          <w:bCs/>
          <w:sz w:val="36"/>
          <w:szCs w:val="36"/>
          <w:lang w:val="en"/>
        </w:rPr>
        <w:t>Cause</w:t>
      </w:r>
    </w:p>
    <w:p w14:paraId="5812F620" w14:textId="77777777" w:rsidR="00F85BEF" w:rsidRPr="00281FE1" w:rsidRDefault="00F85BEF" w:rsidP="00F85BEF">
      <w:pPr>
        <w:spacing w:before="100" w:beforeAutospacing="1" w:after="100" w:afterAutospacing="1"/>
        <w:outlineLvl w:val="2"/>
        <w:rPr>
          <w:rFonts w:ascii="Times New Roman" w:hAnsi="Times New Roman"/>
          <w:b/>
          <w:bCs/>
          <w:sz w:val="27"/>
          <w:szCs w:val="27"/>
          <w:lang w:val="en"/>
        </w:rPr>
      </w:pPr>
      <w:r w:rsidRPr="00281FE1">
        <w:rPr>
          <w:rFonts w:ascii="Times New Roman" w:hAnsi="Times New Roman"/>
          <w:b/>
          <w:bCs/>
          <w:sz w:val="27"/>
          <w:szCs w:val="27"/>
          <w:lang w:val="en"/>
        </w:rPr>
        <w:t>Viral</w:t>
      </w:r>
    </w:p>
    <w:p w14:paraId="6A790E1A" w14:textId="77777777" w:rsidR="00F85BEF" w:rsidRPr="00281FE1" w:rsidRDefault="00F85BEF" w:rsidP="00F85BEF">
      <w:pPr>
        <w:rPr>
          <w:rFonts w:ascii="Times New Roman" w:hAnsi="Times New Roman"/>
          <w:sz w:val="24"/>
          <w:szCs w:val="24"/>
          <w:lang w:val="en"/>
        </w:rPr>
      </w:pPr>
      <w:r w:rsidRPr="00281FE1">
        <w:rPr>
          <w:rFonts w:ascii="Times New Roman" w:hAnsi="Times New Roman"/>
          <w:sz w:val="24"/>
          <w:szCs w:val="24"/>
          <w:lang w:val="en"/>
        </w:rPr>
        <w:t xml:space="preserve">Main article: </w:t>
      </w:r>
      <w:hyperlink r:id="rId44" w:tooltip="Viral encephalitis" w:history="1">
        <w:r w:rsidRPr="00281FE1">
          <w:rPr>
            <w:rFonts w:ascii="Times New Roman" w:hAnsi="Times New Roman"/>
            <w:sz w:val="24"/>
            <w:szCs w:val="24"/>
            <w:lang w:val="en"/>
          </w:rPr>
          <w:t>Viral encephalitis</w:t>
        </w:r>
      </w:hyperlink>
    </w:p>
    <w:p w14:paraId="411EEB8A" w14:textId="77777777" w:rsidR="00F85BEF" w:rsidRPr="00281FE1" w:rsidRDefault="00F85BEF" w:rsidP="00F85BEF">
      <w:pPr>
        <w:spacing w:before="100" w:beforeAutospacing="1" w:after="100" w:afterAutospacing="1"/>
        <w:rPr>
          <w:rFonts w:ascii="Times New Roman" w:hAnsi="Times New Roman"/>
          <w:sz w:val="24"/>
          <w:szCs w:val="24"/>
          <w:lang w:val="en"/>
        </w:rPr>
      </w:pPr>
      <w:r w:rsidRPr="00281FE1">
        <w:rPr>
          <w:rFonts w:ascii="Times New Roman" w:hAnsi="Times New Roman"/>
          <w:sz w:val="24"/>
          <w:szCs w:val="24"/>
          <w:lang w:val="en"/>
        </w:rPr>
        <w:t xml:space="preserve">Viral encephalitis can occur either as a direct effect of an acute infection, or as one of the </w:t>
      </w:r>
      <w:hyperlink r:id="rId45" w:tooltip="Sequelae" w:history="1">
        <w:r w:rsidRPr="00281FE1">
          <w:rPr>
            <w:rFonts w:ascii="Times New Roman" w:hAnsi="Times New Roman"/>
            <w:sz w:val="24"/>
            <w:szCs w:val="24"/>
            <w:lang w:val="en"/>
          </w:rPr>
          <w:t>sequelae</w:t>
        </w:r>
      </w:hyperlink>
      <w:r w:rsidRPr="00281FE1">
        <w:rPr>
          <w:rFonts w:ascii="Times New Roman" w:hAnsi="Times New Roman"/>
          <w:sz w:val="24"/>
          <w:szCs w:val="24"/>
          <w:lang w:val="en"/>
        </w:rPr>
        <w:t xml:space="preserve"> of a latent infection. The most common causes of acute viral encephalitis are </w:t>
      </w:r>
      <w:hyperlink r:id="rId46" w:tooltip="Rabies virus" w:history="1">
        <w:r w:rsidRPr="00281FE1">
          <w:rPr>
            <w:rFonts w:ascii="Times New Roman" w:hAnsi="Times New Roman"/>
            <w:sz w:val="24"/>
            <w:szCs w:val="24"/>
            <w:lang w:val="en"/>
          </w:rPr>
          <w:t>rabies virus</w:t>
        </w:r>
      </w:hyperlink>
      <w:r w:rsidRPr="00281FE1">
        <w:rPr>
          <w:rFonts w:ascii="Times New Roman" w:hAnsi="Times New Roman"/>
          <w:sz w:val="24"/>
          <w:szCs w:val="24"/>
          <w:lang w:val="en"/>
        </w:rPr>
        <w:t xml:space="preserve">, </w:t>
      </w:r>
      <w:hyperlink r:id="rId47" w:tooltip="Herpes simplex" w:history="1">
        <w:r w:rsidRPr="00281FE1">
          <w:rPr>
            <w:rFonts w:ascii="Times New Roman" w:hAnsi="Times New Roman"/>
            <w:sz w:val="24"/>
            <w:szCs w:val="24"/>
            <w:lang w:val="en"/>
          </w:rPr>
          <w:t>Herpes simplex</w:t>
        </w:r>
      </w:hyperlink>
      <w:r w:rsidRPr="00281FE1">
        <w:rPr>
          <w:rFonts w:ascii="Times New Roman" w:hAnsi="Times New Roman"/>
          <w:sz w:val="24"/>
          <w:szCs w:val="24"/>
          <w:lang w:val="en"/>
        </w:rPr>
        <w:t xml:space="preserve">, </w:t>
      </w:r>
      <w:hyperlink r:id="rId48" w:tooltip="Poliovirus" w:history="1">
        <w:r w:rsidRPr="00281FE1">
          <w:rPr>
            <w:rFonts w:ascii="Times New Roman" w:hAnsi="Times New Roman"/>
            <w:sz w:val="24"/>
            <w:szCs w:val="24"/>
            <w:lang w:val="en"/>
          </w:rPr>
          <w:t>poliovirus</w:t>
        </w:r>
      </w:hyperlink>
      <w:r w:rsidRPr="00281FE1">
        <w:rPr>
          <w:rFonts w:ascii="Times New Roman" w:hAnsi="Times New Roman"/>
          <w:sz w:val="24"/>
          <w:szCs w:val="24"/>
          <w:lang w:val="en"/>
        </w:rPr>
        <w:t xml:space="preserve">, </w:t>
      </w:r>
      <w:hyperlink r:id="rId49" w:tooltip="Measles virus" w:history="1">
        <w:r w:rsidRPr="00281FE1">
          <w:rPr>
            <w:rFonts w:ascii="Times New Roman" w:hAnsi="Times New Roman"/>
            <w:sz w:val="24"/>
            <w:szCs w:val="24"/>
            <w:lang w:val="en"/>
          </w:rPr>
          <w:t>measles virus</w:t>
        </w:r>
      </w:hyperlink>
      <w:r w:rsidRPr="00281FE1">
        <w:rPr>
          <w:rFonts w:ascii="Times New Roman" w:hAnsi="Times New Roman"/>
          <w:sz w:val="24"/>
          <w:szCs w:val="24"/>
          <w:lang w:val="en"/>
        </w:rPr>
        <w:t xml:space="preserve">, and </w:t>
      </w:r>
      <w:hyperlink r:id="rId50" w:tooltip="JC virus" w:history="1">
        <w:r w:rsidRPr="00281FE1">
          <w:rPr>
            <w:rFonts w:ascii="Times New Roman" w:hAnsi="Times New Roman"/>
            <w:sz w:val="24"/>
            <w:szCs w:val="24"/>
            <w:lang w:val="en"/>
          </w:rPr>
          <w:t>JC virus</w:t>
        </w:r>
      </w:hyperlink>
      <w:r w:rsidRPr="00281FE1">
        <w:rPr>
          <w:rFonts w:ascii="Times New Roman" w:hAnsi="Times New Roman"/>
          <w:sz w:val="24"/>
          <w:szCs w:val="24"/>
          <w:lang w:val="en"/>
        </w:rPr>
        <w:t xml:space="preserve">. Other causes include infection by </w:t>
      </w:r>
      <w:hyperlink r:id="rId51" w:tooltip="Flavivirus" w:history="1">
        <w:r w:rsidRPr="00281FE1">
          <w:rPr>
            <w:rFonts w:ascii="Times New Roman" w:hAnsi="Times New Roman"/>
            <w:sz w:val="24"/>
            <w:szCs w:val="24"/>
            <w:lang w:val="en"/>
          </w:rPr>
          <w:t>flaviviruses</w:t>
        </w:r>
      </w:hyperlink>
      <w:r w:rsidRPr="00281FE1">
        <w:rPr>
          <w:rFonts w:ascii="Times New Roman" w:hAnsi="Times New Roman"/>
          <w:sz w:val="24"/>
          <w:szCs w:val="24"/>
          <w:lang w:val="en"/>
        </w:rPr>
        <w:t xml:space="preserve"> such as </w:t>
      </w:r>
      <w:hyperlink r:id="rId52" w:tooltip="Japanese encephalitis virus" w:history="1">
        <w:r w:rsidRPr="00281FE1">
          <w:rPr>
            <w:rFonts w:ascii="Times New Roman" w:hAnsi="Times New Roman"/>
            <w:sz w:val="24"/>
            <w:szCs w:val="24"/>
            <w:lang w:val="en"/>
          </w:rPr>
          <w:t>Japanese encephalitis virus</w:t>
        </w:r>
      </w:hyperlink>
      <w:r w:rsidRPr="00281FE1">
        <w:rPr>
          <w:rFonts w:ascii="Times New Roman" w:hAnsi="Times New Roman"/>
          <w:sz w:val="24"/>
          <w:szCs w:val="24"/>
          <w:lang w:val="en"/>
        </w:rPr>
        <w:t xml:space="preserve">, </w:t>
      </w:r>
      <w:hyperlink r:id="rId53" w:tooltip="St. Louis encephalitis virus" w:history="1">
        <w:r w:rsidRPr="00281FE1">
          <w:rPr>
            <w:rFonts w:ascii="Times New Roman" w:hAnsi="Times New Roman"/>
            <w:sz w:val="24"/>
            <w:szCs w:val="24"/>
            <w:lang w:val="en"/>
          </w:rPr>
          <w:t>St. Louis encephalitis virus</w:t>
        </w:r>
      </w:hyperlink>
      <w:r w:rsidRPr="00281FE1">
        <w:rPr>
          <w:rFonts w:ascii="Times New Roman" w:hAnsi="Times New Roman"/>
          <w:sz w:val="24"/>
          <w:szCs w:val="24"/>
          <w:lang w:val="en"/>
        </w:rPr>
        <w:t xml:space="preserve"> or </w:t>
      </w:r>
      <w:hyperlink r:id="rId54" w:tooltip="West Nile virus" w:history="1">
        <w:r w:rsidRPr="00281FE1">
          <w:rPr>
            <w:rFonts w:ascii="Times New Roman" w:hAnsi="Times New Roman"/>
            <w:sz w:val="24"/>
            <w:szCs w:val="24"/>
            <w:lang w:val="en"/>
          </w:rPr>
          <w:t>West Nile virus</w:t>
        </w:r>
      </w:hyperlink>
      <w:r w:rsidRPr="00281FE1">
        <w:rPr>
          <w:rFonts w:ascii="Times New Roman" w:hAnsi="Times New Roman"/>
          <w:sz w:val="24"/>
          <w:szCs w:val="24"/>
          <w:lang w:val="en"/>
        </w:rPr>
        <w:t xml:space="preserve">, or by </w:t>
      </w:r>
      <w:hyperlink r:id="rId55" w:tooltip="Togaviridae" w:history="1">
        <w:proofErr w:type="spellStart"/>
        <w:r w:rsidRPr="00281FE1">
          <w:rPr>
            <w:rFonts w:ascii="Times New Roman" w:hAnsi="Times New Roman"/>
            <w:sz w:val="24"/>
            <w:szCs w:val="24"/>
            <w:lang w:val="en"/>
          </w:rPr>
          <w:t>Togaviridae</w:t>
        </w:r>
        <w:proofErr w:type="spellEnd"/>
      </w:hyperlink>
      <w:r w:rsidRPr="00281FE1">
        <w:rPr>
          <w:rFonts w:ascii="Times New Roman" w:hAnsi="Times New Roman"/>
          <w:sz w:val="24"/>
          <w:szCs w:val="24"/>
          <w:lang w:val="en"/>
        </w:rPr>
        <w:t xml:space="preserve"> such as </w:t>
      </w:r>
      <w:hyperlink r:id="rId56" w:tooltip="Eastern equine encephalitis virus" w:history="1">
        <w:r w:rsidRPr="00281FE1">
          <w:rPr>
            <w:rFonts w:ascii="Times New Roman" w:hAnsi="Times New Roman"/>
            <w:sz w:val="24"/>
            <w:szCs w:val="24"/>
            <w:lang w:val="en"/>
          </w:rPr>
          <w:t>Eastern equine encephalitis virus</w:t>
        </w:r>
      </w:hyperlink>
      <w:r w:rsidRPr="00281FE1">
        <w:rPr>
          <w:rFonts w:ascii="Times New Roman" w:hAnsi="Times New Roman"/>
          <w:sz w:val="24"/>
          <w:szCs w:val="24"/>
          <w:lang w:val="en"/>
        </w:rPr>
        <w:t xml:space="preserve"> (</w:t>
      </w:r>
      <w:smartTag w:uri="urn:schemas-microsoft-com:office:smarttags" w:element="stockticker">
        <w:r w:rsidRPr="00281FE1">
          <w:rPr>
            <w:rFonts w:ascii="Times New Roman" w:hAnsi="Times New Roman"/>
            <w:sz w:val="24"/>
            <w:szCs w:val="24"/>
            <w:lang w:val="en"/>
          </w:rPr>
          <w:t>EEE</w:t>
        </w:r>
      </w:smartTag>
      <w:r w:rsidRPr="00281FE1">
        <w:rPr>
          <w:rFonts w:ascii="Times New Roman" w:hAnsi="Times New Roman"/>
          <w:sz w:val="24"/>
          <w:szCs w:val="24"/>
          <w:lang w:val="en"/>
        </w:rPr>
        <w:t xml:space="preserve"> virus), </w:t>
      </w:r>
      <w:hyperlink r:id="rId57" w:tooltip="Western equine encephalitis virus" w:history="1">
        <w:r w:rsidRPr="00281FE1">
          <w:rPr>
            <w:rFonts w:ascii="Times New Roman" w:hAnsi="Times New Roman"/>
            <w:sz w:val="24"/>
            <w:szCs w:val="24"/>
            <w:lang w:val="en"/>
          </w:rPr>
          <w:t>Western equine encephalitis virus</w:t>
        </w:r>
      </w:hyperlink>
      <w:r w:rsidRPr="00281FE1">
        <w:rPr>
          <w:rFonts w:ascii="Times New Roman" w:hAnsi="Times New Roman"/>
          <w:sz w:val="24"/>
          <w:szCs w:val="24"/>
          <w:lang w:val="en"/>
        </w:rPr>
        <w:t xml:space="preserve"> (WEE virus) or </w:t>
      </w:r>
      <w:hyperlink r:id="rId58" w:tooltip="Venezuelan equine encephalitis virus" w:history="1">
        <w:r w:rsidRPr="00281FE1">
          <w:rPr>
            <w:rFonts w:ascii="Times New Roman" w:hAnsi="Times New Roman"/>
            <w:sz w:val="24"/>
            <w:szCs w:val="24"/>
            <w:lang w:val="en"/>
          </w:rPr>
          <w:t>Venezuelan equine encephalitis virus</w:t>
        </w:r>
      </w:hyperlink>
      <w:r w:rsidRPr="00281FE1">
        <w:rPr>
          <w:rFonts w:ascii="Times New Roman" w:hAnsi="Times New Roman"/>
          <w:sz w:val="24"/>
          <w:szCs w:val="24"/>
          <w:lang w:val="en"/>
        </w:rPr>
        <w:t xml:space="preserve"> (VEE virus). </w:t>
      </w:r>
      <w:proofErr w:type="spellStart"/>
      <w:r w:rsidRPr="00281FE1">
        <w:rPr>
          <w:rFonts w:ascii="Times New Roman" w:hAnsi="Times New Roman"/>
          <w:sz w:val="24"/>
          <w:szCs w:val="24"/>
          <w:lang w:val="en"/>
        </w:rPr>
        <w:t>Henipaviruses</w:t>
      </w:r>
      <w:proofErr w:type="spellEnd"/>
      <w:r w:rsidRPr="00281FE1">
        <w:rPr>
          <w:rFonts w:ascii="Times New Roman" w:hAnsi="Times New Roman"/>
          <w:sz w:val="24"/>
          <w:szCs w:val="24"/>
          <w:lang w:val="en"/>
        </w:rPr>
        <w:t>; Hendra (</w:t>
      </w:r>
      <w:proofErr w:type="spellStart"/>
      <w:r w:rsidRPr="00281FE1">
        <w:rPr>
          <w:rFonts w:ascii="Times New Roman" w:hAnsi="Times New Roman"/>
          <w:sz w:val="24"/>
          <w:szCs w:val="24"/>
          <w:lang w:val="en"/>
        </w:rPr>
        <w:t>HeV</w:t>
      </w:r>
      <w:proofErr w:type="spellEnd"/>
      <w:r w:rsidRPr="00281FE1">
        <w:rPr>
          <w:rFonts w:ascii="Times New Roman" w:hAnsi="Times New Roman"/>
          <w:sz w:val="24"/>
          <w:szCs w:val="24"/>
          <w:lang w:val="en"/>
        </w:rPr>
        <w:t xml:space="preserve">) and </w:t>
      </w:r>
      <w:proofErr w:type="spellStart"/>
      <w:r w:rsidRPr="00281FE1">
        <w:rPr>
          <w:rFonts w:ascii="Times New Roman" w:hAnsi="Times New Roman"/>
          <w:sz w:val="24"/>
          <w:szCs w:val="24"/>
          <w:lang w:val="en"/>
        </w:rPr>
        <w:t>Nipah</w:t>
      </w:r>
      <w:proofErr w:type="spellEnd"/>
      <w:r w:rsidRPr="00281FE1">
        <w:rPr>
          <w:rFonts w:ascii="Times New Roman" w:hAnsi="Times New Roman"/>
          <w:sz w:val="24"/>
          <w:szCs w:val="24"/>
          <w:lang w:val="en"/>
        </w:rPr>
        <w:t xml:space="preserve"> (</w:t>
      </w:r>
      <w:proofErr w:type="spellStart"/>
      <w:r w:rsidRPr="00281FE1">
        <w:rPr>
          <w:rFonts w:ascii="Times New Roman" w:hAnsi="Times New Roman"/>
          <w:sz w:val="24"/>
          <w:szCs w:val="24"/>
          <w:lang w:val="en"/>
        </w:rPr>
        <w:t>NiV</w:t>
      </w:r>
      <w:proofErr w:type="spellEnd"/>
      <w:r w:rsidRPr="00281FE1">
        <w:rPr>
          <w:rFonts w:ascii="Times New Roman" w:hAnsi="Times New Roman"/>
          <w:sz w:val="24"/>
          <w:szCs w:val="24"/>
          <w:lang w:val="en"/>
        </w:rPr>
        <w:t>), are also known to cause viral encephalitis.</w:t>
      </w:r>
    </w:p>
    <w:p w14:paraId="5A3EDCC8" w14:textId="77777777" w:rsidR="00F85BEF" w:rsidRPr="00281FE1" w:rsidRDefault="00F85BEF" w:rsidP="00F85BEF">
      <w:pPr>
        <w:spacing w:before="100" w:beforeAutospacing="1" w:after="100" w:afterAutospacing="1"/>
        <w:outlineLvl w:val="2"/>
        <w:rPr>
          <w:rFonts w:ascii="Times New Roman" w:hAnsi="Times New Roman"/>
          <w:b/>
          <w:bCs/>
          <w:sz w:val="27"/>
          <w:szCs w:val="27"/>
          <w:lang w:val="en"/>
        </w:rPr>
      </w:pPr>
      <w:r w:rsidRPr="00281FE1">
        <w:rPr>
          <w:rFonts w:ascii="Times New Roman" w:hAnsi="Times New Roman"/>
          <w:b/>
          <w:bCs/>
          <w:sz w:val="27"/>
          <w:szCs w:val="27"/>
          <w:lang w:val="en"/>
        </w:rPr>
        <w:t>Bacterial and other</w:t>
      </w:r>
    </w:p>
    <w:p w14:paraId="38A8C1B8" w14:textId="77777777" w:rsidR="00F85BEF" w:rsidRPr="00281FE1" w:rsidRDefault="00F85BEF" w:rsidP="00F85BEF">
      <w:pPr>
        <w:spacing w:before="100" w:beforeAutospacing="1" w:after="100" w:afterAutospacing="1"/>
        <w:rPr>
          <w:rFonts w:ascii="Times New Roman" w:hAnsi="Times New Roman"/>
          <w:sz w:val="24"/>
          <w:szCs w:val="24"/>
          <w:lang w:val="en"/>
        </w:rPr>
      </w:pPr>
      <w:r w:rsidRPr="00281FE1">
        <w:rPr>
          <w:rFonts w:ascii="Times New Roman" w:hAnsi="Times New Roman"/>
          <w:sz w:val="24"/>
          <w:szCs w:val="24"/>
          <w:lang w:val="en"/>
        </w:rPr>
        <w:t xml:space="preserve">It can be caused by a </w:t>
      </w:r>
      <w:hyperlink r:id="rId59" w:tooltip="Bacteria" w:history="1">
        <w:r w:rsidRPr="00281FE1">
          <w:rPr>
            <w:rFonts w:ascii="Times New Roman" w:hAnsi="Times New Roman"/>
            <w:sz w:val="24"/>
            <w:szCs w:val="24"/>
            <w:lang w:val="en"/>
          </w:rPr>
          <w:t>bacterial</w:t>
        </w:r>
      </w:hyperlink>
      <w:r w:rsidRPr="00281FE1">
        <w:rPr>
          <w:rFonts w:ascii="Times New Roman" w:hAnsi="Times New Roman"/>
          <w:sz w:val="24"/>
          <w:szCs w:val="24"/>
          <w:lang w:val="en"/>
        </w:rPr>
        <w:t xml:space="preserve"> infection, such as bacterial </w:t>
      </w:r>
      <w:hyperlink r:id="rId60" w:tooltip="Meningitis" w:history="1">
        <w:r w:rsidRPr="00281FE1">
          <w:rPr>
            <w:rFonts w:ascii="Times New Roman" w:hAnsi="Times New Roman"/>
            <w:sz w:val="24"/>
            <w:szCs w:val="24"/>
            <w:lang w:val="en"/>
          </w:rPr>
          <w:t>meningitis</w:t>
        </w:r>
      </w:hyperlink>
      <w:r w:rsidRPr="00281FE1">
        <w:rPr>
          <w:rFonts w:ascii="Times New Roman" w:hAnsi="Times New Roman"/>
          <w:sz w:val="24"/>
          <w:szCs w:val="24"/>
          <w:lang w:val="en"/>
        </w:rPr>
        <w:t xml:space="preserve">, spreading directly to the brain (primary encephalitis), or may be a complication of a current infectious disease </w:t>
      </w:r>
      <w:hyperlink r:id="rId61" w:tooltip="Syphilis" w:history="1">
        <w:r w:rsidRPr="00281FE1">
          <w:rPr>
            <w:rFonts w:ascii="Times New Roman" w:hAnsi="Times New Roman"/>
            <w:sz w:val="24"/>
            <w:szCs w:val="24"/>
            <w:lang w:val="en"/>
          </w:rPr>
          <w:t>syphilis</w:t>
        </w:r>
      </w:hyperlink>
      <w:r w:rsidRPr="00281FE1">
        <w:rPr>
          <w:rFonts w:ascii="Times New Roman" w:hAnsi="Times New Roman"/>
          <w:sz w:val="24"/>
          <w:szCs w:val="24"/>
          <w:lang w:val="en"/>
        </w:rPr>
        <w:t xml:space="preserve"> (secondary encephalitis). Certain </w:t>
      </w:r>
      <w:hyperlink r:id="rId62" w:tooltip="Parasitic" w:history="1">
        <w:r w:rsidRPr="00281FE1">
          <w:rPr>
            <w:rFonts w:ascii="Times New Roman" w:hAnsi="Times New Roman"/>
            <w:sz w:val="24"/>
            <w:szCs w:val="24"/>
            <w:lang w:val="en"/>
          </w:rPr>
          <w:t>parasitic</w:t>
        </w:r>
      </w:hyperlink>
      <w:r w:rsidRPr="00281FE1">
        <w:rPr>
          <w:rFonts w:ascii="Times New Roman" w:hAnsi="Times New Roman"/>
          <w:sz w:val="24"/>
          <w:szCs w:val="24"/>
          <w:lang w:val="en"/>
        </w:rPr>
        <w:t xml:space="preserve"> or </w:t>
      </w:r>
      <w:hyperlink r:id="rId63" w:tooltip="Protozoa" w:history="1">
        <w:r w:rsidRPr="00281FE1">
          <w:rPr>
            <w:rFonts w:ascii="Times New Roman" w:hAnsi="Times New Roman"/>
            <w:sz w:val="24"/>
            <w:szCs w:val="24"/>
            <w:lang w:val="en"/>
          </w:rPr>
          <w:t>protozoal</w:t>
        </w:r>
      </w:hyperlink>
      <w:r w:rsidRPr="00281FE1">
        <w:rPr>
          <w:rFonts w:ascii="Times New Roman" w:hAnsi="Times New Roman"/>
          <w:sz w:val="24"/>
          <w:szCs w:val="24"/>
          <w:lang w:val="en"/>
        </w:rPr>
        <w:t xml:space="preserve"> infestations, such as </w:t>
      </w:r>
      <w:hyperlink r:id="rId64" w:tooltip="Toxoplasmosis" w:history="1">
        <w:r w:rsidRPr="00281FE1">
          <w:rPr>
            <w:rFonts w:ascii="Times New Roman" w:hAnsi="Times New Roman"/>
            <w:sz w:val="24"/>
            <w:szCs w:val="24"/>
            <w:lang w:val="en"/>
          </w:rPr>
          <w:t>toxoplasmosis</w:t>
        </w:r>
      </w:hyperlink>
      <w:r w:rsidRPr="00281FE1">
        <w:rPr>
          <w:rFonts w:ascii="Times New Roman" w:hAnsi="Times New Roman"/>
          <w:sz w:val="24"/>
          <w:szCs w:val="24"/>
          <w:lang w:val="en"/>
        </w:rPr>
        <w:t xml:space="preserve">, </w:t>
      </w:r>
      <w:hyperlink r:id="rId65" w:tooltip="Malaria" w:history="1">
        <w:r w:rsidRPr="00281FE1">
          <w:rPr>
            <w:rFonts w:ascii="Times New Roman" w:hAnsi="Times New Roman"/>
            <w:sz w:val="24"/>
            <w:szCs w:val="24"/>
            <w:lang w:val="en"/>
          </w:rPr>
          <w:t>malaria</w:t>
        </w:r>
      </w:hyperlink>
      <w:r w:rsidRPr="00281FE1">
        <w:rPr>
          <w:rFonts w:ascii="Times New Roman" w:hAnsi="Times New Roman"/>
          <w:sz w:val="24"/>
          <w:szCs w:val="24"/>
          <w:lang w:val="en"/>
        </w:rPr>
        <w:t xml:space="preserve">, or </w:t>
      </w:r>
      <w:hyperlink r:id="rId66" w:tooltip="Primary amoebic meningoencephalitis" w:history="1">
        <w:r w:rsidRPr="00281FE1">
          <w:rPr>
            <w:rFonts w:ascii="Times New Roman" w:hAnsi="Times New Roman"/>
            <w:sz w:val="24"/>
            <w:szCs w:val="24"/>
            <w:lang w:val="en"/>
          </w:rPr>
          <w:t>primary amoebic meningoencephalitis</w:t>
        </w:r>
      </w:hyperlink>
      <w:r w:rsidRPr="00281FE1">
        <w:rPr>
          <w:rFonts w:ascii="Times New Roman" w:hAnsi="Times New Roman"/>
          <w:sz w:val="24"/>
          <w:szCs w:val="24"/>
          <w:lang w:val="en"/>
        </w:rPr>
        <w:t xml:space="preserve">, can also cause encephalitis in people with </w:t>
      </w:r>
      <w:hyperlink r:id="rId67" w:tooltip="Immune deficiency" w:history="1">
        <w:r w:rsidRPr="00281FE1">
          <w:rPr>
            <w:rFonts w:ascii="Times New Roman" w:hAnsi="Times New Roman"/>
            <w:sz w:val="24"/>
            <w:szCs w:val="24"/>
            <w:lang w:val="en"/>
          </w:rPr>
          <w:t>compromised</w:t>
        </w:r>
      </w:hyperlink>
      <w:r w:rsidRPr="00281FE1">
        <w:rPr>
          <w:rFonts w:ascii="Times New Roman" w:hAnsi="Times New Roman"/>
          <w:sz w:val="24"/>
          <w:szCs w:val="24"/>
          <w:lang w:val="en"/>
        </w:rPr>
        <w:t xml:space="preserve"> </w:t>
      </w:r>
      <w:hyperlink r:id="rId68" w:tooltip="Immune system" w:history="1">
        <w:r w:rsidRPr="00281FE1">
          <w:rPr>
            <w:rFonts w:ascii="Times New Roman" w:hAnsi="Times New Roman"/>
            <w:sz w:val="24"/>
            <w:szCs w:val="24"/>
            <w:lang w:val="en"/>
          </w:rPr>
          <w:t>immune systems</w:t>
        </w:r>
      </w:hyperlink>
      <w:r w:rsidRPr="00281FE1">
        <w:rPr>
          <w:rFonts w:ascii="Times New Roman" w:hAnsi="Times New Roman"/>
          <w:sz w:val="24"/>
          <w:szCs w:val="24"/>
          <w:lang w:val="en"/>
        </w:rPr>
        <w:t xml:space="preserve">. </w:t>
      </w:r>
      <w:hyperlink r:id="rId69" w:tooltip="Lyme disease" w:history="1">
        <w:r w:rsidRPr="00281FE1">
          <w:rPr>
            <w:rFonts w:ascii="Times New Roman" w:hAnsi="Times New Roman"/>
            <w:sz w:val="24"/>
            <w:szCs w:val="24"/>
            <w:lang w:val="en"/>
          </w:rPr>
          <w:t>Lyme disease</w:t>
        </w:r>
      </w:hyperlink>
      <w:r w:rsidRPr="00281FE1">
        <w:rPr>
          <w:rFonts w:ascii="Times New Roman" w:hAnsi="Times New Roman"/>
          <w:sz w:val="24"/>
          <w:szCs w:val="24"/>
          <w:lang w:val="en"/>
        </w:rPr>
        <w:t xml:space="preserve"> and/or Bartonella </w:t>
      </w:r>
      <w:proofErr w:type="spellStart"/>
      <w:r w:rsidRPr="00281FE1">
        <w:rPr>
          <w:rFonts w:ascii="Times New Roman" w:hAnsi="Times New Roman"/>
          <w:sz w:val="24"/>
          <w:szCs w:val="24"/>
          <w:lang w:val="en"/>
        </w:rPr>
        <w:t>henselae</w:t>
      </w:r>
      <w:proofErr w:type="spellEnd"/>
      <w:r w:rsidRPr="00281FE1">
        <w:rPr>
          <w:rFonts w:ascii="Times New Roman" w:hAnsi="Times New Roman"/>
          <w:sz w:val="24"/>
          <w:szCs w:val="24"/>
          <w:lang w:val="en"/>
        </w:rPr>
        <w:t xml:space="preserve"> may also cause encephalitis. </w:t>
      </w:r>
      <w:hyperlink r:id="rId70" w:tooltip="Cryptococcus neoformans" w:history="1">
        <w:r w:rsidRPr="00281FE1">
          <w:rPr>
            <w:rFonts w:ascii="Times New Roman" w:hAnsi="Times New Roman"/>
            <w:sz w:val="24"/>
            <w:szCs w:val="24"/>
            <w:lang w:val="en"/>
          </w:rPr>
          <w:t>Cryptococcus neoformans</w:t>
        </w:r>
      </w:hyperlink>
      <w:r w:rsidRPr="00281FE1">
        <w:rPr>
          <w:rFonts w:ascii="Times New Roman" w:hAnsi="Times New Roman"/>
          <w:sz w:val="24"/>
          <w:szCs w:val="24"/>
          <w:lang w:val="en"/>
        </w:rPr>
        <w:t xml:space="preserve"> is notorious for causing fungal encephalitis in the immunocompromised. </w:t>
      </w:r>
      <w:hyperlink r:id="rId71" w:tooltip="Streptococci" w:history="1">
        <w:r w:rsidRPr="00281FE1">
          <w:rPr>
            <w:rFonts w:ascii="Times New Roman" w:hAnsi="Times New Roman"/>
            <w:sz w:val="24"/>
            <w:szCs w:val="24"/>
            <w:lang w:val="en"/>
          </w:rPr>
          <w:t>Streptococci</w:t>
        </w:r>
      </w:hyperlink>
      <w:r w:rsidRPr="00281FE1">
        <w:rPr>
          <w:rFonts w:ascii="Times New Roman" w:hAnsi="Times New Roman"/>
          <w:sz w:val="24"/>
          <w:szCs w:val="24"/>
          <w:lang w:val="en"/>
        </w:rPr>
        <w:t xml:space="preserve">, </w:t>
      </w:r>
      <w:hyperlink r:id="rId72" w:tooltip="Staphylococci" w:history="1">
        <w:r w:rsidRPr="00281FE1">
          <w:rPr>
            <w:rFonts w:ascii="Times New Roman" w:hAnsi="Times New Roman"/>
            <w:sz w:val="24"/>
            <w:szCs w:val="24"/>
            <w:lang w:val="en"/>
          </w:rPr>
          <w:t>staphylococci</w:t>
        </w:r>
      </w:hyperlink>
      <w:r w:rsidRPr="00281FE1">
        <w:rPr>
          <w:rFonts w:ascii="Times New Roman" w:hAnsi="Times New Roman"/>
          <w:sz w:val="24"/>
          <w:szCs w:val="24"/>
          <w:lang w:val="en"/>
        </w:rPr>
        <w:t xml:space="preserve"> and certain </w:t>
      </w:r>
      <w:hyperlink r:id="rId73" w:tooltip="Gram-negative bacteria" w:history="1">
        <w:r w:rsidRPr="00281FE1">
          <w:rPr>
            <w:rFonts w:ascii="Times New Roman" w:hAnsi="Times New Roman"/>
            <w:sz w:val="24"/>
            <w:szCs w:val="24"/>
            <w:lang w:val="en"/>
          </w:rPr>
          <w:t>Gram-negative bacilli</w:t>
        </w:r>
      </w:hyperlink>
      <w:r w:rsidRPr="00281FE1">
        <w:rPr>
          <w:rFonts w:ascii="Times New Roman" w:hAnsi="Times New Roman"/>
          <w:sz w:val="24"/>
          <w:szCs w:val="24"/>
          <w:lang w:val="en"/>
        </w:rPr>
        <w:t xml:space="preserve"> cause cerebritis prior to the formation of a brain abscess.</w:t>
      </w:r>
    </w:p>
    <w:p w14:paraId="3D1C7A40" w14:textId="77777777" w:rsidR="00F85BEF" w:rsidRPr="00281FE1" w:rsidRDefault="00F85BEF" w:rsidP="00F85BEF">
      <w:pPr>
        <w:spacing w:before="100" w:beforeAutospacing="1" w:after="100" w:afterAutospacing="1"/>
        <w:rPr>
          <w:rFonts w:ascii="Times New Roman" w:hAnsi="Times New Roman"/>
          <w:sz w:val="24"/>
          <w:szCs w:val="24"/>
          <w:lang w:val="en"/>
        </w:rPr>
      </w:pPr>
      <w:hyperlink r:id="rId74" w:tooltip="Autoimmune disease" w:history="1">
        <w:r w:rsidRPr="00281FE1">
          <w:rPr>
            <w:rFonts w:ascii="Times New Roman" w:hAnsi="Times New Roman"/>
            <w:sz w:val="24"/>
            <w:szCs w:val="24"/>
            <w:lang w:val="en"/>
          </w:rPr>
          <w:t>Autoimmune disease</w:t>
        </w:r>
      </w:hyperlink>
      <w:r w:rsidRPr="00281FE1">
        <w:rPr>
          <w:rFonts w:ascii="Times New Roman" w:hAnsi="Times New Roman"/>
          <w:sz w:val="24"/>
          <w:szCs w:val="24"/>
          <w:lang w:val="en"/>
        </w:rPr>
        <w:t xml:space="preserve"> may also cause encephalitis.</w:t>
      </w:r>
      <w:r w:rsidR="00D446C5" w:rsidRPr="00281FE1">
        <w:rPr>
          <w:rFonts w:ascii="Times New Roman" w:hAnsi="Times New Roman"/>
          <w:sz w:val="24"/>
          <w:szCs w:val="24"/>
          <w:lang w:val="en"/>
        </w:rPr>
        <w:t xml:space="preserve"> </w:t>
      </w:r>
    </w:p>
    <w:p w14:paraId="088AAAE4" w14:textId="77777777" w:rsidR="00F85BEF" w:rsidRPr="00281FE1" w:rsidRDefault="00F85BEF" w:rsidP="00F85BEF">
      <w:pPr>
        <w:spacing w:before="100" w:beforeAutospacing="1" w:after="100" w:afterAutospacing="1"/>
        <w:outlineLvl w:val="1"/>
        <w:rPr>
          <w:rFonts w:ascii="Times New Roman" w:hAnsi="Times New Roman"/>
          <w:b/>
          <w:bCs/>
          <w:sz w:val="36"/>
          <w:szCs w:val="36"/>
          <w:lang w:val="en"/>
        </w:rPr>
      </w:pPr>
      <w:r w:rsidRPr="00281FE1">
        <w:rPr>
          <w:rFonts w:ascii="Times New Roman" w:hAnsi="Times New Roman"/>
          <w:b/>
          <w:bCs/>
          <w:sz w:val="36"/>
          <w:szCs w:val="36"/>
          <w:lang w:val="en"/>
        </w:rPr>
        <w:t>Diagnosis</w:t>
      </w:r>
    </w:p>
    <w:p w14:paraId="4ACAA4CD" w14:textId="77777777" w:rsidR="00F85BEF" w:rsidRPr="00281FE1" w:rsidRDefault="00F85BEF" w:rsidP="00F85BEF">
      <w:pPr>
        <w:spacing w:before="100" w:beforeAutospacing="1" w:after="100" w:afterAutospacing="1"/>
        <w:rPr>
          <w:rFonts w:ascii="Times New Roman" w:hAnsi="Times New Roman"/>
          <w:sz w:val="24"/>
          <w:szCs w:val="24"/>
          <w:lang w:val="en"/>
        </w:rPr>
      </w:pPr>
      <w:r w:rsidRPr="00281FE1">
        <w:rPr>
          <w:rFonts w:ascii="Times New Roman" w:hAnsi="Times New Roman"/>
          <w:sz w:val="24"/>
          <w:szCs w:val="24"/>
          <w:lang w:val="en"/>
        </w:rPr>
        <w:t>Adult patients with encephalitis present with acute onset of fever, headache, confusion, and sometimes seizures. Younger children or infants may present irritability, poor appetite and fever.</w:t>
      </w:r>
    </w:p>
    <w:p w14:paraId="5B211A3F" w14:textId="77777777" w:rsidR="00F85BEF" w:rsidRPr="00281FE1" w:rsidRDefault="00F85BEF" w:rsidP="00F85BEF">
      <w:pPr>
        <w:spacing w:before="100" w:beforeAutospacing="1" w:after="100" w:afterAutospacing="1"/>
        <w:rPr>
          <w:rFonts w:ascii="Times New Roman" w:hAnsi="Times New Roman"/>
          <w:sz w:val="24"/>
          <w:szCs w:val="24"/>
          <w:lang w:val="en"/>
        </w:rPr>
      </w:pPr>
      <w:r w:rsidRPr="00281FE1">
        <w:rPr>
          <w:rFonts w:ascii="Times New Roman" w:hAnsi="Times New Roman"/>
          <w:sz w:val="24"/>
          <w:szCs w:val="24"/>
          <w:lang w:val="en"/>
        </w:rPr>
        <w:t xml:space="preserve">Neurological examinations usually reveal a drowsy or confused patient. Stiff neck, due to the irritation of the meninges covering the brain, indicates that the patient has either meningitis or meningoencephalitis. Examination of the </w:t>
      </w:r>
      <w:hyperlink r:id="rId75" w:tooltip="Cerebrospinal fluid" w:history="1">
        <w:r w:rsidRPr="00281FE1">
          <w:rPr>
            <w:rFonts w:ascii="Times New Roman" w:hAnsi="Times New Roman"/>
            <w:sz w:val="24"/>
            <w:szCs w:val="24"/>
            <w:lang w:val="en"/>
          </w:rPr>
          <w:t>cerebrospinal fluid</w:t>
        </w:r>
      </w:hyperlink>
      <w:r w:rsidRPr="00281FE1">
        <w:rPr>
          <w:rFonts w:ascii="Times New Roman" w:hAnsi="Times New Roman"/>
          <w:sz w:val="24"/>
          <w:szCs w:val="24"/>
          <w:lang w:val="en"/>
        </w:rPr>
        <w:t xml:space="preserve"> obtained by a </w:t>
      </w:r>
      <w:hyperlink r:id="rId76" w:tooltip="Lumbar puncture" w:history="1">
        <w:r w:rsidRPr="00281FE1">
          <w:rPr>
            <w:rFonts w:ascii="Times New Roman" w:hAnsi="Times New Roman"/>
            <w:sz w:val="24"/>
            <w:szCs w:val="24"/>
            <w:lang w:val="en"/>
          </w:rPr>
          <w:t>lumbar puncture</w:t>
        </w:r>
      </w:hyperlink>
      <w:r w:rsidRPr="00281FE1">
        <w:rPr>
          <w:rFonts w:ascii="Times New Roman" w:hAnsi="Times New Roman"/>
          <w:sz w:val="24"/>
          <w:szCs w:val="24"/>
          <w:lang w:val="en"/>
        </w:rPr>
        <w:t xml:space="preserve"> procedure usually reveals increased amounts of protein and white blood cells with normal glucose, though in a significant percentage of patients, the cerebrospinal fluid may be normal. </w:t>
      </w:r>
      <w:hyperlink r:id="rId77" w:tooltip="Computed tomography" w:history="1">
        <w:r w:rsidRPr="00281FE1">
          <w:rPr>
            <w:rFonts w:ascii="Times New Roman" w:hAnsi="Times New Roman"/>
            <w:sz w:val="24"/>
            <w:szCs w:val="24"/>
            <w:lang w:val="en"/>
          </w:rPr>
          <w:t>CT scan</w:t>
        </w:r>
      </w:hyperlink>
      <w:r w:rsidRPr="00281FE1">
        <w:rPr>
          <w:rFonts w:ascii="Times New Roman" w:hAnsi="Times New Roman"/>
          <w:sz w:val="24"/>
          <w:szCs w:val="24"/>
          <w:lang w:val="en"/>
        </w:rPr>
        <w:t xml:space="preserve"> often is not helpful, as cerebral abscess is uncommon. Cerebral abscess is more common in patients with meningitis than </w:t>
      </w:r>
      <w:r w:rsidRPr="00281FE1">
        <w:rPr>
          <w:rFonts w:ascii="Times New Roman" w:hAnsi="Times New Roman"/>
          <w:sz w:val="24"/>
          <w:szCs w:val="24"/>
          <w:lang w:val="en"/>
        </w:rPr>
        <w:lastRenderedPageBreak/>
        <w:t xml:space="preserve">encephalitis. Bleeding is also uncommon except in patients with </w:t>
      </w:r>
      <w:hyperlink r:id="rId78" w:tooltip="Herpes simplex" w:history="1">
        <w:r w:rsidRPr="00281FE1">
          <w:rPr>
            <w:rFonts w:ascii="Times New Roman" w:hAnsi="Times New Roman"/>
            <w:sz w:val="24"/>
            <w:szCs w:val="24"/>
            <w:lang w:val="en"/>
          </w:rPr>
          <w:t>herpes simplex</w:t>
        </w:r>
      </w:hyperlink>
      <w:r w:rsidRPr="00281FE1">
        <w:rPr>
          <w:rFonts w:ascii="Times New Roman" w:hAnsi="Times New Roman"/>
          <w:sz w:val="24"/>
          <w:szCs w:val="24"/>
          <w:lang w:val="en"/>
        </w:rPr>
        <w:t xml:space="preserve"> type 1 encephalitis. </w:t>
      </w:r>
      <w:hyperlink r:id="rId79" w:tooltip="Magnetic resonance imaging" w:history="1">
        <w:r w:rsidRPr="00281FE1">
          <w:rPr>
            <w:rFonts w:ascii="Times New Roman" w:hAnsi="Times New Roman"/>
            <w:sz w:val="24"/>
            <w:szCs w:val="24"/>
            <w:lang w:val="en"/>
          </w:rPr>
          <w:t>Magnetic resonance imaging</w:t>
        </w:r>
      </w:hyperlink>
      <w:r w:rsidRPr="00281FE1">
        <w:rPr>
          <w:rFonts w:ascii="Times New Roman" w:hAnsi="Times New Roman"/>
          <w:sz w:val="24"/>
          <w:szCs w:val="24"/>
          <w:lang w:val="en"/>
        </w:rPr>
        <w:t xml:space="preserve"> offers better resolution. In patients with herpes simplex encephalitis, electroencephalograph may show sharp waves in one or both of the temporal lobes. Lumbar puncture procedure is performed only after the possibility of prominent brain swelling is excluded by a CT scan examination. Diagnosis is often made with detection of antibodies in the cerebrospinal fluid against a specific viral agent (such as herpes simplex virus) or by </w:t>
      </w:r>
      <w:hyperlink r:id="rId80" w:tooltip="Polymerase chain reaction" w:history="1">
        <w:r w:rsidRPr="00281FE1">
          <w:rPr>
            <w:rFonts w:ascii="Times New Roman" w:hAnsi="Times New Roman"/>
            <w:sz w:val="24"/>
            <w:szCs w:val="24"/>
            <w:lang w:val="en"/>
          </w:rPr>
          <w:t>polymerase chain reaction</w:t>
        </w:r>
      </w:hyperlink>
      <w:r w:rsidRPr="00281FE1">
        <w:rPr>
          <w:rFonts w:ascii="Times New Roman" w:hAnsi="Times New Roman"/>
          <w:sz w:val="24"/>
          <w:szCs w:val="24"/>
          <w:lang w:val="en"/>
        </w:rPr>
        <w:t xml:space="preserve"> that amplifies the </w:t>
      </w:r>
      <w:hyperlink r:id="rId81" w:tooltip="RNA" w:history="1">
        <w:r w:rsidRPr="00281FE1">
          <w:rPr>
            <w:rFonts w:ascii="Times New Roman" w:hAnsi="Times New Roman"/>
            <w:sz w:val="24"/>
            <w:szCs w:val="24"/>
            <w:lang w:val="en"/>
          </w:rPr>
          <w:t>RNA</w:t>
        </w:r>
      </w:hyperlink>
      <w:r w:rsidRPr="00281FE1">
        <w:rPr>
          <w:rFonts w:ascii="Times New Roman" w:hAnsi="Times New Roman"/>
          <w:sz w:val="24"/>
          <w:szCs w:val="24"/>
          <w:lang w:val="en"/>
        </w:rPr>
        <w:t xml:space="preserve"> or </w:t>
      </w:r>
      <w:hyperlink r:id="rId82" w:tooltip="DNA" w:history="1">
        <w:r w:rsidRPr="00281FE1">
          <w:rPr>
            <w:rFonts w:ascii="Times New Roman" w:hAnsi="Times New Roman"/>
            <w:sz w:val="24"/>
            <w:szCs w:val="24"/>
            <w:lang w:val="en"/>
          </w:rPr>
          <w:t>DNA</w:t>
        </w:r>
      </w:hyperlink>
      <w:r w:rsidRPr="00281FE1">
        <w:rPr>
          <w:rFonts w:ascii="Times New Roman" w:hAnsi="Times New Roman"/>
          <w:sz w:val="24"/>
          <w:szCs w:val="24"/>
          <w:lang w:val="en"/>
        </w:rPr>
        <w:t xml:space="preserve"> of the virus responsible (such as </w:t>
      </w:r>
      <w:hyperlink r:id="rId83" w:tooltip="Varicella zoster virus" w:history="1">
        <w:r w:rsidRPr="00281FE1">
          <w:rPr>
            <w:rFonts w:ascii="Times New Roman" w:hAnsi="Times New Roman"/>
            <w:sz w:val="24"/>
            <w:szCs w:val="24"/>
            <w:lang w:val="en"/>
          </w:rPr>
          <w:t>varicella zoster virus</w:t>
        </w:r>
      </w:hyperlink>
      <w:r w:rsidRPr="00281FE1">
        <w:rPr>
          <w:rFonts w:ascii="Times New Roman" w:hAnsi="Times New Roman"/>
          <w:sz w:val="24"/>
          <w:szCs w:val="24"/>
          <w:lang w:val="en"/>
        </w:rPr>
        <w:t xml:space="preserve">). Serological tests may show high antibody </w:t>
      </w:r>
      <w:proofErr w:type="spellStart"/>
      <w:r w:rsidRPr="00281FE1">
        <w:rPr>
          <w:rFonts w:ascii="Times New Roman" w:hAnsi="Times New Roman"/>
          <w:sz w:val="24"/>
          <w:szCs w:val="24"/>
          <w:lang w:val="en"/>
        </w:rPr>
        <w:t>titre</w:t>
      </w:r>
      <w:proofErr w:type="spellEnd"/>
      <w:r w:rsidRPr="00281FE1">
        <w:rPr>
          <w:rFonts w:ascii="Times New Roman" w:hAnsi="Times New Roman"/>
          <w:sz w:val="24"/>
          <w:szCs w:val="24"/>
          <w:lang w:val="en"/>
        </w:rPr>
        <w:t xml:space="preserve"> against the causative antigen.</w:t>
      </w:r>
    </w:p>
    <w:p w14:paraId="1FF8D18F" w14:textId="77777777" w:rsidR="00F85BEF" w:rsidRPr="00281FE1" w:rsidRDefault="00F85BEF" w:rsidP="00F85BEF">
      <w:pPr>
        <w:spacing w:before="100" w:beforeAutospacing="1" w:after="100" w:afterAutospacing="1"/>
        <w:outlineLvl w:val="1"/>
        <w:rPr>
          <w:rFonts w:ascii="Times New Roman" w:hAnsi="Times New Roman"/>
          <w:b/>
          <w:bCs/>
          <w:sz w:val="36"/>
          <w:szCs w:val="36"/>
          <w:lang w:val="en"/>
        </w:rPr>
      </w:pPr>
      <w:r w:rsidRPr="00281FE1">
        <w:rPr>
          <w:rFonts w:ascii="Times New Roman" w:hAnsi="Times New Roman"/>
          <w:b/>
          <w:bCs/>
          <w:sz w:val="36"/>
          <w:szCs w:val="36"/>
          <w:lang w:val="en"/>
        </w:rPr>
        <w:t>Treatment</w:t>
      </w:r>
    </w:p>
    <w:p w14:paraId="278C194B" w14:textId="77777777" w:rsidR="00F85BEF" w:rsidRPr="00281FE1" w:rsidRDefault="00F85BEF" w:rsidP="00F85BEF">
      <w:pPr>
        <w:spacing w:before="100" w:beforeAutospacing="1" w:after="100" w:afterAutospacing="1"/>
        <w:rPr>
          <w:rFonts w:ascii="Times New Roman" w:hAnsi="Times New Roman"/>
          <w:sz w:val="24"/>
          <w:szCs w:val="24"/>
          <w:lang w:val="en"/>
        </w:rPr>
      </w:pPr>
      <w:r w:rsidRPr="00281FE1">
        <w:rPr>
          <w:rFonts w:ascii="Times New Roman" w:hAnsi="Times New Roman"/>
          <w:sz w:val="24"/>
          <w:szCs w:val="24"/>
          <w:lang w:val="en"/>
        </w:rPr>
        <w:t xml:space="preserve">Treatment is usually </w:t>
      </w:r>
      <w:hyperlink r:id="rId84" w:tooltip="Symptomatic treatment" w:history="1">
        <w:r w:rsidRPr="00281FE1">
          <w:rPr>
            <w:rFonts w:ascii="Times New Roman" w:hAnsi="Times New Roman"/>
            <w:sz w:val="24"/>
            <w:szCs w:val="24"/>
            <w:lang w:val="en"/>
          </w:rPr>
          <w:t>symptomatic</w:t>
        </w:r>
      </w:hyperlink>
      <w:r w:rsidRPr="00281FE1">
        <w:rPr>
          <w:rFonts w:ascii="Times New Roman" w:hAnsi="Times New Roman"/>
          <w:sz w:val="24"/>
          <w:szCs w:val="24"/>
          <w:lang w:val="en"/>
        </w:rPr>
        <w:t xml:space="preserve">. Reliably tested specific antiviral agents are few in number (e.g. </w:t>
      </w:r>
      <w:hyperlink r:id="rId85" w:tooltip="Acyclovir" w:history="1">
        <w:r w:rsidRPr="00281FE1">
          <w:rPr>
            <w:rFonts w:ascii="Times New Roman" w:hAnsi="Times New Roman"/>
            <w:sz w:val="24"/>
            <w:szCs w:val="24"/>
            <w:lang w:val="en"/>
          </w:rPr>
          <w:t>acyclovir</w:t>
        </w:r>
      </w:hyperlink>
      <w:r w:rsidRPr="00281FE1">
        <w:rPr>
          <w:rFonts w:ascii="Times New Roman" w:hAnsi="Times New Roman"/>
          <w:sz w:val="24"/>
          <w:szCs w:val="24"/>
          <w:lang w:val="en"/>
        </w:rPr>
        <w:t xml:space="preserve"> for </w:t>
      </w:r>
      <w:hyperlink r:id="rId86" w:tooltip="Herpes simplex virus" w:history="1">
        <w:r w:rsidRPr="00281FE1">
          <w:rPr>
            <w:rFonts w:ascii="Times New Roman" w:hAnsi="Times New Roman"/>
            <w:sz w:val="24"/>
            <w:szCs w:val="24"/>
            <w:lang w:val="en"/>
          </w:rPr>
          <w:t>herpes simplex virus</w:t>
        </w:r>
      </w:hyperlink>
      <w:r w:rsidRPr="00281FE1">
        <w:rPr>
          <w:rFonts w:ascii="Times New Roman" w:hAnsi="Times New Roman"/>
          <w:sz w:val="24"/>
          <w:szCs w:val="24"/>
          <w:lang w:val="en"/>
        </w:rPr>
        <w:t xml:space="preserve">) and are used with limited success in treatment of viral infection, with the exception of herpes simplex encephalitis. In patients who are very sick, supportive treatment, such as mechanical ventilation, is equally important. Corticosteroids (e.g., </w:t>
      </w:r>
      <w:hyperlink r:id="rId87" w:tooltip="Methylprednisolone" w:history="1">
        <w:r w:rsidRPr="00281FE1">
          <w:rPr>
            <w:rFonts w:ascii="Times New Roman" w:hAnsi="Times New Roman"/>
            <w:sz w:val="24"/>
            <w:szCs w:val="24"/>
            <w:lang w:val="en"/>
          </w:rPr>
          <w:t>methylprednisolone</w:t>
        </w:r>
      </w:hyperlink>
      <w:r w:rsidRPr="00281FE1">
        <w:rPr>
          <w:rFonts w:ascii="Times New Roman" w:hAnsi="Times New Roman"/>
          <w:sz w:val="24"/>
          <w:szCs w:val="24"/>
          <w:lang w:val="en"/>
        </w:rPr>
        <w:t xml:space="preserve">) are used to reduce brain swelling and inflammation. Sedatives may be needed for irritability or restlessness. For </w:t>
      </w:r>
      <w:r w:rsidRPr="00281FE1">
        <w:rPr>
          <w:rFonts w:ascii="Times New Roman" w:hAnsi="Times New Roman"/>
          <w:i/>
          <w:iCs/>
          <w:sz w:val="24"/>
          <w:szCs w:val="24"/>
          <w:lang w:val="en"/>
        </w:rPr>
        <w:t>Mycoplasma</w:t>
      </w:r>
      <w:r w:rsidRPr="00281FE1">
        <w:rPr>
          <w:rFonts w:ascii="Times New Roman" w:hAnsi="Times New Roman"/>
          <w:sz w:val="24"/>
          <w:szCs w:val="24"/>
          <w:lang w:val="en"/>
        </w:rPr>
        <w:t xml:space="preserve"> infection, </w:t>
      </w:r>
      <w:hyperlink r:id="rId88" w:tooltip="Parenteral" w:history="1">
        <w:r w:rsidRPr="00281FE1">
          <w:rPr>
            <w:rFonts w:ascii="Times New Roman" w:hAnsi="Times New Roman"/>
            <w:sz w:val="24"/>
            <w:szCs w:val="24"/>
            <w:lang w:val="en"/>
          </w:rPr>
          <w:t>parenteral</w:t>
        </w:r>
      </w:hyperlink>
      <w:r w:rsidRPr="00281FE1">
        <w:rPr>
          <w:rFonts w:ascii="Times New Roman" w:hAnsi="Times New Roman"/>
          <w:sz w:val="24"/>
          <w:szCs w:val="24"/>
          <w:lang w:val="en"/>
        </w:rPr>
        <w:t xml:space="preserve"> </w:t>
      </w:r>
      <w:hyperlink r:id="rId89" w:tooltip="Tetracycline" w:history="1">
        <w:r w:rsidRPr="00281FE1">
          <w:rPr>
            <w:rFonts w:ascii="Times New Roman" w:hAnsi="Times New Roman"/>
            <w:sz w:val="24"/>
            <w:szCs w:val="24"/>
            <w:lang w:val="en"/>
          </w:rPr>
          <w:t>tetracycline</w:t>
        </w:r>
      </w:hyperlink>
      <w:r w:rsidRPr="00281FE1">
        <w:rPr>
          <w:rFonts w:ascii="Times New Roman" w:hAnsi="Times New Roman"/>
          <w:sz w:val="24"/>
          <w:szCs w:val="24"/>
          <w:lang w:val="en"/>
        </w:rPr>
        <w:t xml:space="preserve"> is given. Encephalitis due to </w:t>
      </w:r>
      <w:r w:rsidRPr="00281FE1">
        <w:rPr>
          <w:rFonts w:ascii="Times New Roman" w:hAnsi="Times New Roman"/>
          <w:i/>
          <w:iCs/>
          <w:sz w:val="24"/>
          <w:szCs w:val="24"/>
          <w:lang w:val="en"/>
        </w:rPr>
        <w:t>Toxoplasma</w:t>
      </w:r>
      <w:r w:rsidRPr="00281FE1">
        <w:rPr>
          <w:rFonts w:ascii="Times New Roman" w:hAnsi="Times New Roman"/>
          <w:sz w:val="24"/>
          <w:szCs w:val="24"/>
          <w:lang w:val="en"/>
        </w:rPr>
        <w:t xml:space="preserve"> is treated by giving a combination of </w:t>
      </w:r>
      <w:hyperlink r:id="rId90" w:tooltip="Pyrimethamine" w:history="1">
        <w:r w:rsidRPr="00281FE1">
          <w:rPr>
            <w:rFonts w:ascii="Times New Roman" w:hAnsi="Times New Roman"/>
            <w:sz w:val="24"/>
            <w:szCs w:val="24"/>
            <w:lang w:val="en"/>
          </w:rPr>
          <w:t>pyrimethamine</w:t>
        </w:r>
      </w:hyperlink>
      <w:r w:rsidRPr="00281FE1">
        <w:rPr>
          <w:rFonts w:ascii="Times New Roman" w:hAnsi="Times New Roman"/>
          <w:sz w:val="24"/>
          <w:szCs w:val="24"/>
          <w:lang w:val="en"/>
        </w:rPr>
        <w:t xml:space="preserve"> and </w:t>
      </w:r>
      <w:hyperlink r:id="rId91" w:tooltip="Sulphadimidine" w:history="1">
        <w:proofErr w:type="spellStart"/>
        <w:r w:rsidRPr="00281FE1">
          <w:rPr>
            <w:rFonts w:ascii="Times New Roman" w:hAnsi="Times New Roman"/>
            <w:sz w:val="24"/>
            <w:szCs w:val="24"/>
            <w:lang w:val="en"/>
          </w:rPr>
          <w:t>sulphadimidine</w:t>
        </w:r>
        <w:proofErr w:type="spellEnd"/>
      </w:hyperlink>
      <w:r w:rsidRPr="00281FE1">
        <w:rPr>
          <w:rFonts w:ascii="Times New Roman" w:hAnsi="Times New Roman"/>
          <w:sz w:val="24"/>
          <w:szCs w:val="24"/>
          <w:lang w:val="en"/>
        </w:rPr>
        <w:t>.</w:t>
      </w:r>
    </w:p>
    <w:p w14:paraId="44B30A84" w14:textId="77777777" w:rsidR="00F85BEF" w:rsidRPr="00281FE1" w:rsidRDefault="00F85BEF" w:rsidP="00F85BEF">
      <w:pPr>
        <w:spacing w:before="100" w:beforeAutospacing="1" w:after="100" w:afterAutospacing="1"/>
        <w:outlineLvl w:val="1"/>
        <w:rPr>
          <w:rFonts w:ascii="Times New Roman" w:hAnsi="Times New Roman"/>
          <w:b/>
          <w:bCs/>
          <w:sz w:val="36"/>
          <w:szCs w:val="36"/>
          <w:lang w:val="en"/>
        </w:rPr>
      </w:pPr>
      <w:r w:rsidRPr="00281FE1">
        <w:rPr>
          <w:rFonts w:ascii="Times New Roman" w:hAnsi="Times New Roman"/>
          <w:b/>
          <w:bCs/>
          <w:sz w:val="36"/>
          <w:szCs w:val="36"/>
          <w:lang w:val="en"/>
        </w:rPr>
        <w:t>Prevention</w:t>
      </w:r>
    </w:p>
    <w:p w14:paraId="23A7539B" w14:textId="77777777" w:rsidR="00F85BEF" w:rsidRPr="00281FE1" w:rsidRDefault="00F85BEF" w:rsidP="00F85BEF">
      <w:pPr>
        <w:spacing w:before="100" w:beforeAutospacing="1" w:after="100" w:afterAutospacing="1"/>
        <w:rPr>
          <w:rFonts w:ascii="Times New Roman" w:hAnsi="Times New Roman"/>
          <w:sz w:val="24"/>
          <w:szCs w:val="24"/>
          <w:lang w:val="en"/>
        </w:rPr>
      </w:pPr>
      <w:r w:rsidRPr="00281FE1">
        <w:rPr>
          <w:rFonts w:ascii="Times New Roman" w:hAnsi="Times New Roman"/>
          <w:sz w:val="24"/>
          <w:szCs w:val="24"/>
          <w:lang w:val="en"/>
        </w:rPr>
        <w:t xml:space="preserve">Post-infectious encephalomyelitis complicating </w:t>
      </w:r>
      <w:hyperlink r:id="rId92" w:tooltip="Small pox" w:history="1">
        <w:r w:rsidRPr="00281FE1">
          <w:rPr>
            <w:rFonts w:ascii="Times New Roman" w:hAnsi="Times New Roman"/>
            <w:sz w:val="24"/>
            <w:szCs w:val="24"/>
            <w:lang w:val="en"/>
          </w:rPr>
          <w:t>small pox</w:t>
        </w:r>
      </w:hyperlink>
      <w:r w:rsidRPr="00281FE1">
        <w:rPr>
          <w:rFonts w:ascii="Times New Roman" w:hAnsi="Times New Roman"/>
          <w:sz w:val="24"/>
          <w:szCs w:val="24"/>
          <w:lang w:val="en"/>
        </w:rPr>
        <w:t xml:space="preserve"> vaccination is totally avoidable now as small pox is now eradicated. Contraindication to Pertussis </w:t>
      </w:r>
      <w:proofErr w:type="spellStart"/>
      <w:r w:rsidRPr="00281FE1">
        <w:rPr>
          <w:rFonts w:ascii="Times New Roman" w:hAnsi="Times New Roman"/>
          <w:sz w:val="24"/>
          <w:szCs w:val="24"/>
          <w:lang w:val="en"/>
        </w:rPr>
        <w:t>immunisation</w:t>
      </w:r>
      <w:proofErr w:type="spellEnd"/>
      <w:r w:rsidRPr="00281FE1">
        <w:rPr>
          <w:rFonts w:ascii="Times New Roman" w:hAnsi="Times New Roman"/>
          <w:sz w:val="24"/>
          <w:szCs w:val="24"/>
          <w:lang w:val="en"/>
        </w:rPr>
        <w:t xml:space="preserve"> should be observed in patients with encephalitis. An immunodeficient patient who has had contact with </w:t>
      </w:r>
      <w:hyperlink r:id="rId93" w:tooltip="Chicken pox" w:history="1">
        <w:r w:rsidRPr="00281FE1">
          <w:rPr>
            <w:rFonts w:ascii="Times New Roman" w:hAnsi="Times New Roman"/>
            <w:sz w:val="24"/>
            <w:szCs w:val="24"/>
            <w:lang w:val="en"/>
          </w:rPr>
          <w:t>chicken pox</w:t>
        </w:r>
      </w:hyperlink>
      <w:r w:rsidRPr="00281FE1">
        <w:rPr>
          <w:rFonts w:ascii="Times New Roman" w:hAnsi="Times New Roman"/>
          <w:sz w:val="24"/>
          <w:szCs w:val="24"/>
          <w:lang w:val="en"/>
        </w:rPr>
        <w:t xml:space="preserve"> virus should be given </w:t>
      </w:r>
      <w:hyperlink r:id="rId94" w:tooltip="Prophylaxis" w:history="1">
        <w:r w:rsidRPr="00281FE1">
          <w:rPr>
            <w:rFonts w:ascii="Times New Roman" w:hAnsi="Times New Roman"/>
            <w:sz w:val="24"/>
            <w:szCs w:val="24"/>
            <w:lang w:val="en"/>
          </w:rPr>
          <w:t>prophylaxis</w:t>
        </w:r>
      </w:hyperlink>
      <w:r w:rsidRPr="00281FE1">
        <w:rPr>
          <w:rFonts w:ascii="Times New Roman" w:hAnsi="Times New Roman"/>
          <w:sz w:val="24"/>
          <w:szCs w:val="24"/>
          <w:lang w:val="en"/>
        </w:rPr>
        <w:t xml:space="preserve"> with hyperimmune zoster </w:t>
      </w:r>
      <w:hyperlink r:id="rId95" w:tooltip="Immunoglobulin" w:history="1">
        <w:r w:rsidRPr="00281FE1">
          <w:rPr>
            <w:rFonts w:ascii="Times New Roman" w:hAnsi="Times New Roman"/>
            <w:sz w:val="24"/>
            <w:szCs w:val="24"/>
            <w:lang w:val="en"/>
          </w:rPr>
          <w:t>immunoglobulin</w:t>
        </w:r>
      </w:hyperlink>
      <w:r w:rsidRPr="00281FE1">
        <w:rPr>
          <w:rFonts w:ascii="Times New Roman" w:hAnsi="Times New Roman"/>
          <w:sz w:val="24"/>
          <w:szCs w:val="24"/>
          <w:lang w:val="en"/>
        </w:rPr>
        <w:t>.</w:t>
      </w:r>
    </w:p>
    <w:p w14:paraId="653F1921" w14:textId="77777777" w:rsidR="00F85BEF" w:rsidRPr="00281FE1" w:rsidRDefault="00F85BEF" w:rsidP="00F85BEF">
      <w:pPr>
        <w:spacing w:before="100" w:beforeAutospacing="1" w:after="100" w:afterAutospacing="1"/>
        <w:outlineLvl w:val="1"/>
        <w:rPr>
          <w:rFonts w:ascii="Times New Roman" w:hAnsi="Times New Roman"/>
          <w:b/>
          <w:bCs/>
          <w:sz w:val="36"/>
          <w:szCs w:val="36"/>
          <w:lang w:val="en"/>
        </w:rPr>
      </w:pPr>
      <w:r w:rsidRPr="00281FE1">
        <w:rPr>
          <w:rFonts w:ascii="Times New Roman" w:hAnsi="Times New Roman"/>
          <w:b/>
          <w:bCs/>
          <w:sz w:val="36"/>
          <w:szCs w:val="36"/>
          <w:lang w:val="en"/>
        </w:rPr>
        <w:t>Encephalitis lethargica</w:t>
      </w:r>
    </w:p>
    <w:p w14:paraId="40B3ED31" w14:textId="77777777" w:rsidR="00F85BEF" w:rsidRPr="00281FE1" w:rsidRDefault="00F85BEF" w:rsidP="00F85BEF">
      <w:pPr>
        <w:rPr>
          <w:rFonts w:ascii="Times New Roman" w:hAnsi="Times New Roman"/>
          <w:sz w:val="24"/>
          <w:szCs w:val="24"/>
          <w:lang w:val="en"/>
        </w:rPr>
      </w:pPr>
      <w:r w:rsidRPr="00281FE1">
        <w:rPr>
          <w:rFonts w:ascii="Times New Roman" w:hAnsi="Times New Roman"/>
          <w:sz w:val="24"/>
          <w:szCs w:val="24"/>
          <w:lang w:val="en"/>
        </w:rPr>
        <w:t xml:space="preserve">Main article: </w:t>
      </w:r>
      <w:hyperlink r:id="rId96" w:tooltip="Encephalitis lethargica" w:history="1">
        <w:r w:rsidRPr="00281FE1">
          <w:rPr>
            <w:rFonts w:ascii="Times New Roman" w:hAnsi="Times New Roman"/>
            <w:sz w:val="24"/>
            <w:szCs w:val="24"/>
            <w:lang w:val="en"/>
          </w:rPr>
          <w:t>Encephalitis lethargica</w:t>
        </w:r>
      </w:hyperlink>
    </w:p>
    <w:p w14:paraId="519F4159" w14:textId="77777777" w:rsidR="00F85BEF" w:rsidRPr="00281FE1" w:rsidRDefault="00F85BEF" w:rsidP="00F85BEF">
      <w:pPr>
        <w:spacing w:before="100" w:beforeAutospacing="1" w:after="100" w:afterAutospacing="1"/>
        <w:rPr>
          <w:rFonts w:ascii="Times New Roman" w:hAnsi="Times New Roman"/>
          <w:sz w:val="24"/>
          <w:szCs w:val="24"/>
          <w:lang w:val="en"/>
        </w:rPr>
      </w:pPr>
      <w:hyperlink r:id="rId97" w:tooltip="Encephalitis lethargica" w:history="1">
        <w:r w:rsidRPr="00281FE1">
          <w:rPr>
            <w:rFonts w:ascii="Times New Roman" w:hAnsi="Times New Roman"/>
            <w:sz w:val="24"/>
            <w:szCs w:val="24"/>
            <w:lang w:val="en"/>
          </w:rPr>
          <w:t>Encephalitis lethargica</w:t>
        </w:r>
      </w:hyperlink>
      <w:r w:rsidRPr="00281FE1">
        <w:rPr>
          <w:rFonts w:ascii="Times New Roman" w:hAnsi="Times New Roman"/>
          <w:sz w:val="24"/>
          <w:szCs w:val="24"/>
          <w:lang w:val="en"/>
        </w:rPr>
        <w:t xml:space="preserve"> is an atypical form of encephalitis which caused an </w:t>
      </w:r>
      <w:hyperlink r:id="rId98" w:tooltip="Epidemic" w:history="1">
        <w:r w:rsidRPr="00281FE1">
          <w:rPr>
            <w:rFonts w:ascii="Times New Roman" w:hAnsi="Times New Roman"/>
            <w:sz w:val="24"/>
            <w:szCs w:val="24"/>
            <w:lang w:val="en"/>
          </w:rPr>
          <w:t>epidemic</w:t>
        </w:r>
      </w:hyperlink>
      <w:r w:rsidRPr="00281FE1">
        <w:rPr>
          <w:rFonts w:ascii="Times New Roman" w:hAnsi="Times New Roman"/>
          <w:sz w:val="24"/>
          <w:szCs w:val="24"/>
          <w:lang w:val="en"/>
        </w:rPr>
        <w:t xml:space="preserve"> from 1918 to 1930. Those who survived sank into a semi-conscious state that lasted for decades. Neurologist </w:t>
      </w:r>
      <w:hyperlink r:id="rId99" w:tooltip="Oliver Sacks" w:history="1">
        <w:r w:rsidRPr="00281FE1">
          <w:rPr>
            <w:rFonts w:ascii="Times New Roman" w:hAnsi="Times New Roman"/>
            <w:sz w:val="24"/>
            <w:szCs w:val="24"/>
            <w:lang w:val="en"/>
          </w:rPr>
          <w:t>Oliver Sacks</w:t>
        </w:r>
      </w:hyperlink>
      <w:r w:rsidRPr="00281FE1">
        <w:rPr>
          <w:rFonts w:ascii="Times New Roman" w:hAnsi="Times New Roman"/>
          <w:sz w:val="24"/>
          <w:szCs w:val="24"/>
          <w:lang w:val="en"/>
        </w:rPr>
        <w:t xml:space="preserve"> used the Parkinson's drug </w:t>
      </w:r>
      <w:hyperlink r:id="rId100" w:tooltip="L-DOPA" w:history="1">
        <w:r w:rsidRPr="00281FE1">
          <w:rPr>
            <w:rFonts w:ascii="Times New Roman" w:hAnsi="Times New Roman"/>
            <w:sz w:val="24"/>
            <w:szCs w:val="24"/>
            <w:lang w:val="en"/>
          </w:rPr>
          <w:t>L-DOPA</w:t>
        </w:r>
      </w:hyperlink>
      <w:r w:rsidRPr="00281FE1">
        <w:rPr>
          <w:rFonts w:ascii="Times New Roman" w:hAnsi="Times New Roman"/>
          <w:sz w:val="24"/>
          <w:szCs w:val="24"/>
          <w:lang w:val="en"/>
        </w:rPr>
        <w:t xml:space="preserve"> to revive those still alive in the late 1960s.</w:t>
      </w:r>
    </w:p>
    <w:p w14:paraId="659AD749" w14:textId="77777777" w:rsidR="00F85BEF" w:rsidRPr="00281FE1" w:rsidRDefault="00F85BEF" w:rsidP="00F85BEF">
      <w:pPr>
        <w:spacing w:before="100" w:beforeAutospacing="1" w:after="100" w:afterAutospacing="1"/>
        <w:rPr>
          <w:rFonts w:ascii="Times New Roman" w:hAnsi="Times New Roman"/>
          <w:sz w:val="24"/>
          <w:szCs w:val="24"/>
          <w:lang w:val="en"/>
        </w:rPr>
      </w:pPr>
      <w:r w:rsidRPr="00281FE1">
        <w:rPr>
          <w:rFonts w:ascii="Times New Roman" w:hAnsi="Times New Roman"/>
          <w:sz w:val="24"/>
          <w:szCs w:val="24"/>
          <w:lang w:val="en"/>
        </w:rPr>
        <w:t>There have been only a small number of isolated cases in the years since, though in recent years a few patients have shown very similar symptoms. The cause is now thought to be either a bacterial agent or an autoimmune response following infection.</w:t>
      </w:r>
    </w:p>
    <w:p w14:paraId="0041F134" w14:textId="77777777" w:rsidR="00F85BEF" w:rsidRPr="00281FE1" w:rsidRDefault="00F85BEF" w:rsidP="00F85BEF">
      <w:pPr>
        <w:spacing w:before="100" w:beforeAutospacing="1" w:after="100" w:afterAutospacing="1"/>
        <w:outlineLvl w:val="1"/>
        <w:rPr>
          <w:rFonts w:ascii="Times New Roman" w:hAnsi="Times New Roman"/>
          <w:b/>
          <w:bCs/>
          <w:sz w:val="36"/>
          <w:szCs w:val="36"/>
          <w:lang w:val="en"/>
        </w:rPr>
      </w:pPr>
      <w:r w:rsidRPr="00281FE1">
        <w:rPr>
          <w:rFonts w:ascii="Times New Roman" w:hAnsi="Times New Roman"/>
          <w:b/>
          <w:bCs/>
          <w:sz w:val="36"/>
          <w:szCs w:val="36"/>
          <w:lang w:val="en"/>
        </w:rPr>
        <w:t>Limbic system encephalitis</w:t>
      </w:r>
    </w:p>
    <w:p w14:paraId="7CCEF7A8" w14:textId="77777777" w:rsidR="00F85BEF" w:rsidRPr="00281FE1" w:rsidRDefault="00F85BEF" w:rsidP="00F85BEF">
      <w:pPr>
        <w:spacing w:before="100" w:beforeAutospacing="1" w:after="100" w:afterAutospacing="1"/>
        <w:rPr>
          <w:rFonts w:ascii="Times New Roman" w:hAnsi="Times New Roman"/>
          <w:sz w:val="24"/>
          <w:szCs w:val="24"/>
          <w:lang w:val="en"/>
        </w:rPr>
      </w:pPr>
      <w:r w:rsidRPr="00281FE1">
        <w:rPr>
          <w:rFonts w:ascii="Times New Roman" w:hAnsi="Times New Roman"/>
          <w:sz w:val="24"/>
          <w:szCs w:val="24"/>
          <w:lang w:val="en"/>
        </w:rPr>
        <w:lastRenderedPageBreak/>
        <w:t xml:space="preserve">In a large number of cases, called </w:t>
      </w:r>
      <w:hyperlink r:id="rId101" w:tooltip="Limbic encephalitis" w:history="1">
        <w:r w:rsidRPr="00281FE1">
          <w:rPr>
            <w:rFonts w:ascii="Times New Roman" w:hAnsi="Times New Roman"/>
            <w:sz w:val="24"/>
            <w:szCs w:val="24"/>
            <w:lang w:val="en"/>
          </w:rPr>
          <w:t>limbic encephalitis</w:t>
        </w:r>
      </w:hyperlink>
      <w:r w:rsidRPr="00281FE1">
        <w:rPr>
          <w:rFonts w:ascii="Times New Roman" w:hAnsi="Times New Roman"/>
          <w:sz w:val="24"/>
          <w:szCs w:val="24"/>
          <w:lang w:val="en"/>
        </w:rPr>
        <w:t xml:space="preserve">, the pathogens responsible for encephalitis attack primarily the </w:t>
      </w:r>
      <w:hyperlink r:id="rId102" w:tooltip="Limbic system" w:history="1">
        <w:r w:rsidRPr="00281FE1">
          <w:rPr>
            <w:rFonts w:ascii="Times New Roman" w:hAnsi="Times New Roman"/>
            <w:sz w:val="24"/>
            <w:szCs w:val="24"/>
            <w:lang w:val="en"/>
          </w:rPr>
          <w:t>limbic system</w:t>
        </w:r>
      </w:hyperlink>
      <w:r w:rsidRPr="00281FE1">
        <w:rPr>
          <w:rFonts w:ascii="Times New Roman" w:hAnsi="Times New Roman"/>
          <w:sz w:val="24"/>
          <w:szCs w:val="24"/>
          <w:lang w:val="en"/>
        </w:rPr>
        <w:t xml:space="preserve"> (a collection of structures at the base of the brain responsible for emotions and many other basic functions).</w:t>
      </w:r>
    </w:p>
    <w:p w14:paraId="2AFFE8D6" w14:textId="77777777" w:rsidR="00F85BEF" w:rsidRPr="00281FE1" w:rsidRDefault="00F85BEF" w:rsidP="00F85BEF">
      <w:pPr>
        <w:spacing w:before="100" w:beforeAutospacing="1" w:after="100" w:afterAutospacing="1"/>
        <w:outlineLvl w:val="1"/>
        <w:rPr>
          <w:rFonts w:ascii="Times New Roman" w:hAnsi="Times New Roman"/>
          <w:b/>
          <w:bCs/>
          <w:sz w:val="36"/>
          <w:szCs w:val="36"/>
          <w:lang w:val="en"/>
        </w:rPr>
      </w:pPr>
      <w:r w:rsidRPr="00281FE1">
        <w:rPr>
          <w:rFonts w:ascii="Times New Roman" w:hAnsi="Times New Roman"/>
          <w:b/>
          <w:bCs/>
          <w:sz w:val="36"/>
          <w:szCs w:val="36"/>
          <w:lang w:val="en"/>
        </w:rPr>
        <w:t>Epidemiology</w:t>
      </w:r>
    </w:p>
    <w:p w14:paraId="369424E5" w14:textId="77777777" w:rsidR="00F85BEF" w:rsidRPr="00281FE1" w:rsidRDefault="00F85BEF" w:rsidP="00F85BEF">
      <w:pPr>
        <w:spacing w:before="100" w:beforeAutospacing="1" w:after="100" w:afterAutospacing="1"/>
        <w:rPr>
          <w:rFonts w:ascii="Times New Roman" w:hAnsi="Times New Roman"/>
          <w:sz w:val="24"/>
          <w:szCs w:val="24"/>
          <w:lang w:val="en"/>
        </w:rPr>
      </w:pPr>
      <w:r w:rsidRPr="00281FE1">
        <w:rPr>
          <w:rFonts w:ascii="Times New Roman" w:hAnsi="Times New Roman"/>
          <w:sz w:val="24"/>
          <w:szCs w:val="24"/>
          <w:lang w:val="en"/>
        </w:rPr>
        <w:t xml:space="preserve">The </w:t>
      </w:r>
      <w:hyperlink r:id="rId103" w:tooltip="Incidence (epidemiology)" w:history="1">
        <w:r w:rsidRPr="00281FE1">
          <w:rPr>
            <w:rFonts w:ascii="Times New Roman" w:hAnsi="Times New Roman"/>
            <w:sz w:val="24"/>
            <w:szCs w:val="24"/>
            <w:lang w:val="en"/>
          </w:rPr>
          <w:t>incidence</w:t>
        </w:r>
      </w:hyperlink>
      <w:r w:rsidRPr="00281FE1">
        <w:rPr>
          <w:rFonts w:ascii="Times New Roman" w:hAnsi="Times New Roman"/>
          <w:sz w:val="24"/>
          <w:szCs w:val="24"/>
          <w:lang w:val="en"/>
        </w:rPr>
        <w:t xml:space="preserve"> of acute encephalitis in Western countries is 7.4 cases per 100,000 population per year. In tropical countries, the incidence is 6.34 per 100,000 per year.</w:t>
      </w:r>
      <w:r w:rsidR="00D446C5" w:rsidRPr="00281FE1">
        <w:rPr>
          <w:rFonts w:ascii="Times New Roman" w:hAnsi="Times New Roman"/>
          <w:sz w:val="24"/>
          <w:szCs w:val="24"/>
          <w:lang w:val="en"/>
        </w:rPr>
        <w:t xml:space="preserve"> </w:t>
      </w:r>
    </w:p>
    <w:p w14:paraId="6C584625" w14:textId="77777777" w:rsidR="00F85BEF" w:rsidRPr="00281FE1" w:rsidRDefault="00F85BEF" w:rsidP="00F85BEF">
      <w:pPr>
        <w:spacing w:before="100" w:beforeAutospacing="1" w:after="100" w:afterAutospacing="1"/>
        <w:rPr>
          <w:rFonts w:ascii="Times New Roman" w:hAnsi="Times New Roman"/>
          <w:sz w:val="24"/>
          <w:szCs w:val="24"/>
          <w:lang w:val="en"/>
        </w:rPr>
      </w:pPr>
      <w:r w:rsidRPr="00281FE1">
        <w:rPr>
          <w:rFonts w:ascii="Times New Roman" w:hAnsi="Times New Roman"/>
          <w:sz w:val="24"/>
          <w:szCs w:val="24"/>
          <w:lang w:val="en"/>
        </w:rPr>
        <w:br/>
        <w:t>Herpes simplex encephalitis has an incidence of 2–4 per million population per year.</w:t>
      </w:r>
      <w:r w:rsidR="00D446C5" w:rsidRPr="00281FE1">
        <w:rPr>
          <w:rFonts w:ascii="Times New Roman" w:hAnsi="Times New Roman"/>
          <w:sz w:val="24"/>
          <w:szCs w:val="24"/>
          <w:lang w:val="en"/>
        </w:rPr>
        <w:t xml:space="preserve"> </w:t>
      </w:r>
    </w:p>
    <w:p w14:paraId="1187FB4C" w14:textId="77777777" w:rsidR="00F85BEF" w:rsidRPr="00281FE1" w:rsidRDefault="00F85BEF" w:rsidP="00F85BEF">
      <w:pPr>
        <w:spacing w:before="100" w:beforeAutospacing="1" w:after="100" w:afterAutospacing="1"/>
        <w:outlineLvl w:val="1"/>
        <w:rPr>
          <w:rFonts w:ascii="Times New Roman" w:hAnsi="Times New Roman"/>
          <w:b/>
          <w:bCs/>
          <w:sz w:val="36"/>
          <w:szCs w:val="36"/>
          <w:lang w:val="en"/>
        </w:rPr>
      </w:pPr>
      <w:r w:rsidRPr="00281FE1">
        <w:rPr>
          <w:rFonts w:ascii="Times New Roman" w:hAnsi="Times New Roman"/>
          <w:b/>
          <w:bCs/>
          <w:sz w:val="36"/>
          <w:szCs w:val="36"/>
          <w:lang w:val="en"/>
        </w:rPr>
        <w:t>Also see</w:t>
      </w:r>
    </w:p>
    <w:p w14:paraId="28C03DD8" w14:textId="77777777" w:rsidR="00F85BEF" w:rsidRPr="00281FE1" w:rsidRDefault="00F85BEF" w:rsidP="00F85BEF">
      <w:pPr>
        <w:numPr>
          <w:ilvl w:val="0"/>
          <w:numId w:val="2"/>
        </w:numPr>
        <w:spacing w:before="100" w:beforeAutospacing="1" w:after="100" w:afterAutospacing="1"/>
        <w:rPr>
          <w:rFonts w:ascii="Times New Roman" w:hAnsi="Times New Roman"/>
          <w:sz w:val="24"/>
          <w:szCs w:val="24"/>
          <w:lang w:val="en"/>
        </w:rPr>
      </w:pPr>
      <w:hyperlink r:id="rId104" w:history="1">
        <w:r w:rsidRPr="00281FE1">
          <w:rPr>
            <w:rFonts w:ascii="Times New Roman" w:hAnsi="Times New Roman"/>
            <w:sz w:val="24"/>
            <w:szCs w:val="24"/>
            <w:lang w:val="en"/>
          </w:rPr>
          <w:t>I'm Not The Me I Remember : Fighting Encephalitis</w:t>
        </w:r>
      </w:hyperlink>
      <w:r w:rsidRPr="00281FE1">
        <w:rPr>
          <w:rFonts w:ascii="Times New Roman" w:hAnsi="Times New Roman"/>
          <w:sz w:val="24"/>
          <w:szCs w:val="24"/>
          <w:lang w:val="en"/>
        </w:rPr>
        <w:t xml:space="preserve"> A special report from Inspire and Encephalitis Global Inc. in recognition of Rare Disease Day 2012</w:t>
      </w:r>
    </w:p>
    <w:p w14:paraId="721159E3" w14:textId="77777777" w:rsidR="00F85BEF" w:rsidRPr="00281FE1" w:rsidRDefault="00F85BEF" w:rsidP="00F85BEF">
      <w:pPr>
        <w:numPr>
          <w:ilvl w:val="0"/>
          <w:numId w:val="2"/>
        </w:numPr>
        <w:spacing w:before="100" w:beforeAutospacing="1" w:after="100" w:afterAutospacing="1"/>
        <w:rPr>
          <w:rFonts w:ascii="Times New Roman" w:hAnsi="Times New Roman"/>
          <w:sz w:val="24"/>
          <w:szCs w:val="24"/>
          <w:lang w:val="en"/>
        </w:rPr>
      </w:pPr>
      <w:hyperlink r:id="rId105" w:history="1">
        <w:r w:rsidRPr="00281FE1">
          <w:rPr>
            <w:rFonts w:ascii="Times New Roman" w:hAnsi="Times New Roman"/>
            <w:sz w:val="24"/>
            <w:szCs w:val="24"/>
            <w:lang w:val="en"/>
          </w:rPr>
          <w:t>Fighting Encephalitis Video</w:t>
        </w:r>
      </w:hyperlink>
    </w:p>
    <w:p w14:paraId="1EB2522D" w14:textId="77777777" w:rsidR="00F85BEF" w:rsidRPr="00281FE1" w:rsidRDefault="00F85BEF" w:rsidP="00F85BEF">
      <w:pPr>
        <w:numPr>
          <w:ilvl w:val="0"/>
          <w:numId w:val="2"/>
        </w:numPr>
        <w:spacing w:before="100" w:beforeAutospacing="1" w:after="100" w:afterAutospacing="1"/>
        <w:rPr>
          <w:rFonts w:ascii="Times New Roman" w:hAnsi="Times New Roman"/>
          <w:sz w:val="24"/>
          <w:szCs w:val="24"/>
          <w:lang w:val="en"/>
        </w:rPr>
      </w:pPr>
      <w:hyperlink r:id="rId106" w:tooltip="Awakenings" w:history="1">
        <w:r w:rsidRPr="00281FE1">
          <w:rPr>
            <w:rFonts w:ascii="Times New Roman" w:hAnsi="Times New Roman"/>
            <w:sz w:val="24"/>
            <w:szCs w:val="24"/>
            <w:lang w:val="en"/>
          </w:rPr>
          <w:t>Awakenings</w:t>
        </w:r>
      </w:hyperlink>
    </w:p>
    <w:p w14:paraId="3A0753CD" w14:textId="77777777" w:rsidR="00F85BEF" w:rsidRPr="00281FE1" w:rsidRDefault="00F85BEF" w:rsidP="00F85BEF">
      <w:pPr>
        <w:numPr>
          <w:ilvl w:val="0"/>
          <w:numId w:val="2"/>
        </w:numPr>
        <w:spacing w:before="100" w:beforeAutospacing="1" w:after="100" w:afterAutospacing="1"/>
        <w:rPr>
          <w:rFonts w:ascii="Times New Roman" w:hAnsi="Times New Roman"/>
          <w:sz w:val="24"/>
          <w:szCs w:val="24"/>
          <w:lang w:val="en"/>
        </w:rPr>
      </w:pPr>
      <w:r w:rsidRPr="00281FE1">
        <w:rPr>
          <w:rFonts w:ascii="Times New Roman" w:hAnsi="Times New Roman"/>
          <w:sz w:val="24"/>
          <w:szCs w:val="24"/>
          <w:lang w:val="en"/>
        </w:rPr>
        <w:t xml:space="preserve">Chronic Fatigue Syndrome aka </w:t>
      </w:r>
      <w:hyperlink r:id="rId107" w:tooltip="Myalgic Encephalomyelitis" w:history="1">
        <w:proofErr w:type="spellStart"/>
        <w:r w:rsidRPr="00281FE1">
          <w:rPr>
            <w:rFonts w:ascii="Times New Roman" w:hAnsi="Times New Roman"/>
            <w:sz w:val="24"/>
            <w:szCs w:val="24"/>
            <w:lang w:val="en"/>
          </w:rPr>
          <w:t>Myalgic</w:t>
        </w:r>
        <w:proofErr w:type="spellEnd"/>
        <w:r w:rsidRPr="00281FE1">
          <w:rPr>
            <w:rFonts w:ascii="Times New Roman" w:hAnsi="Times New Roman"/>
            <w:sz w:val="24"/>
            <w:szCs w:val="24"/>
            <w:lang w:val="en"/>
          </w:rPr>
          <w:t xml:space="preserve"> Encephalomyelitis</w:t>
        </w:r>
      </w:hyperlink>
    </w:p>
    <w:p w14:paraId="4626B5F1" w14:textId="77777777" w:rsidR="00F85BEF" w:rsidRPr="00281FE1" w:rsidRDefault="00F85BEF" w:rsidP="00F85BEF">
      <w:pPr>
        <w:numPr>
          <w:ilvl w:val="0"/>
          <w:numId w:val="2"/>
        </w:numPr>
        <w:spacing w:before="100" w:beforeAutospacing="1" w:after="100" w:afterAutospacing="1"/>
        <w:rPr>
          <w:rFonts w:ascii="Times New Roman" w:hAnsi="Times New Roman"/>
          <w:sz w:val="24"/>
          <w:szCs w:val="24"/>
          <w:lang w:val="en"/>
        </w:rPr>
      </w:pPr>
      <w:hyperlink r:id="rId108" w:tooltip="Rasmussen's encephalitis" w:history="1">
        <w:r w:rsidRPr="00281FE1">
          <w:rPr>
            <w:rFonts w:ascii="Times New Roman" w:hAnsi="Times New Roman"/>
            <w:sz w:val="24"/>
            <w:szCs w:val="24"/>
            <w:lang w:val="en"/>
          </w:rPr>
          <w:t>Rasmussen's encephalitis</w:t>
        </w:r>
      </w:hyperlink>
    </w:p>
    <w:p w14:paraId="561EA98E" w14:textId="77777777" w:rsidR="00F85BEF" w:rsidRPr="00281FE1" w:rsidRDefault="00F85BEF" w:rsidP="00F85BEF">
      <w:pPr>
        <w:spacing w:before="100" w:beforeAutospacing="1" w:after="100" w:afterAutospacing="1"/>
        <w:rPr>
          <w:rFonts w:ascii="Times New Roman" w:hAnsi="Times New Roman"/>
          <w:sz w:val="24"/>
          <w:szCs w:val="24"/>
          <w:lang w:val="en"/>
        </w:rPr>
      </w:pPr>
      <w:hyperlink r:id="rId109" w:history="1">
        <w:r w:rsidRPr="00281FE1">
          <w:rPr>
            <w:rFonts w:ascii="Times New Roman" w:hAnsi="Times New Roman"/>
            <w:sz w:val="24"/>
            <w:szCs w:val="24"/>
            <w:lang w:val="en"/>
          </w:rPr>
          <w:t>Mystery illness - ovarian teratoma associated encephalitis</w:t>
        </w:r>
      </w:hyperlink>
      <w:r w:rsidRPr="00281FE1">
        <w:rPr>
          <w:rFonts w:ascii="Times New Roman" w:hAnsi="Times New Roman"/>
          <w:sz w:val="24"/>
          <w:szCs w:val="24"/>
          <w:lang w:val="en"/>
        </w:rPr>
        <w:t>(audio report)</w:t>
      </w:r>
      <w:r w:rsidR="00D446C5" w:rsidRPr="00281FE1">
        <w:rPr>
          <w:rFonts w:ascii="Times New Roman" w:hAnsi="Times New Roman"/>
          <w:sz w:val="24"/>
          <w:szCs w:val="24"/>
          <w:lang w:val="en"/>
        </w:rPr>
        <w:t xml:space="preserve"> </w:t>
      </w:r>
    </w:p>
    <w:p w14:paraId="715B7F9B" w14:textId="77777777" w:rsidR="00F85BEF" w:rsidRPr="00281FE1" w:rsidRDefault="00F85BEF" w:rsidP="00F85BEF">
      <w:pPr>
        <w:spacing w:before="100" w:beforeAutospacing="1" w:after="100" w:afterAutospacing="1"/>
        <w:outlineLvl w:val="1"/>
        <w:rPr>
          <w:rFonts w:ascii="Times New Roman" w:hAnsi="Times New Roman"/>
          <w:b/>
          <w:bCs/>
          <w:sz w:val="36"/>
          <w:szCs w:val="36"/>
          <w:lang w:val="en"/>
        </w:rPr>
      </w:pPr>
      <w:r w:rsidRPr="00281FE1">
        <w:rPr>
          <w:rFonts w:ascii="Times New Roman" w:hAnsi="Times New Roman"/>
          <w:b/>
          <w:bCs/>
          <w:sz w:val="36"/>
          <w:szCs w:val="36"/>
          <w:lang w:val="en"/>
        </w:rPr>
        <w:t>References</w:t>
      </w:r>
    </w:p>
    <w:p w14:paraId="5E3B4109" w14:textId="77777777" w:rsidR="00F85BEF" w:rsidRPr="00281FE1" w:rsidRDefault="00F85BEF" w:rsidP="00D446C5">
      <w:pPr>
        <w:numPr>
          <w:ilvl w:val="1"/>
          <w:numId w:val="3"/>
        </w:numPr>
        <w:tabs>
          <w:tab w:val="clear" w:pos="1440"/>
        </w:tabs>
        <w:spacing w:before="100" w:beforeAutospacing="1" w:after="100" w:afterAutospacing="1"/>
        <w:ind w:left="720"/>
        <w:rPr>
          <w:rFonts w:ascii="Times New Roman" w:hAnsi="Times New Roman"/>
          <w:sz w:val="22"/>
          <w:szCs w:val="22"/>
          <w:lang w:val="en"/>
        </w:rPr>
      </w:pPr>
      <w:hyperlink r:id="rId110" w:anchor="cite_ref-1#cite_ref-1" w:history="1">
        <w:r w:rsidRPr="00281FE1">
          <w:rPr>
            <w:rFonts w:ascii="Times New Roman" w:hAnsi="Times New Roman"/>
            <w:b/>
            <w:bCs/>
            <w:sz w:val="22"/>
            <w:lang w:val="en"/>
          </w:rPr>
          <w:t>^</w:t>
        </w:r>
      </w:hyperlink>
      <w:r w:rsidRPr="00281FE1">
        <w:rPr>
          <w:rFonts w:ascii="Times New Roman" w:hAnsi="Times New Roman"/>
          <w:sz w:val="22"/>
          <w:szCs w:val="22"/>
          <w:lang w:val="en"/>
        </w:rPr>
        <w:t xml:space="preserve"> </w:t>
      </w:r>
      <w:r w:rsidRPr="00281FE1">
        <w:rPr>
          <w:rFonts w:ascii="Times New Roman" w:hAnsi="Times New Roman"/>
          <w:sz w:val="22"/>
          <w:lang w:val="en"/>
        </w:rPr>
        <w:t xml:space="preserve">Mark </w:t>
      </w:r>
      <w:proofErr w:type="spellStart"/>
      <w:r w:rsidRPr="00281FE1">
        <w:rPr>
          <w:rFonts w:ascii="Times New Roman" w:hAnsi="Times New Roman"/>
          <w:sz w:val="22"/>
          <w:lang w:val="en"/>
        </w:rPr>
        <w:t>Fischione</w:t>
      </w:r>
      <w:proofErr w:type="spellEnd"/>
      <w:r w:rsidRPr="00281FE1">
        <w:rPr>
          <w:rFonts w:ascii="Times New Roman" w:hAnsi="Times New Roman"/>
          <w:sz w:val="22"/>
          <w:lang w:val="en"/>
        </w:rPr>
        <w:t>, M.D., AT Still University SOMA, Pathology Lecture. October 2011</w:t>
      </w:r>
    </w:p>
    <w:p w14:paraId="223AED7C" w14:textId="77777777" w:rsidR="00F85BEF" w:rsidRPr="00281FE1" w:rsidRDefault="00F85BEF" w:rsidP="00D446C5">
      <w:pPr>
        <w:numPr>
          <w:ilvl w:val="1"/>
          <w:numId w:val="3"/>
        </w:numPr>
        <w:tabs>
          <w:tab w:val="clear" w:pos="1440"/>
        </w:tabs>
        <w:spacing w:before="100" w:beforeAutospacing="1" w:after="100" w:afterAutospacing="1"/>
        <w:ind w:left="720"/>
        <w:rPr>
          <w:rFonts w:ascii="Times New Roman" w:hAnsi="Times New Roman"/>
          <w:sz w:val="22"/>
          <w:szCs w:val="22"/>
          <w:lang w:val="en"/>
        </w:rPr>
      </w:pPr>
      <w:hyperlink r:id="rId111" w:anchor="cite_ref-Irani_2-0#cite_ref-Irani_2-0" w:history="1">
        <w:r w:rsidRPr="00281FE1">
          <w:rPr>
            <w:rFonts w:ascii="Times New Roman" w:hAnsi="Times New Roman"/>
            <w:b/>
            <w:bCs/>
            <w:sz w:val="22"/>
            <w:lang w:val="en"/>
          </w:rPr>
          <w:t>^</w:t>
        </w:r>
      </w:hyperlink>
      <w:r w:rsidRPr="00281FE1">
        <w:rPr>
          <w:rFonts w:ascii="Times New Roman" w:hAnsi="Times New Roman"/>
          <w:sz w:val="22"/>
          <w:szCs w:val="22"/>
          <w:lang w:val="en"/>
        </w:rPr>
        <w:t xml:space="preserve"> </w:t>
      </w:r>
      <w:r w:rsidRPr="00281FE1">
        <w:rPr>
          <w:rFonts w:ascii="Times New Roman" w:hAnsi="Times New Roman"/>
          <w:sz w:val="22"/>
          <w:lang w:val="en"/>
        </w:rPr>
        <w:t xml:space="preserve">Irani, SR; Vincent, A (May 2011). </w:t>
      </w:r>
      <w:hyperlink r:id="rId112" w:history="1">
        <w:r w:rsidRPr="00281FE1">
          <w:rPr>
            <w:rFonts w:ascii="Times New Roman" w:hAnsi="Times New Roman"/>
            <w:sz w:val="22"/>
            <w:lang w:val="en"/>
          </w:rPr>
          <w:t>"Autoimmune encephalitis—new awareness, challenging questions"</w:t>
        </w:r>
      </w:hyperlink>
      <w:r w:rsidRPr="00281FE1">
        <w:rPr>
          <w:rFonts w:ascii="Times New Roman" w:hAnsi="Times New Roman"/>
          <w:sz w:val="22"/>
          <w:lang w:val="en"/>
        </w:rPr>
        <w:t xml:space="preserve">. </w:t>
      </w:r>
      <w:r w:rsidRPr="00281FE1">
        <w:rPr>
          <w:rFonts w:ascii="Times New Roman" w:hAnsi="Times New Roman"/>
          <w:i/>
          <w:iCs/>
          <w:sz w:val="22"/>
          <w:lang w:val="en"/>
        </w:rPr>
        <w:t>Discovery Medicine</w:t>
      </w:r>
      <w:r w:rsidRPr="00281FE1">
        <w:rPr>
          <w:rFonts w:ascii="Times New Roman" w:hAnsi="Times New Roman"/>
          <w:sz w:val="22"/>
          <w:lang w:val="en"/>
        </w:rPr>
        <w:t xml:space="preserve"> </w:t>
      </w:r>
      <w:r w:rsidRPr="00281FE1">
        <w:rPr>
          <w:rFonts w:ascii="Times New Roman" w:hAnsi="Times New Roman"/>
          <w:b/>
          <w:bCs/>
          <w:sz w:val="22"/>
          <w:lang w:val="en"/>
        </w:rPr>
        <w:t>11</w:t>
      </w:r>
      <w:r w:rsidRPr="00281FE1">
        <w:rPr>
          <w:rFonts w:ascii="Times New Roman" w:hAnsi="Times New Roman"/>
          <w:sz w:val="22"/>
          <w:lang w:val="en"/>
        </w:rPr>
        <w:t xml:space="preserve"> (60): 449–458. </w:t>
      </w:r>
      <w:hyperlink r:id="rId113" w:tooltip="PubMed Identifier" w:history="1">
        <w:r w:rsidRPr="00281FE1">
          <w:rPr>
            <w:rFonts w:ascii="Times New Roman" w:hAnsi="Times New Roman"/>
            <w:sz w:val="22"/>
            <w:lang w:val="en"/>
          </w:rPr>
          <w:t>PMID</w:t>
        </w:r>
      </w:hyperlink>
      <w:r w:rsidRPr="00281FE1">
        <w:rPr>
          <w:rFonts w:ascii="Times New Roman" w:hAnsi="Times New Roman"/>
          <w:sz w:val="22"/>
          <w:lang w:val="en"/>
        </w:rPr>
        <w:t xml:space="preserve"> </w:t>
      </w:r>
      <w:hyperlink r:id="rId114" w:history="1">
        <w:r w:rsidRPr="00281FE1">
          <w:rPr>
            <w:rFonts w:ascii="Times New Roman" w:hAnsi="Times New Roman"/>
            <w:sz w:val="22"/>
            <w:lang w:val="en"/>
          </w:rPr>
          <w:t>21616043</w:t>
        </w:r>
      </w:hyperlink>
      <w:r w:rsidRPr="00281FE1">
        <w:rPr>
          <w:rFonts w:ascii="Times New Roman" w:hAnsi="Times New Roman"/>
          <w:sz w:val="22"/>
          <w:lang w:val="en"/>
        </w:rPr>
        <w:t xml:space="preserve">. </w:t>
      </w:r>
      <w:hyperlink r:id="rId115" w:history="1">
        <w:r w:rsidRPr="00281FE1">
          <w:rPr>
            <w:rFonts w:ascii="Times New Roman" w:hAnsi="Times New Roman"/>
            <w:sz w:val="22"/>
            <w:lang w:val="en"/>
          </w:rPr>
          <w:t>http://www.discoverymedicine.com/Sarosh-R-Irani/2011/05/17/autoimmune-encephalitis-new-awareness-challenging-questions/</w:t>
        </w:r>
      </w:hyperlink>
      <w:r w:rsidRPr="00281FE1">
        <w:rPr>
          <w:rFonts w:ascii="Times New Roman" w:hAnsi="Times New Roman"/>
          <w:sz w:val="22"/>
          <w:lang w:val="en"/>
        </w:rPr>
        <w:t>.</w:t>
      </w:r>
    </w:p>
    <w:p w14:paraId="49B56126" w14:textId="77777777" w:rsidR="00F85BEF" w:rsidRPr="00281FE1" w:rsidRDefault="00F85BEF" w:rsidP="00D446C5">
      <w:pPr>
        <w:numPr>
          <w:ilvl w:val="1"/>
          <w:numId w:val="3"/>
        </w:numPr>
        <w:tabs>
          <w:tab w:val="clear" w:pos="1440"/>
        </w:tabs>
        <w:spacing w:before="100" w:beforeAutospacing="1" w:after="100" w:afterAutospacing="1"/>
        <w:ind w:left="720"/>
        <w:rPr>
          <w:rFonts w:ascii="Times New Roman" w:hAnsi="Times New Roman"/>
          <w:sz w:val="22"/>
          <w:szCs w:val="22"/>
          <w:lang w:val="en"/>
        </w:rPr>
      </w:pPr>
      <w:hyperlink r:id="rId116" w:anchor="cite_ref-Jmor_3-0#cite_ref-Jmor_3-0" w:history="1">
        <w:r w:rsidRPr="00281FE1">
          <w:rPr>
            <w:rFonts w:ascii="Times New Roman" w:hAnsi="Times New Roman"/>
            <w:b/>
            <w:bCs/>
            <w:sz w:val="22"/>
            <w:lang w:val="en"/>
          </w:rPr>
          <w:t>^</w:t>
        </w:r>
      </w:hyperlink>
      <w:r w:rsidRPr="00281FE1">
        <w:rPr>
          <w:rFonts w:ascii="Times New Roman" w:hAnsi="Times New Roman"/>
          <w:sz w:val="22"/>
          <w:szCs w:val="22"/>
          <w:lang w:val="en"/>
        </w:rPr>
        <w:t xml:space="preserve"> </w:t>
      </w:r>
      <w:proofErr w:type="spellStart"/>
      <w:r w:rsidRPr="00281FE1">
        <w:rPr>
          <w:rFonts w:ascii="Times New Roman" w:hAnsi="Times New Roman"/>
          <w:sz w:val="22"/>
          <w:lang w:val="en"/>
        </w:rPr>
        <w:t>Jmor</w:t>
      </w:r>
      <w:proofErr w:type="spellEnd"/>
      <w:r w:rsidRPr="00281FE1">
        <w:rPr>
          <w:rFonts w:ascii="Times New Roman" w:hAnsi="Times New Roman"/>
          <w:sz w:val="22"/>
          <w:lang w:val="en"/>
        </w:rPr>
        <w:t xml:space="preserve">, F; Emsley HC, Fischer M et al. (October 2008). </w:t>
      </w:r>
      <w:hyperlink r:id="rId117" w:history="1">
        <w:r w:rsidRPr="00281FE1">
          <w:rPr>
            <w:rFonts w:ascii="Times New Roman" w:hAnsi="Times New Roman"/>
            <w:sz w:val="22"/>
            <w:lang w:val="en"/>
          </w:rPr>
          <w:t>"The incidence of acute encephalitis syndrome in Western industrialised and tropical countries"</w:t>
        </w:r>
      </w:hyperlink>
      <w:r w:rsidRPr="00281FE1">
        <w:rPr>
          <w:rFonts w:ascii="Times New Roman" w:hAnsi="Times New Roman"/>
          <w:sz w:val="22"/>
          <w:lang w:val="en"/>
        </w:rPr>
        <w:t xml:space="preserve">. </w:t>
      </w:r>
      <w:r w:rsidRPr="00281FE1">
        <w:rPr>
          <w:rFonts w:ascii="Times New Roman" w:hAnsi="Times New Roman"/>
          <w:i/>
          <w:iCs/>
          <w:sz w:val="22"/>
          <w:lang w:val="en"/>
        </w:rPr>
        <w:t>Virology Journal</w:t>
      </w:r>
      <w:r w:rsidRPr="00281FE1">
        <w:rPr>
          <w:rFonts w:ascii="Times New Roman" w:hAnsi="Times New Roman"/>
          <w:sz w:val="22"/>
          <w:lang w:val="en"/>
        </w:rPr>
        <w:t xml:space="preserve"> </w:t>
      </w:r>
      <w:r w:rsidRPr="00281FE1">
        <w:rPr>
          <w:rFonts w:ascii="Times New Roman" w:hAnsi="Times New Roman"/>
          <w:b/>
          <w:bCs/>
          <w:sz w:val="22"/>
          <w:lang w:val="en"/>
        </w:rPr>
        <w:t>5</w:t>
      </w:r>
      <w:r w:rsidRPr="00281FE1">
        <w:rPr>
          <w:rFonts w:ascii="Times New Roman" w:hAnsi="Times New Roman"/>
          <w:sz w:val="22"/>
          <w:lang w:val="en"/>
        </w:rPr>
        <w:t xml:space="preserve"> (134): 134. </w:t>
      </w:r>
      <w:hyperlink r:id="rId118" w:tooltip="Digital object identifier" w:history="1">
        <w:r w:rsidRPr="00281FE1">
          <w:rPr>
            <w:rFonts w:ascii="Times New Roman" w:hAnsi="Times New Roman"/>
            <w:sz w:val="22"/>
            <w:lang w:val="en"/>
          </w:rPr>
          <w:t>doi</w:t>
        </w:r>
      </w:hyperlink>
      <w:r w:rsidRPr="00281FE1">
        <w:rPr>
          <w:rFonts w:ascii="Times New Roman" w:hAnsi="Times New Roman"/>
          <w:sz w:val="22"/>
          <w:lang w:val="en"/>
        </w:rPr>
        <w:t>:</w:t>
      </w:r>
      <w:hyperlink r:id="rId119" w:history="1">
        <w:r w:rsidRPr="00281FE1">
          <w:rPr>
            <w:rFonts w:ascii="Times New Roman" w:hAnsi="Times New Roman"/>
            <w:sz w:val="22"/>
            <w:lang w:val="en"/>
          </w:rPr>
          <w:t>10.1186/1743-422X-5-134</w:t>
        </w:r>
      </w:hyperlink>
      <w:r w:rsidRPr="00281FE1">
        <w:rPr>
          <w:rFonts w:ascii="Times New Roman" w:hAnsi="Times New Roman"/>
          <w:sz w:val="22"/>
          <w:lang w:val="en"/>
        </w:rPr>
        <w:t xml:space="preserve">. </w:t>
      </w:r>
      <w:hyperlink r:id="rId120" w:tooltip="PubMed Central" w:history="1">
        <w:r w:rsidRPr="00281FE1">
          <w:rPr>
            <w:rFonts w:ascii="Times New Roman" w:hAnsi="Times New Roman"/>
            <w:sz w:val="22"/>
            <w:lang w:val="en"/>
          </w:rPr>
          <w:t>PMC</w:t>
        </w:r>
      </w:hyperlink>
      <w:r w:rsidRPr="00281FE1">
        <w:rPr>
          <w:rFonts w:ascii="Times New Roman" w:hAnsi="Times New Roman"/>
          <w:sz w:val="22"/>
          <w:lang w:val="en"/>
        </w:rPr>
        <w:t xml:space="preserve"> </w:t>
      </w:r>
      <w:hyperlink r:id="rId121" w:history="1">
        <w:r w:rsidRPr="00281FE1">
          <w:rPr>
            <w:rFonts w:ascii="Times New Roman" w:hAnsi="Times New Roman"/>
            <w:sz w:val="22"/>
            <w:lang w:val="en"/>
          </w:rPr>
          <w:t>2583971</w:t>
        </w:r>
      </w:hyperlink>
      <w:r w:rsidRPr="00281FE1">
        <w:rPr>
          <w:rFonts w:ascii="Times New Roman" w:hAnsi="Times New Roman"/>
          <w:sz w:val="22"/>
          <w:lang w:val="en"/>
        </w:rPr>
        <w:t xml:space="preserve">. </w:t>
      </w:r>
      <w:hyperlink r:id="rId122" w:tooltip="PubMed Identifier" w:history="1">
        <w:r w:rsidRPr="00281FE1">
          <w:rPr>
            <w:rFonts w:ascii="Times New Roman" w:hAnsi="Times New Roman"/>
            <w:sz w:val="22"/>
            <w:lang w:val="en"/>
          </w:rPr>
          <w:t>PMID</w:t>
        </w:r>
      </w:hyperlink>
      <w:r w:rsidRPr="00281FE1">
        <w:rPr>
          <w:rFonts w:ascii="Times New Roman" w:hAnsi="Times New Roman"/>
          <w:sz w:val="22"/>
          <w:lang w:val="en"/>
        </w:rPr>
        <w:t xml:space="preserve"> </w:t>
      </w:r>
      <w:hyperlink r:id="rId123" w:history="1">
        <w:r w:rsidRPr="00281FE1">
          <w:rPr>
            <w:rFonts w:ascii="Times New Roman" w:hAnsi="Times New Roman"/>
            <w:sz w:val="22"/>
            <w:lang w:val="en"/>
          </w:rPr>
          <w:t>18973679</w:t>
        </w:r>
      </w:hyperlink>
      <w:r w:rsidRPr="00281FE1">
        <w:rPr>
          <w:rFonts w:ascii="Times New Roman" w:hAnsi="Times New Roman"/>
          <w:sz w:val="22"/>
          <w:lang w:val="en"/>
        </w:rPr>
        <w:t xml:space="preserve">. </w:t>
      </w:r>
      <w:hyperlink r:id="rId124" w:history="1">
        <w:r w:rsidRPr="00281FE1">
          <w:rPr>
            <w:rFonts w:ascii="Times New Roman" w:hAnsi="Times New Roman"/>
            <w:sz w:val="22"/>
            <w:lang w:val="en"/>
          </w:rPr>
          <w:t>http://www.ncbi.nlm.nih.gov/pmc/articles/PMC2583971/pdf/1743-422X-5-134.pdf</w:t>
        </w:r>
      </w:hyperlink>
      <w:r w:rsidRPr="00281FE1">
        <w:rPr>
          <w:rFonts w:ascii="Times New Roman" w:hAnsi="Times New Roman"/>
          <w:sz w:val="22"/>
          <w:lang w:val="en"/>
        </w:rPr>
        <w:t>.</w:t>
      </w:r>
    </w:p>
    <w:p w14:paraId="4E5CC3FF" w14:textId="77777777" w:rsidR="00F85BEF" w:rsidRPr="00281FE1" w:rsidRDefault="00F85BEF" w:rsidP="00D446C5">
      <w:pPr>
        <w:numPr>
          <w:ilvl w:val="1"/>
          <w:numId w:val="3"/>
        </w:numPr>
        <w:tabs>
          <w:tab w:val="clear" w:pos="1440"/>
        </w:tabs>
        <w:spacing w:before="100" w:beforeAutospacing="1" w:after="100" w:afterAutospacing="1"/>
        <w:ind w:left="720"/>
        <w:rPr>
          <w:rFonts w:ascii="Times New Roman" w:hAnsi="Times New Roman"/>
          <w:sz w:val="22"/>
          <w:szCs w:val="22"/>
          <w:lang w:val="en"/>
        </w:rPr>
      </w:pPr>
      <w:hyperlink r:id="rId125" w:anchor="cite_ref-Rozenberg_4-0#cite_ref-Rozenberg_4-0" w:history="1">
        <w:r w:rsidRPr="00281FE1">
          <w:rPr>
            <w:rFonts w:ascii="Times New Roman" w:hAnsi="Times New Roman"/>
            <w:b/>
            <w:bCs/>
            <w:sz w:val="22"/>
            <w:lang w:val="de-DE"/>
          </w:rPr>
          <w:t>^</w:t>
        </w:r>
      </w:hyperlink>
      <w:r w:rsidRPr="00281FE1">
        <w:rPr>
          <w:rFonts w:ascii="Times New Roman" w:hAnsi="Times New Roman"/>
          <w:sz w:val="22"/>
          <w:szCs w:val="22"/>
          <w:lang w:val="de-DE"/>
        </w:rPr>
        <w:t xml:space="preserve"> </w:t>
      </w:r>
      <w:r w:rsidRPr="00281FE1">
        <w:rPr>
          <w:rFonts w:ascii="Times New Roman" w:hAnsi="Times New Roman"/>
          <w:sz w:val="22"/>
          <w:lang w:val="de-DE"/>
        </w:rPr>
        <w:t xml:space="preserve">Rozenberg, F; Deback C, Agut H (June 2011). </w:t>
      </w:r>
      <w:r w:rsidRPr="00281FE1">
        <w:rPr>
          <w:rFonts w:ascii="Times New Roman" w:hAnsi="Times New Roman"/>
          <w:sz w:val="22"/>
          <w:lang w:val="en"/>
        </w:rPr>
        <w:t xml:space="preserve">"Herpes simplex encephalitis: from virus to therapy". </w:t>
      </w:r>
      <w:r w:rsidRPr="00281FE1">
        <w:rPr>
          <w:rFonts w:ascii="Times New Roman" w:hAnsi="Times New Roman"/>
          <w:i/>
          <w:iCs/>
          <w:sz w:val="22"/>
          <w:lang w:val="en"/>
        </w:rPr>
        <w:t>Infectious Disorders Drug Targets</w:t>
      </w:r>
      <w:r w:rsidRPr="00281FE1">
        <w:rPr>
          <w:rFonts w:ascii="Times New Roman" w:hAnsi="Times New Roman"/>
          <w:sz w:val="22"/>
          <w:lang w:val="en"/>
        </w:rPr>
        <w:t xml:space="preserve"> </w:t>
      </w:r>
      <w:r w:rsidRPr="00281FE1">
        <w:rPr>
          <w:rFonts w:ascii="Times New Roman" w:hAnsi="Times New Roman"/>
          <w:b/>
          <w:bCs/>
          <w:sz w:val="22"/>
          <w:lang w:val="en"/>
        </w:rPr>
        <w:t>11</w:t>
      </w:r>
      <w:r w:rsidRPr="00281FE1">
        <w:rPr>
          <w:rFonts w:ascii="Times New Roman" w:hAnsi="Times New Roman"/>
          <w:sz w:val="22"/>
          <w:lang w:val="en"/>
        </w:rPr>
        <w:t xml:space="preserve"> (3): 235–250. </w:t>
      </w:r>
      <w:hyperlink r:id="rId126" w:tooltip="PubMed Identifier" w:history="1">
        <w:r w:rsidRPr="00281FE1">
          <w:rPr>
            <w:rFonts w:ascii="Times New Roman" w:hAnsi="Times New Roman"/>
            <w:sz w:val="22"/>
            <w:lang w:val="en"/>
          </w:rPr>
          <w:t>PMID</w:t>
        </w:r>
      </w:hyperlink>
      <w:r w:rsidRPr="00281FE1">
        <w:rPr>
          <w:rFonts w:ascii="Times New Roman" w:hAnsi="Times New Roman"/>
          <w:sz w:val="22"/>
          <w:lang w:val="en"/>
        </w:rPr>
        <w:t xml:space="preserve"> </w:t>
      </w:r>
      <w:hyperlink r:id="rId127" w:history="1">
        <w:r w:rsidRPr="00281FE1">
          <w:rPr>
            <w:rFonts w:ascii="Times New Roman" w:hAnsi="Times New Roman"/>
            <w:sz w:val="22"/>
            <w:lang w:val="en"/>
          </w:rPr>
          <w:t>21488834</w:t>
        </w:r>
      </w:hyperlink>
      <w:r w:rsidRPr="00281FE1">
        <w:rPr>
          <w:rFonts w:ascii="Times New Roman" w:hAnsi="Times New Roman"/>
          <w:sz w:val="22"/>
          <w:lang w:val="en"/>
        </w:rPr>
        <w:t>.</w:t>
      </w:r>
    </w:p>
    <w:p w14:paraId="57D7FBA1" w14:textId="77777777" w:rsidR="00F85BEF" w:rsidRPr="00281FE1" w:rsidRDefault="00F85BEF" w:rsidP="00D446C5">
      <w:pPr>
        <w:numPr>
          <w:ilvl w:val="1"/>
          <w:numId w:val="3"/>
        </w:numPr>
        <w:tabs>
          <w:tab w:val="clear" w:pos="1440"/>
        </w:tabs>
        <w:spacing w:before="100" w:beforeAutospacing="1" w:after="100" w:afterAutospacing="1"/>
        <w:ind w:left="720"/>
        <w:rPr>
          <w:rFonts w:ascii="Times New Roman" w:hAnsi="Times New Roman"/>
          <w:sz w:val="22"/>
          <w:szCs w:val="22"/>
          <w:lang w:val="en"/>
        </w:rPr>
      </w:pPr>
      <w:hyperlink r:id="rId128" w:anchor="cite_ref-5#cite_ref-5" w:history="1">
        <w:r w:rsidRPr="00281FE1">
          <w:rPr>
            <w:rFonts w:ascii="Times New Roman" w:hAnsi="Times New Roman"/>
            <w:b/>
            <w:bCs/>
            <w:sz w:val="22"/>
            <w:lang w:val="en"/>
          </w:rPr>
          <w:t>^</w:t>
        </w:r>
      </w:hyperlink>
      <w:r w:rsidRPr="00281FE1">
        <w:rPr>
          <w:rFonts w:ascii="Times New Roman" w:hAnsi="Times New Roman"/>
          <w:sz w:val="22"/>
          <w:szCs w:val="22"/>
          <w:lang w:val="en"/>
        </w:rPr>
        <w:t xml:space="preserve"> </w:t>
      </w:r>
      <w:hyperlink r:id="rId129" w:history="1">
        <w:r w:rsidRPr="00281FE1">
          <w:rPr>
            <w:rFonts w:ascii="Times New Roman" w:hAnsi="Times New Roman"/>
            <w:sz w:val="22"/>
            <w:lang w:val="en"/>
          </w:rPr>
          <w:t xml:space="preserve">What is encephalitis? (Ahmed Reda </w:t>
        </w:r>
        <w:proofErr w:type="spellStart"/>
        <w:r w:rsidRPr="00281FE1">
          <w:rPr>
            <w:rFonts w:ascii="Times New Roman" w:hAnsi="Times New Roman"/>
            <w:sz w:val="22"/>
            <w:lang w:val="en"/>
          </w:rPr>
          <w:t>Abolmaaty</w:t>
        </w:r>
        <w:proofErr w:type="spellEnd"/>
        <w:r w:rsidRPr="00281FE1">
          <w:rPr>
            <w:rFonts w:ascii="Times New Roman" w:hAnsi="Times New Roman"/>
            <w:sz w:val="22"/>
            <w:lang w:val="en"/>
          </w:rPr>
          <w:t xml:space="preserve"> Mansoura School of Medicine, Egypt)</w:t>
        </w:r>
      </w:hyperlink>
    </w:p>
    <w:p w14:paraId="13DD4235" w14:textId="77777777" w:rsidR="00D446C5" w:rsidRPr="00281FE1" w:rsidRDefault="00F85BEF" w:rsidP="00D446C5">
      <w:pPr>
        <w:numPr>
          <w:ilvl w:val="0"/>
          <w:numId w:val="4"/>
        </w:numPr>
        <w:spacing w:before="100" w:beforeAutospacing="1" w:after="100" w:afterAutospacing="1"/>
        <w:rPr>
          <w:rFonts w:ascii="Times New Roman" w:hAnsi="Times New Roman"/>
          <w:b/>
          <w:bCs/>
          <w:sz w:val="36"/>
          <w:szCs w:val="36"/>
          <w:lang w:val="en"/>
        </w:rPr>
      </w:pPr>
      <w:r w:rsidRPr="00281FE1">
        <w:rPr>
          <w:rFonts w:ascii="Times New Roman" w:hAnsi="Times New Roman"/>
          <w:sz w:val="24"/>
          <w:szCs w:val="24"/>
          <w:lang w:val="en"/>
        </w:rPr>
        <w:t xml:space="preserve">Shaw PJ, Walls TJ, Newman PK, Cleland PG, Cartlidge NE (February 1991). "Hashimoto's encephalopathy: a steroid-responsive disorder associated with high anti-thyroid antibody titers—report of 5 cases". </w:t>
      </w:r>
      <w:r w:rsidRPr="00281FE1">
        <w:rPr>
          <w:rFonts w:ascii="Times New Roman" w:hAnsi="Times New Roman"/>
          <w:i/>
          <w:iCs/>
          <w:sz w:val="24"/>
          <w:szCs w:val="24"/>
          <w:lang w:val="en"/>
        </w:rPr>
        <w:t>Neurology</w:t>
      </w:r>
      <w:r w:rsidRPr="00281FE1">
        <w:rPr>
          <w:rFonts w:ascii="Times New Roman" w:hAnsi="Times New Roman"/>
          <w:sz w:val="24"/>
          <w:szCs w:val="24"/>
          <w:lang w:val="en"/>
        </w:rPr>
        <w:t xml:space="preserve"> </w:t>
      </w:r>
      <w:r w:rsidRPr="00281FE1">
        <w:rPr>
          <w:rFonts w:ascii="Times New Roman" w:hAnsi="Times New Roman"/>
          <w:b/>
          <w:bCs/>
          <w:sz w:val="24"/>
          <w:szCs w:val="24"/>
          <w:lang w:val="en"/>
        </w:rPr>
        <w:t>41</w:t>
      </w:r>
      <w:r w:rsidRPr="00281FE1">
        <w:rPr>
          <w:rFonts w:ascii="Times New Roman" w:hAnsi="Times New Roman"/>
          <w:sz w:val="24"/>
          <w:szCs w:val="24"/>
          <w:lang w:val="en"/>
        </w:rPr>
        <w:t xml:space="preserve"> (2 (Pt 1)): 228–33. </w:t>
      </w:r>
    </w:p>
    <w:p w14:paraId="2A41A241" w14:textId="77777777" w:rsidR="00F85BEF" w:rsidRPr="00281FE1" w:rsidRDefault="00F85BEF" w:rsidP="00F85BEF">
      <w:pPr>
        <w:spacing w:before="100" w:beforeAutospacing="1" w:after="100" w:afterAutospacing="1"/>
        <w:outlineLvl w:val="1"/>
        <w:rPr>
          <w:rFonts w:ascii="Times New Roman" w:hAnsi="Times New Roman"/>
          <w:b/>
          <w:bCs/>
          <w:sz w:val="36"/>
          <w:szCs w:val="36"/>
          <w:lang w:val="en"/>
        </w:rPr>
      </w:pPr>
      <w:r w:rsidRPr="00281FE1">
        <w:rPr>
          <w:rFonts w:ascii="Times New Roman" w:hAnsi="Times New Roman"/>
          <w:b/>
          <w:bCs/>
          <w:sz w:val="36"/>
          <w:szCs w:val="36"/>
          <w:lang w:val="en"/>
        </w:rPr>
        <w:t>External links</w:t>
      </w:r>
    </w:p>
    <w:p w14:paraId="32FA5787" w14:textId="77777777" w:rsidR="00F85BEF" w:rsidRPr="00281FE1" w:rsidRDefault="00F85BEF" w:rsidP="00F85BEF">
      <w:pPr>
        <w:numPr>
          <w:ilvl w:val="0"/>
          <w:numId w:val="5"/>
        </w:numPr>
        <w:spacing w:before="100" w:beforeAutospacing="1" w:after="100" w:afterAutospacing="1"/>
        <w:rPr>
          <w:rFonts w:ascii="Times New Roman" w:hAnsi="Times New Roman"/>
          <w:sz w:val="24"/>
          <w:szCs w:val="24"/>
          <w:lang w:val="en"/>
        </w:rPr>
      </w:pPr>
      <w:hyperlink r:id="rId130" w:history="1">
        <w:r w:rsidRPr="00281FE1">
          <w:rPr>
            <w:rFonts w:ascii="Times New Roman" w:hAnsi="Times New Roman"/>
            <w:sz w:val="24"/>
            <w:szCs w:val="24"/>
            <w:lang w:val="en"/>
          </w:rPr>
          <w:t>FACES 2012 : AN OPPORTUNITY FOR EDUCATION &amp; SUPPORT</w:t>
        </w:r>
      </w:hyperlink>
      <w:r w:rsidRPr="00281FE1">
        <w:rPr>
          <w:rFonts w:ascii="Times New Roman" w:hAnsi="Times New Roman"/>
          <w:sz w:val="24"/>
          <w:szCs w:val="24"/>
          <w:lang w:val="en"/>
        </w:rPr>
        <w:t xml:space="preserve"> featuring DR. ARUN VENKATESAN, Director of the Encephalitis Center at Johns Hopkins University and DR. CAROL GLASER of the California Department of Public Health and the California Encephalitis Project</w:t>
      </w:r>
    </w:p>
    <w:p w14:paraId="48FCAD8F" w14:textId="77777777" w:rsidR="00F85BEF" w:rsidRPr="00281FE1" w:rsidRDefault="00F85BEF" w:rsidP="00F85BEF">
      <w:pPr>
        <w:numPr>
          <w:ilvl w:val="0"/>
          <w:numId w:val="5"/>
        </w:numPr>
        <w:spacing w:before="100" w:beforeAutospacing="1" w:after="100" w:afterAutospacing="1"/>
        <w:rPr>
          <w:rFonts w:ascii="Times New Roman" w:hAnsi="Times New Roman"/>
          <w:sz w:val="24"/>
          <w:szCs w:val="24"/>
          <w:lang w:val="en"/>
        </w:rPr>
      </w:pPr>
      <w:hyperlink r:id="rId131" w:history="1">
        <w:r w:rsidRPr="00281FE1">
          <w:rPr>
            <w:rFonts w:ascii="Times New Roman" w:hAnsi="Times New Roman"/>
            <w:sz w:val="24"/>
            <w:szCs w:val="24"/>
            <w:lang w:val="en"/>
          </w:rPr>
          <w:t>WHO: Viral Encephalitis</w:t>
        </w:r>
      </w:hyperlink>
    </w:p>
    <w:p w14:paraId="209B26C9" w14:textId="77777777" w:rsidR="00D70521" w:rsidRPr="00281FE1" w:rsidRDefault="00F85BEF" w:rsidP="00D446C5">
      <w:pPr>
        <w:numPr>
          <w:ilvl w:val="0"/>
          <w:numId w:val="5"/>
        </w:numPr>
        <w:spacing w:before="100" w:beforeAutospacing="1" w:after="100" w:afterAutospacing="1"/>
        <w:rPr>
          <w:lang w:val="en"/>
        </w:rPr>
      </w:pPr>
      <w:hyperlink r:id="rId132" w:history="1">
        <w:r w:rsidRPr="00281FE1">
          <w:rPr>
            <w:rFonts w:ascii="Times New Roman" w:hAnsi="Times New Roman"/>
            <w:sz w:val="24"/>
            <w:szCs w:val="24"/>
            <w:lang w:val="en"/>
          </w:rPr>
          <w:t>MR &amp; CT scan diagnosis of HSV encephalitis</w:t>
        </w:r>
      </w:hyperlink>
      <w:r w:rsidRPr="00281FE1">
        <w:rPr>
          <w:rFonts w:ascii="Times New Roman" w:hAnsi="Times New Roman"/>
          <w:sz w:val="24"/>
          <w:szCs w:val="24"/>
          <w:lang w:val="en"/>
        </w:rPr>
        <w:t xml:space="preserve"> Medical Image Database</w:t>
      </w:r>
      <w:r w:rsidR="00D446C5" w:rsidRPr="00281FE1">
        <w:rPr>
          <w:rFonts w:ascii="Times New Roman" w:hAnsi="Times New Roman"/>
          <w:sz w:val="24"/>
          <w:szCs w:val="24"/>
          <w:lang w:val="en"/>
        </w:rPr>
        <w:t>.</w:t>
      </w:r>
    </w:p>
    <w:p w14:paraId="7B2BACB5" w14:textId="77777777" w:rsidR="00D446C5" w:rsidRPr="00281FE1" w:rsidRDefault="00D446C5" w:rsidP="00D446C5">
      <w:pPr>
        <w:spacing w:before="100" w:beforeAutospacing="1" w:after="100" w:afterAutospacing="1"/>
        <w:rPr>
          <w:lang w:val="en"/>
        </w:rPr>
      </w:pPr>
    </w:p>
    <w:sectPr w:rsidR="00D446C5" w:rsidRPr="00281F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3312B"/>
    <w:multiLevelType w:val="multilevel"/>
    <w:tmpl w:val="0AE2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723ED"/>
    <w:multiLevelType w:val="multilevel"/>
    <w:tmpl w:val="D182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A6489"/>
    <w:multiLevelType w:val="multilevel"/>
    <w:tmpl w:val="6A9ED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D4BF0"/>
    <w:multiLevelType w:val="multilevel"/>
    <w:tmpl w:val="EF72A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D02AE1"/>
    <w:multiLevelType w:val="multilevel"/>
    <w:tmpl w:val="7F0A4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67ADF"/>
    <w:multiLevelType w:val="multilevel"/>
    <w:tmpl w:val="1AE8B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821019"/>
    <w:multiLevelType w:val="multilevel"/>
    <w:tmpl w:val="736ED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E02FBD"/>
    <w:multiLevelType w:val="multilevel"/>
    <w:tmpl w:val="5A32A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E314A"/>
    <w:multiLevelType w:val="multilevel"/>
    <w:tmpl w:val="227C2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1D328C"/>
    <w:multiLevelType w:val="multilevel"/>
    <w:tmpl w:val="ADFC2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CF7A05"/>
    <w:multiLevelType w:val="multilevel"/>
    <w:tmpl w:val="B1F47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D0416E"/>
    <w:multiLevelType w:val="multilevel"/>
    <w:tmpl w:val="CD6C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96093"/>
    <w:multiLevelType w:val="multilevel"/>
    <w:tmpl w:val="61706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7355C3"/>
    <w:multiLevelType w:val="multilevel"/>
    <w:tmpl w:val="E98AF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0341F6"/>
    <w:multiLevelType w:val="multilevel"/>
    <w:tmpl w:val="611E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0425DF"/>
    <w:multiLevelType w:val="multilevel"/>
    <w:tmpl w:val="381E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EB44F5"/>
    <w:multiLevelType w:val="multilevel"/>
    <w:tmpl w:val="66AAF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B5764C"/>
    <w:multiLevelType w:val="multilevel"/>
    <w:tmpl w:val="2E468D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3030A1"/>
    <w:multiLevelType w:val="multilevel"/>
    <w:tmpl w:val="B5BE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A825E2"/>
    <w:multiLevelType w:val="multilevel"/>
    <w:tmpl w:val="0E16A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FB0486"/>
    <w:multiLevelType w:val="multilevel"/>
    <w:tmpl w:val="8E001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5C49C6"/>
    <w:multiLevelType w:val="multilevel"/>
    <w:tmpl w:val="DE9A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B65412"/>
    <w:multiLevelType w:val="multilevel"/>
    <w:tmpl w:val="EE9E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9900AC"/>
    <w:multiLevelType w:val="multilevel"/>
    <w:tmpl w:val="D91C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D8509C"/>
    <w:multiLevelType w:val="multilevel"/>
    <w:tmpl w:val="7616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7B3479"/>
    <w:multiLevelType w:val="multilevel"/>
    <w:tmpl w:val="68CA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D27601"/>
    <w:multiLevelType w:val="multilevel"/>
    <w:tmpl w:val="9F1A4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D32163"/>
    <w:multiLevelType w:val="multilevel"/>
    <w:tmpl w:val="FD904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052D5A"/>
    <w:multiLevelType w:val="multilevel"/>
    <w:tmpl w:val="04F0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161191"/>
    <w:multiLevelType w:val="multilevel"/>
    <w:tmpl w:val="2B94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4252F2"/>
    <w:multiLevelType w:val="multilevel"/>
    <w:tmpl w:val="907C8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237D5F"/>
    <w:multiLevelType w:val="multilevel"/>
    <w:tmpl w:val="D70E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F12381"/>
    <w:multiLevelType w:val="multilevel"/>
    <w:tmpl w:val="9AA8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7748FB"/>
    <w:multiLevelType w:val="multilevel"/>
    <w:tmpl w:val="11CA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643C88"/>
    <w:multiLevelType w:val="multilevel"/>
    <w:tmpl w:val="C1661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7B54F3"/>
    <w:multiLevelType w:val="multilevel"/>
    <w:tmpl w:val="47EED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A85FBE"/>
    <w:multiLevelType w:val="multilevel"/>
    <w:tmpl w:val="77A6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B5347E"/>
    <w:multiLevelType w:val="multilevel"/>
    <w:tmpl w:val="10C6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D2779E"/>
    <w:multiLevelType w:val="multilevel"/>
    <w:tmpl w:val="6A04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094E9D"/>
    <w:multiLevelType w:val="multilevel"/>
    <w:tmpl w:val="4C76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841549"/>
    <w:multiLevelType w:val="multilevel"/>
    <w:tmpl w:val="7872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204CD2"/>
    <w:multiLevelType w:val="multilevel"/>
    <w:tmpl w:val="9F9A5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5"/>
  </w:num>
  <w:num w:numId="3">
    <w:abstractNumId w:val="17"/>
  </w:num>
  <w:num w:numId="4">
    <w:abstractNumId w:val="25"/>
  </w:num>
  <w:num w:numId="5">
    <w:abstractNumId w:val="32"/>
  </w:num>
  <w:num w:numId="6">
    <w:abstractNumId w:val="21"/>
  </w:num>
  <w:num w:numId="7">
    <w:abstractNumId w:val="26"/>
  </w:num>
  <w:num w:numId="8">
    <w:abstractNumId w:val="5"/>
  </w:num>
  <w:num w:numId="9">
    <w:abstractNumId w:val="3"/>
  </w:num>
  <w:num w:numId="10">
    <w:abstractNumId w:val="16"/>
  </w:num>
  <w:num w:numId="11">
    <w:abstractNumId w:val="4"/>
  </w:num>
  <w:num w:numId="12">
    <w:abstractNumId w:val="34"/>
  </w:num>
  <w:num w:numId="13">
    <w:abstractNumId w:val="7"/>
  </w:num>
  <w:num w:numId="14">
    <w:abstractNumId w:val="30"/>
  </w:num>
  <w:num w:numId="15">
    <w:abstractNumId w:val="14"/>
  </w:num>
  <w:num w:numId="16">
    <w:abstractNumId w:val="37"/>
  </w:num>
  <w:num w:numId="17">
    <w:abstractNumId w:val="19"/>
  </w:num>
  <w:num w:numId="18">
    <w:abstractNumId w:val="38"/>
  </w:num>
  <w:num w:numId="19">
    <w:abstractNumId w:val="13"/>
  </w:num>
  <w:num w:numId="20">
    <w:abstractNumId w:val="27"/>
  </w:num>
  <w:num w:numId="21">
    <w:abstractNumId w:val="12"/>
  </w:num>
  <w:num w:numId="22">
    <w:abstractNumId w:val="6"/>
  </w:num>
  <w:num w:numId="23">
    <w:abstractNumId w:val="2"/>
  </w:num>
  <w:num w:numId="24">
    <w:abstractNumId w:val="41"/>
  </w:num>
  <w:num w:numId="25">
    <w:abstractNumId w:val="35"/>
  </w:num>
  <w:num w:numId="26">
    <w:abstractNumId w:val="29"/>
  </w:num>
  <w:num w:numId="27">
    <w:abstractNumId w:val="10"/>
  </w:num>
  <w:num w:numId="28">
    <w:abstractNumId w:val="8"/>
  </w:num>
  <w:num w:numId="29">
    <w:abstractNumId w:val="9"/>
  </w:num>
  <w:num w:numId="30">
    <w:abstractNumId w:val="23"/>
  </w:num>
  <w:num w:numId="31">
    <w:abstractNumId w:val="39"/>
  </w:num>
  <w:num w:numId="32">
    <w:abstractNumId w:val="24"/>
  </w:num>
  <w:num w:numId="33">
    <w:abstractNumId w:val="0"/>
  </w:num>
  <w:num w:numId="34">
    <w:abstractNumId w:val="22"/>
  </w:num>
  <w:num w:numId="35">
    <w:abstractNumId w:val="31"/>
  </w:num>
  <w:num w:numId="36">
    <w:abstractNumId w:val="18"/>
  </w:num>
  <w:num w:numId="37">
    <w:abstractNumId w:val="28"/>
  </w:num>
  <w:num w:numId="38">
    <w:abstractNumId w:val="40"/>
  </w:num>
  <w:num w:numId="39">
    <w:abstractNumId w:val="1"/>
  </w:num>
  <w:num w:numId="40">
    <w:abstractNumId w:val="33"/>
  </w:num>
  <w:num w:numId="41">
    <w:abstractNumId w:val="36"/>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B7C04"/>
    <w:rsid w:val="00281FE1"/>
    <w:rsid w:val="007C2FC7"/>
    <w:rsid w:val="00D446C5"/>
    <w:rsid w:val="00D70521"/>
    <w:rsid w:val="00F85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9B18701"/>
  <w15:chartTrackingRefBased/>
  <w15:docId w15:val="{887A34D2-43FE-4194-AED1-9A953B75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F85BEF"/>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F85BEF"/>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F85BEF"/>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85BEF"/>
    <w:rPr>
      <w:color w:val="0000FF"/>
      <w:u w:val="single"/>
    </w:rPr>
  </w:style>
  <w:style w:type="character" w:styleId="FollowedHyperlink">
    <w:name w:val="FollowedHyperlink"/>
    <w:rsid w:val="00F85BEF"/>
    <w:rPr>
      <w:color w:val="0000FF"/>
      <w:u w:val="single"/>
    </w:rPr>
  </w:style>
  <w:style w:type="character" w:styleId="HTMLCite">
    <w:name w:val="HTML Cite"/>
    <w:rsid w:val="00F85BEF"/>
    <w:rPr>
      <w:i/>
      <w:iCs/>
    </w:rPr>
  </w:style>
  <w:style w:type="paragraph" w:styleId="NormalWeb">
    <w:name w:val="Normal (Web)"/>
    <w:basedOn w:val="Normal"/>
    <w:rsid w:val="00F85BEF"/>
    <w:pPr>
      <w:spacing w:before="100" w:beforeAutospacing="1" w:after="100" w:afterAutospacing="1"/>
    </w:pPr>
    <w:rPr>
      <w:rFonts w:ascii="Times New Roman" w:hAnsi="Times New Roman"/>
      <w:sz w:val="24"/>
      <w:szCs w:val="24"/>
    </w:rPr>
  </w:style>
  <w:style w:type="paragraph" w:customStyle="1" w:styleId="navbox-inner">
    <w:name w:val="navbox-inner"/>
    <w:basedOn w:val="Normal"/>
    <w:rsid w:val="00F85BEF"/>
    <w:pPr>
      <w:spacing w:before="100" w:beforeAutospacing="1" w:after="100" w:afterAutospacing="1"/>
    </w:pPr>
    <w:rPr>
      <w:rFonts w:ascii="Times New Roman" w:hAnsi="Times New Roman"/>
      <w:sz w:val="24"/>
      <w:szCs w:val="24"/>
    </w:rPr>
  </w:style>
  <w:style w:type="paragraph" w:customStyle="1" w:styleId="navbox-group">
    <w:name w:val="navbox-group"/>
    <w:basedOn w:val="Normal"/>
    <w:rsid w:val="00F85BEF"/>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F85BEF"/>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infobox">
    <w:name w:val="infobox"/>
    <w:basedOn w:val="Normal"/>
    <w:rsid w:val="00F85BEF"/>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F85BEF"/>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geo-nondefault">
    <w:name w:val="geo-nondefault"/>
    <w:basedOn w:val="Normal"/>
    <w:rsid w:val="00F85BEF"/>
    <w:pPr>
      <w:spacing w:before="100" w:beforeAutospacing="1" w:after="100" w:afterAutospacing="1"/>
    </w:pPr>
    <w:rPr>
      <w:rFonts w:ascii="Times New Roman" w:hAnsi="Times New Roman"/>
      <w:vanish/>
      <w:sz w:val="24"/>
      <w:szCs w:val="24"/>
    </w:rPr>
  </w:style>
  <w:style w:type="paragraph" w:customStyle="1" w:styleId="nowrap">
    <w:name w:val="nowrap"/>
    <w:basedOn w:val="Normal"/>
    <w:rsid w:val="00F85BEF"/>
    <w:pPr>
      <w:spacing w:before="100" w:beforeAutospacing="1" w:after="100" w:afterAutospacing="1"/>
    </w:pPr>
    <w:rPr>
      <w:rFonts w:ascii="Times New Roman" w:hAnsi="Times New Roman"/>
      <w:sz w:val="24"/>
      <w:szCs w:val="24"/>
    </w:rPr>
  </w:style>
  <w:style w:type="paragraph" w:customStyle="1" w:styleId="mw-tag-markers">
    <w:name w:val="mw-tag-markers"/>
    <w:basedOn w:val="Normal"/>
    <w:rsid w:val="00F85BEF"/>
    <w:pPr>
      <w:spacing w:before="100" w:beforeAutospacing="1" w:after="100" w:afterAutospacing="1"/>
    </w:pPr>
    <w:rPr>
      <w:rFonts w:cs="Arial"/>
      <w:i/>
      <w:iCs/>
      <w:sz w:val="22"/>
      <w:szCs w:val="22"/>
    </w:rPr>
  </w:style>
  <w:style w:type="paragraph" w:customStyle="1" w:styleId="inputbox-element">
    <w:name w:val="inputbox-element"/>
    <w:basedOn w:val="Normal"/>
    <w:rsid w:val="00F85BEF"/>
    <w:pPr>
      <w:spacing w:before="100" w:beforeAutospacing="1" w:after="100" w:afterAutospacing="1"/>
    </w:pPr>
    <w:rPr>
      <w:rFonts w:ascii="Times New Roman" w:hAnsi="Times New Roman"/>
      <w:sz w:val="24"/>
      <w:szCs w:val="24"/>
    </w:rPr>
  </w:style>
  <w:style w:type="character" w:customStyle="1" w:styleId="brokenref">
    <w:name w:val="brokenref"/>
    <w:rsid w:val="00F85BEF"/>
    <w:rPr>
      <w:vanish/>
      <w:webHidden w:val="0"/>
      <w:specVanish w:val="0"/>
    </w:rPr>
  </w:style>
  <w:style w:type="paragraph" w:customStyle="1" w:styleId="navbar3">
    <w:name w:val="navbar3"/>
    <w:basedOn w:val="Normal"/>
    <w:rsid w:val="00F85BEF"/>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imbox2">
    <w:name w:val="imbox2"/>
    <w:basedOn w:val="Normal"/>
    <w:rsid w:val="00F85BEF"/>
    <w:pPr>
      <w:spacing w:before="60" w:after="60"/>
      <w:ind w:left="60" w:right="60"/>
    </w:pPr>
    <w:rPr>
      <w:rFonts w:ascii="Times New Roman" w:hAnsi="Times New Roman"/>
      <w:sz w:val="24"/>
      <w:szCs w:val="24"/>
    </w:rPr>
  </w:style>
  <w:style w:type="character" w:customStyle="1" w:styleId="mbox-text-span3">
    <w:name w:val="mbox-text-span3"/>
    <w:basedOn w:val="DefaultParagraphFont"/>
    <w:rsid w:val="00F85BEF"/>
  </w:style>
  <w:style w:type="character" w:customStyle="1" w:styleId="hide-when-compact2">
    <w:name w:val="hide-when-compact2"/>
    <w:basedOn w:val="DefaultParagraphFont"/>
    <w:rsid w:val="00F85BEF"/>
  </w:style>
  <w:style w:type="character" w:customStyle="1" w:styleId="toctoggle">
    <w:name w:val="toctoggle"/>
    <w:basedOn w:val="DefaultParagraphFont"/>
    <w:rsid w:val="00F85BEF"/>
  </w:style>
  <w:style w:type="character" w:customStyle="1" w:styleId="tocnumber2">
    <w:name w:val="tocnumber2"/>
    <w:basedOn w:val="DefaultParagraphFont"/>
    <w:rsid w:val="00F85BEF"/>
  </w:style>
  <w:style w:type="character" w:customStyle="1" w:styleId="toctext">
    <w:name w:val="toctext"/>
    <w:basedOn w:val="DefaultParagraphFont"/>
    <w:rsid w:val="00F85BEF"/>
  </w:style>
  <w:style w:type="character" w:customStyle="1" w:styleId="editsection">
    <w:name w:val="editsection"/>
    <w:basedOn w:val="DefaultParagraphFont"/>
    <w:rsid w:val="00F85BEF"/>
  </w:style>
  <w:style w:type="character" w:customStyle="1" w:styleId="mw-headline">
    <w:name w:val="mw-headline"/>
    <w:basedOn w:val="DefaultParagraphFont"/>
    <w:rsid w:val="00F85BEF"/>
  </w:style>
  <w:style w:type="character" w:customStyle="1" w:styleId="mw-cite-backlink">
    <w:name w:val="mw-cite-backlink"/>
    <w:basedOn w:val="DefaultParagraphFont"/>
    <w:rsid w:val="00F85BEF"/>
  </w:style>
  <w:style w:type="character" w:customStyle="1" w:styleId="reference-text">
    <w:name w:val="reference-text"/>
    <w:basedOn w:val="DefaultParagraphFont"/>
    <w:rsid w:val="00F85BEF"/>
  </w:style>
  <w:style w:type="character" w:customStyle="1" w:styleId="citationjournal">
    <w:name w:val="citation journal"/>
    <w:basedOn w:val="DefaultParagraphFont"/>
    <w:rsid w:val="00F85BEF"/>
  </w:style>
  <w:style w:type="character" w:customStyle="1" w:styleId="printonly">
    <w:name w:val="printonly"/>
    <w:basedOn w:val="DefaultParagraphFont"/>
    <w:rsid w:val="00F85BEF"/>
  </w:style>
  <w:style w:type="character" w:customStyle="1" w:styleId="collapsebutton2">
    <w:name w:val="collapsebutton2"/>
    <w:rsid w:val="00F85BEF"/>
    <w:rPr>
      <w:b w:val="0"/>
      <w:bCs w:val="0"/>
      <w:sz w:val="21"/>
      <w:szCs w:val="21"/>
      <w:bdr w:val="single" w:sz="6" w:space="1" w:color="AAAAAA" w:frame="1"/>
      <w:shd w:val="clear" w:color="auto" w:fill="CCCCFF"/>
    </w:rPr>
  </w:style>
  <w:style w:type="character" w:styleId="Strong">
    <w:name w:val="Strong"/>
    <w:qFormat/>
    <w:rsid w:val="00F85BEF"/>
    <w:rPr>
      <w:b/>
      <w:bCs/>
    </w:rPr>
  </w:style>
  <w:style w:type="character" w:customStyle="1" w:styleId="ui-button-text">
    <w:name w:val="ui-button-text"/>
    <w:basedOn w:val="DefaultParagraphFont"/>
    <w:rsid w:val="00F85BEF"/>
  </w:style>
  <w:style w:type="character" w:customStyle="1" w:styleId="articlefeedback-pitch-or">
    <w:name w:val="articlefeedback-pitch-or"/>
    <w:basedOn w:val="DefaultParagraphFont"/>
    <w:rsid w:val="00F85BEF"/>
  </w:style>
  <w:style w:type="paragraph" w:styleId="z-TopofForm">
    <w:name w:val="HTML Top of Form"/>
    <w:basedOn w:val="Normal"/>
    <w:next w:val="Normal"/>
    <w:hidden/>
    <w:rsid w:val="00F85BEF"/>
    <w:pPr>
      <w:pBdr>
        <w:bottom w:val="single" w:sz="6" w:space="1" w:color="auto"/>
      </w:pBdr>
      <w:jc w:val="center"/>
    </w:pPr>
    <w:rPr>
      <w:rFonts w:cs="Arial"/>
      <w:vanish/>
      <w:sz w:val="16"/>
      <w:szCs w:val="16"/>
    </w:rPr>
  </w:style>
  <w:style w:type="paragraph" w:styleId="z-BottomofForm">
    <w:name w:val="HTML Bottom of Form"/>
    <w:basedOn w:val="Normal"/>
    <w:next w:val="Normal"/>
    <w:hidden/>
    <w:rsid w:val="00F85BEF"/>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470311">
      <w:bodyDiv w:val="1"/>
      <w:marLeft w:val="0"/>
      <w:marRight w:val="0"/>
      <w:marTop w:val="0"/>
      <w:marBottom w:val="0"/>
      <w:divBdr>
        <w:top w:val="none" w:sz="0" w:space="0" w:color="auto"/>
        <w:left w:val="none" w:sz="0" w:space="0" w:color="auto"/>
        <w:bottom w:val="none" w:sz="0" w:space="0" w:color="auto"/>
        <w:right w:val="none" w:sz="0" w:space="0" w:color="auto"/>
      </w:divBdr>
      <w:divsChild>
        <w:div w:id="373625045">
          <w:marLeft w:val="0"/>
          <w:marRight w:val="0"/>
          <w:marTop w:val="0"/>
          <w:marBottom w:val="0"/>
          <w:divBdr>
            <w:top w:val="none" w:sz="0" w:space="0" w:color="auto"/>
            <w:left w:val="none" w:sz="0" w:space="0" w:color="auto"/>
            <w:bottom w:val="none" w:sz="0" w:space="0" w:color="auto"/>
            <w:right w:val="none" w:sz="0" w:space="0" w:color="auto"/>
          </w:divBdr>
        </w:div>
        <w:div w:id="1147359892">
          <w:marLeft w:val="0"/>
          <w:marRight w:val="0"/>
          <w:marTop w:val="0"/>
          <w:marBottom w:val="0"/>
          <w:divBdr>
            <w:top w:val="none" w:sz="0" w:space="0" w:color="auto"/>
            <w:left w:val="none" w:sz="0" w:space="0" w:color="auto"/>
            <w:bottom w:val="none" w:sz="0" w:space="0" w:color="auto"/>
            <w:right w:val="none" w:sz="0" w:space="0" w:color="auto"/>
          </w:divBdr>
          <w:divsChild>
            <w:div w:id="273484534">
              <w:marLeft w:val="0"/>
              <w:marRight w:val="0"/>
              <w:marTop w:val="0"/>
              <w:marBottom w:val="0"/>
              <w:divBdr>
                <w:top w:val="none" w:sz="0" w:space="0" w:color="auto"/>
                <w:left w:val="none" w:sz="0" w:space="0" w:color="auto"/>
                <w:bottom w:val="none" w:sz="0" w:space="0" w:color="auto"/>
                <w:right w:val="none" w:sz="0" w:space="0" w:color="auto"/>
              </w:divBdr>
              <w:divsChild>
                <w:div w:id="318652701">
                  <w:marLeft w:val="0"/>
                  <w:marRight w:val="0"/>
                  <w:marTop w:val="0"/>
                  <w:marBottom w:val="0"/>
                  <w:divBdr>
                    <w:top w:val="none" w:sz="0" w:space="0" w:color="auto"/>
                    <w:left w:val="none" w:sz="0" w:space="0" w:color="auto"/>
                    <w:bottom w:val="none" w:sz="0" w:space="0" w:color="auto"/>
                    <w:right w:val="none" w:sz="0" w:space="0" w:color="auto"/>
                  </w:divBdr>
                  <w:divsChild>
                    <w:div w:id="932922">
                      <w:marLeft w:val="0"/>
                      <w:marRight w:val="0"/>
                      <w:marTop w:val="0"/>
                      <w:marBottom w:val="0"/>
                      <w:divBdr>
                        <w:top w:val="none" w:sz="0" w:space="0" w:color="auto"/>
                        <w:left w:val="none" w:sz="0" w:space="0" w:color="auto"/>
                        <w:bottom w:val="none" w:sz="0" w:space="0" w:color="auto"/>
                        <w:right w:val="none" w:sz="0" w:space="0" w:color="auto"/>
                      </w:divBdr>
                      <w:divsChild>
                        <w:div w:id="254292458">
                          <w:marLeft w:val="0"/>
                          <w:marRight w:val="0"/>
                          <w:marTop w:val="0"/>
                          <w:marBottom w:val="0"/>
                          <w:divBdr>
                            <w:top w:val="none" w:sz="0" w:space="0" w:color="auto"/>
                            <w:left w:val="none" w:sz="0" w:space="0" w:color="auto"/>
                            <w:bottom w:val="none" w:sz="0" w:space="0" w:color="auto"/>
                            <w:right w:val="none" w:sz="0" w:space="0" w:color="auto"/>
                          </w:divBdr>
                        </w:div>
                      </w:divsChild>
                    </w:div>
                    <w:div w:id="1308632829">
                      <w:marLeft w:val="0"/>
                      <w:marRight w:val="0"/>
                      <w:marTop w:val="0"/>
                      <w:marBottom w:val="0"/>
                      <w:divBdr>
                        <w:top w:val="none" w:sz="0" w:space="0" w:color="auto"/>
                        <w:left w:val="none" w:sz="0" w:space="0" w:color="auto"/>
                        <w:bottom w:val="none" w:sz="0" w:space="0" w:color="auto"/>
                        <w:right w:val="none" w:sz="0" w:space="0" w:color="auto"/>
                      </w:divBdr>
                    </w:div>
                    <w:div w:id="1827240962">
                      <w:marLeft w:val="0"/>
                      <w:marRight w:val="0"/>
                      <w:marTop w:val="0"/>
                      <w:marBottom w:val="0"/>
                      <w:divBdr>
                        <w:top w:val="none" w:sz="0" w:space="0" w:color="auto"/>
                        <w:left w:val="none" w:sz="0" w:space="0" w:color="auto"/>
                        <w:bottom w:val="none" w:sz="0" w:space="0" w:color="auto"/>
                        <w:right w:val="none" w:sz="0" w:space="0" w:color="auto"/>
                      </w:divBdr>
                    </w:div>
                  </w:divsChild>
                </w:div>
                <w:div w:id="1242712738">
                  <w:marLeft w:val="0"/>
                  <w:marRight w:val="0"/>
                  <w:marTop w:val="0"/>
                  <w:marBottom w:val="0"/>
                  <w:divBdr>
                    <w:top w:val="none" w:sz="0" w:space="0" w:color="auto"/>
                    <w:left w:val="none" w:sz="0" w:space="0" w:color="auto"/>
                    <w:bottom w:val="none" w:sz="0" w:space="0" w:color="auto"/>
                    <w:right w:val="none" w:sz="0" w:space="0" w:color="auto"/>
                  </w:divBdr>
                  <w:divsChild>
                    <w:div w:id="547256784">
                      <w:marLeft w:val="0"/>
                      <w:marRight w:val="0"/>
                      <w:marTop w:val="0"/>
                      <w:marBottom w:val="0"/>
                      <w:divBdr>
                        <w:top w:val="none" w:sz="0" w:space="0" w:color="auto"/>
                        <w:left w:val="none" w:sz="0" w:space="0" w:color="auto"/>
                        <w:bottom w:val="none" w:sz="0" w:space="0" w:color="auto"/>
                        <w:right w:val="none" w:sz="0" w:space="0" w:color="auto"/>
                      </w:divBdr>
                    </w:div>
                    <w:div w:id="1651978095">
                      <w:marLeft w:val="0"/>
                      <w:marRight w:val="0"/>
                      <w:marTop w:val="0"/>
                      <w:marBottom w:val="0"/>
                      <w:divBdr>
                        <w:top w:val="none" w:sz="0" w:space="0" w:color="auto"/>
                        <w:left w:val="none" w:sz="0" w:space="0" w:color="auto"/>
                        <w:bottom w:val="none" w:sz="0" w:space="0" w:color="auto"/>
                        <w:right w:val="none" w:sz="0" w:space="0" w:color="auto"/>
                      </w:divBdr>
                    </w:div>
                  </w:divsChild>
                </w:div>
                <w:div w:id="1631594862">
                  <w:marLeft w:val="0"/>
                  <w:marRight w:val="0"/>
                  <w:marTop w:val="0"/>
                  <w:marBottom w:val="0"/>
                  <w:divBdr>
                    <w:top w:val="none" w:sz="0" w:space="0" w:color="auto"/>
                    <w:left w:val="none" w:sz="0" w:space="0" w:color="auto"/>
                    <w:bottom w:val="none" w:sz="0" w:space="0" w:color="auto"/>
                    <w:right w:val="none" w:sz="0" w:space="0" w:color="auto"/>
                  </w:divBdr>
                </w:div>
              </w:divsChild>
            </w:div>
            <w:div w:id="543099259">
              <w:marLeft w:val="0"/>
              <w:marRight w:val="0"/>
              <w:marTop w:val="0"/>
              <w:marBottom w:val="0"/>
              <w:divBdr>
                <w:top w:val="none" w:sz="0" w:space="0" w:color="auto"/>
                <w:left w:val="none" w:sz="0" w:space="0" w:color="auto"/>
                <w:bottom w:val="none" w:sz="0" w:space="0" w:color="auto"/>
                <w:right w:val="none" w:sz="0" w:space="0" w:color="auto"/>
              </w:divBdr>
              <w:divsChild>
                <w:div w:id="927999225">
                  <w:marLeft w:val="0"/>
                  <w:marRight w:val="0"/>
                  <w:marTop w:val="0"/>
                  <w:marBottom w:val="0"/>
                  <w:divBdr>
                    <w:top w:val="none" w:sz="0" w:space="0" w:color="auto"/>
                    <w:left w:val="none" w:sz="0" w:space="0" w:color="auto"/>
                    <w:bottom w:val="none" w:sz="0" w:space="0" w:color="auto"/>
                    <w:right w:val="none" w:sz="0" w:space="0" w:color="auto"/>
                  </w:divBdr>
                  <w:divsChild>
                    <w:div w:id="911544199">
                      <w:marLeft w:val="0"/>
                      <w:marRight w:val="0"/>
                      <w:marTop w:val="0"/>
                      <w:marBottom w:val="0"/>
                      <w:divBdr>
                        <w:top w:val="none" w:sz="0" w:space="0" w:color="auto"/>
                        <w:left w:val="none" w:sz="0" w:space="0" w:color="auto"/>
                        <w:bottom w:val="none" w:sz="0" w:space="0" w:color="auto"/>
                        <w:right w:val="none" w:sz="0" w:space="0" w:color="auto"/>
                      </w:divBdr>
                    </w:div>
                  </w:divsChild>
                </w:div>
                <w:div w:id="1338843051">
                  <w:marLeft w:val="0"/>
                  <w:marRight w:val="0"/>
                  <w:marTop w:val="0"/>
                  <w:marBottom w:val="0"/>
                  <w:divBdr>
                    <w:top w:val="none" w:sz="0" w:space="0" w:color="auto"/>
                    <w:left w:val="none" w:sz="0" w:space="0" w:color="auto"/>
                    <w:bottom w:val="none" w:sz="0" w:space="0" w:color="auto"/>
                    <w:right w:val="none" w:sz="0" w:space="0" w:color="auto"/>
                  </w:divBdr>
                  <w:divsChild>
                    <w:div w:id="306207455">
                      <w:marLeft w:val="0"/>
                      <w:marRight w:val="0"/>
                      <w:marTop w:val="0"/>
                      <w:marBottom w:val="0"/>
                      <w:divBdr>
                        <w:top w:val="none" w:sz="0" w:space="0" w:color="auto"/>
                        <w:left w:val="none" w:sz="0" w:space="0" w:color="auto"/>
                        <w:bottom w:val="none" w:sz="0" w:space="0" w:color="auto"/>
                        <w:right w:val="none" w:sz="0" w:space="0" w:color="auto"/>
                      </w:divBdr>
                    </w:div>
                  </w:divsChild>
                </w:div>
                <w:div w:id="1404839668">
                  <w:marLeft w:val="0"/>
                  <w:marRight w:val="0"/>
                  <w:marTop w:val="0"/>
                  <w:marBottom w:val="0"/>
                  <w:divBdr>
                    <w:top w:val="none" w:sz="0" w:space="0" w:color="auto"/>
                    <w:left w:val="none" w:sz="0" w:space="0" w:color="auto"/>
                    <w:bottom w:val="none" w:sz="0" w:space="0" w:color="auto"/>
                    <w:right w:val="none" w:sz="0" w:space="0" w:color="auto"/>
                  </w:divBdr>
                  <w:divsChild>
                    <w:div w:id="29503166">
                      <w:marLeft w:val="0"/>
                      <w:marRight w:val="0"/>
                      <w:marTop w:val="0"/>
                      <w:marBottom w:val="0"/>
                      <w:divBdr>
                        <w:top w:val="none" w:sz="0" w:space="0" w:color="auto"/>
                        <w:left w:val="none" w:sz="0" w:space="0" w:color="auto"/>
                        <w:bottom w:val="none" w:sz="0" w:space="0" w:color="auto"/>
                        <w:right w:val="none" w:sz="0" w:space="0" w:color="auto"/>
                      </w:divBdr>
                    </w:div>
                  </w:divsChild>
                </w:div>
                <w:div w:id="1656106668">
                  <w:marLeft w:val="0"/>
                  <w:marRight w:val="0"/>
                  <w:marTop w:val="0"/>
                  <w:marBottom w:val="0"/>
                  <w:divBdr>
                    <w:top w:val="none" w:sz="0" w:space="0" w:color="auto"/>
                    <w:left w:val="none" w:sz="0" w:space="0" w:color="auto"/>
                    <w:bottom w:val="none" w:sz="0" w:space="0" w:color="auto"/>
                    <w:right w:val="none" w:sz="0" w:space="0" w:color="auto"/>
                  </w:divBdr>
                  <w:divsChild>
                    <w:div w:id="295333041">
                      <w:marLeft w:val="0"/>
                      <w:marRight w:val="0"/>
                      <w:marTop w:val="0"/>
                      <w:marBottom w:val="0"/>
                      <w:divBdr>
                        <w:top w:val="none" w:sz="0" w:space="0" w:color="auto"/>
                        <w:left w:val="none" w:sz="0" w:space="0" w:color="auto"/>
                        <w:bottom w:val="none" w:sz="0" w:space="0" w:color="auto"/>
                        <w:right w:val="none" w:sz="0" w:space="0" w:color="auto"/>
                      </w:divBdr>
                    </w:div>
                  </w:divsChild>
                </w:div>
                <w:div w:id="1877229516">
                  <w:marLeft w:val="0"/>
                  <w:marRight w:val="0"/>
                  <w:marTop w:val="0"/>
                  <w:marBottom w:val="0"/>
                  <w:divBdr>
                    <w:top w:val="none" w:sz="0" w:space="0" w:color="auto"/>
                    <w:left w:val="none" w:sz="0" w:space="0" w:color="auto"/>
                    <w:bottom w:val="none" w:sz="0" w:space="0" w:color="auto"/>
                    <w:right w:val="none" w:sz="0" w:space="0" w:color="auto"/>
                  </w:divBdr>
                  <w:divsChild>
                    <w:div w:id="480467000">
                      <w:marLeft w:val="0"/>
                      <w:marRight w:val="0"/>
                      <w:marTop w:val="0"/>
                      <w:marBottom w:val="0"/>
                      <w:divBdr>
                        <w:top w:val="none" w:sz="0" w:space="0" w:color="auto"/>
                        <w:left w:val="none" w:sz="0" w:space="0" w:color="auto"/>
                        <w:bottom w:val="none" w:sz="0" w:space="0" w:color="auto"/>
                        <w:right w:val="none" w:sz="0" w:space="0" w:color="auto"/>
                      </w:divBdr>
                    </w:div>
                  </w:divsChild>
                </w:div>
                <w:div w:id="21070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6347">
          <w:marLeft w:val="0"/>
          <w:marRight w:val="0"/>
          <w:marTop w:val="0"/>
          <w:marBottom w:val="0"/>
          <w:divBdr>
            <w:top w:val="none" w:sz="0" w:space="0" w:color="auto"/>
            <w:left w:val="none" w:sz="0" w:space="0" w:color="auto"/>
            <w:bottom w:val="none" w:sz="0" w:space="0" w:color="auto"/>
            <w:right w:val="none" w:sz="0" w:space="0" w:color="auto"/>
          </w:divBdr>
          <w:divsChild>
            <w:div w:id="1622420062">
              <w:marLeft w:val="0"/>
              <w:marRight w:val="0"/>
              <w:marTop w:val="0"/>
              <w:marBottom w:val="0"/>
              <w:divBdr>
                <w:top w:val="none" w:sz="0" w:space="0" w:color="auto"/>
                <w:left w:val="none" w:sz="0" w:space="0" w:color="auto"/>
                <w:bottom w:val="none" w:sz="0" w:space="0" w:color="auto"/>
                <w:right w:val="none" w:sz="0" w:space="0" w:color="auto"/>
              </w:divBdr>
              <w:divsChild>
                <w:div w:id="38163617">
                  <w:marLeft w:val="0"/>
                  <w:marRight w:val="0"/>
                  <w:marTop w:val="0"/>
                  <w:marBottom w:val="0"/>
                  <w:divBdr>
                    <w:top w:val="none" w:sz="0" w:space="0" w:color="auto"/>
                    <w:left w:val="none" w:sz="0" w:space="0" w:color="auto"/>
                    <w:bottom w:val="none" w:sz="0" w:space="0" w:color="auto"/>
                    <w:right w:val="none" w:sz="0" w:space="0" w:color="auto"/>
                  </w:divBdr>
                </w:div>
                <w:div w:id="490830075">
                  <w:marLeft w:val="0"/>
                  <w:marRight w:val="0"/>
                  <w:marTop w:val="0"/>
                  <w:marBottom w:val="0"/>
                  <w:divBdr>
                    <w:top w:val="none" w:sz="0" w:space="0" w:color="auto"/>
                    <w:left w:val="none" w:sz="0" w:space="0" w:color="auto"/>
                    <w:bottom w:val="none" w:sz="0" w:space="0" w:color="auto"/>
                    <w:right w:val="none" w:sz="0" w:space="0" w:color="auto"/>
                  </w:divBdr>
                  <w:divsChild>
                    <w:div w:id="331883028">
                      <w:marLeft w:val="0"/>
                      <w:marRight w:val="0"/>
                      <w:marTop w:val="0"/>
                      <w:marBottom w:val="0"/>
                      <w:divBdr>
                        <w:top w:val="none" w:sz="0" w:space="0" w:color="auto"/>
                        <w:left w:val="none" w:sz="0" w:space="0" w:color="auto"/>
                        <w:bottom w:val="none" w:sz="0" w:space="0" w:color="auto"/>
                        <w:right w:val="none" w:sz="0" w:space="0" w:color="auto"/>
                      </w:divBdr>
                    </w:div>
                    <w:div w:id="610550139">
                      <w:marLeft w:val="0"/>
                      <w:marRight w:val="0"/>
                      <w:marTop w:val="0"/>
                      <w:marBottom w:val="0"/>
                      <w:divBdr>
                        <w:top w:val="none" w:sz="0" w:space="0" w:color="auto"/>
                        <w:left w:val="none" w:sz="0" w:space="0" w:color="auto"/>
                        <w:bottom w:val="none" w:sz="0" w:space="0" w:color="auto"/>
                        <w:right w:val="none" w:sz="0" w:space="0" w:color="auto"/>
                      </w:divBdr>
                    </w:div>
                  </w:divsChild>
                </w:div>
                <w:div w:id="1163080493">
                  <w:marLeft w:val="0"/>
                  <w:marRight w:val="0"/>
                  <w:marTop w:val="0"/>
                  <w:marBottom w:val="0"/>
                  <w:divBdr>
                    <w:top w:val="none" w:sz="0" w:space="0" w:color="auto"/>
                    <w:left w:val="none" w:sz="0" w:space="0" w:color="auto"/>
                    <w:bottom w:val="none" w:sz="0" w:space="0" w:color="auto"/>
                    <w:right w:val="none" w:sz="0" w:space="0" w:color="auto"/>
                  </w:divBdr>
                </w:div>
                <w:div w:id="1676614212">
                  <w:marLeft w:val="0"/>
                  <w:marRight w:val="0"/>
                  <w:marTop w:val="0"/>
                  <w:marBottom w:val="0"/>
                  <w:divBdr>
                    <w:top w:val="none" w:sz="0" w:space="0" w:color="auto"/>
                    <w:left w:val="none" w:sz="0" w:space="0" w:color="auto"/>
                    <w:bottom w:val="none" w:sz="0" w:space="0" w:color="auto"/>
                    <w:right w:val="none" w:sz="0" w:space="0" w:color="auto"/>
                  </w:divBdr>
                  <w:divsChild>
                    <w:div w:id="1795831180">
                      <w:marLeft w:val="0"/>
                      <w:marRight w:val="0"/>
                      <w:marTop w:val="0"/>
                      <w:marBottom w:val="0"/>
                      <w:divBdr>
                        <w:top w:val="none" w:sz="0" w:space="0" w:color="auto"/>
                        <w:left w:val="none" w:sz="0" w:space="0" w:color="auto"/>
                        <w:bottom w:val="none" w:sz="0" w:space="0" w:color="auto"/>
                        <w:right w:val="none" w:sz="0" w:space="0" w:color="auto"/>
                      </w:divBdr>
                      <w:divsChild>
                        <w:div w:id="549388681">
                          <w:marLeft w:val="0"/>
                          <w:marRight w:val="0"/>
                          <w:marTop w:val="0"/>
                          <w:marBottom w:val="0"/>
                          <w:divBdr>
                            <w:top w:val="none" w:sz="0" w:space="0" w:color="auto"/>
                            <w:left w:val="none" w:sz="0" w:space="0" w:color="auto"/>
                            <w:bottom w:val="none" w:sz="0" w:space="0" w:color="auto"/>
                            <w:right w:val="none" w:sz="0" w:space="0" w:color="auto"/>
                          </w:divBdr>
                          <w:divsChild>
                            <w:div w:id="1488938366">
                              <w:marLeft w:val="0"/>
                              <w:marRight w:val="0"/>
                              <w:marTop w:val="0"/>
                              <w:marBottom w:val="0"/>
                              <w:divBdr>
                                <w:top w:val="none" w:sz="0" w:space="0" w:color="auto"/>
                                <w:left w:val="none" w:sz="0" w:space="0" w:color="auto"/>
                                <w:bottom w:val="none" w:sz="0" w:space="0" w:color="auto"/>
                                <w:right w:val="none" w:sz="0" w:space="0" w:color="auto"/>
                              </w:divBdr>
                              <w:divsChild>
                                <w:div w:id="794523772">
                                  <w:marLeft w:val="0"/>
                                  <w:marRight w:val="0"/>
                                  <w:marTop w:val="0"/>
                                  <w:marBottom w:val="0"/>
                                  <w:divBdr>
                                    <w:top w:val="none" w:sz="0" w:space="0" w:color="auto"/>
                                    <w:left w:val="none" w:sz="0" w:space="0" w:color="auto"/>
                                    <w:bottom w:val="none" w:sz="0" w:space="0" w:color="auto"/>
                                    <w:right w:val="none" w:sz="0" w:space="0" w:color="auto"/>
                                  </w:divBdr>
                                  <w:divsChild>
                                    <w:div w:id="674694159">
                                      <w:marLeft w:val="0"/>
                                      <w:marRight w:val="0"/>
                                      <w:marTop w:val="0"/>
                                      <w:marBottom w:val="0"/>
                                      <w:divBdr>
                                        <w:top w:val="none" w:sz="0" w:space="0" w:color="auto"/>
                                        <w:left w:val="none" w:sz="0" w:space="0" w:color="auto"/>
                                        <w:bottom w:val="none" w:sz="0" w:space="0" w:color="auto"/>
                                        <w:right w:val="none" w:sz="0" w:space="0" w:color="auto"/>
                                      </w:divBdr>
                                    </w:div>
                                    <w:div w:id="1624533864">
                                      <w:marLeft w:val="0"/>
                                      <w:marRight w:val="0"/>
                                      <w:marTop w:val="0"/>
                                      <w:marBottom w:val="0"/>
                                      <w:divBdr>
                                        <w:top w:val="none" w:sz="0" w:space="0" w:color="auto"/>
                                        <w:left w:val="none" w:sz="0" w:space="0" w:color="auto"/>
                                        <w:bottom w:val="none" w:sz="0" w:space="0" w:color="auto"/>
                                        <w:right w:val="none" w:sz="0" w:space="0" w:color="auto"/>
                                      </w:divBdr>
                                      <w:divsChild>
                                        <w:div w:id="972949253">
                                          <w:marLeft w:val="0"/>
                                          <w:marRight w:val="0"/>
                                          <w:marTop w:val="0"/>
                                          <w:marBottom w:val="0"/>
                                          <w:divBdr>
                                            <w:top w:val="none" w:sz="0" w:space="0" w:color="auto"/>
                                            <w:left w:val="none" w:sz="0" w:space="0" w:color="auto"/>
                                            <w:bottom w:val="none" w:sz="0" w:space="0" w:color="auto"/>
                                            <w:right w:val="none" w:sz="0" w:space="0" w:color="auto"/>
                                          </w:divBdr>
                                        </w:div>
                                        <w:div w:id="13032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187894">
                              <w:marLeft w:val="0"/>
                              <w:marRight w:val="0"/>
                              <w:marTop w:val="0"/>
                              <w:marBottom w:val="0"/>
                              <w:divBdr>
                                <w:top w:val="none" w:sz="0" w:space="0" w:color="auto"/>
                                <w:left w:val="none" w:sz="0" w:space="0" w:color="auto"/>
                                <w:bottom w:val="none" w:sz="0" w:space="0" w:color="auto"/>
                                <w:right w:val="none" w:sz="0" w:space="0" w:color="auto"/>
                              </w:divBdr>
                              <w:divsChild>
                                <w:div w:id="1067262821">
                                  <w:marLeft w:val="0"/>
                                  <w:marRight w:val="0"/>
                                  <w:marTop w:val="0"/>
                                  <w:marBottom w:val="0"/>
                                  <w:divBdr>
                                    <w:top w:val="none" w:sz="0" w:space="0" w:color="auto"/>
                                    <w:left w:val="none" w:sz="0" w:space="0" w:color="auto"/>
                                    <w:bottom w:val="none" w:sz="0" w:space="0" w:color="auto"/>
                                    <w:right w:val="none" w:sz="0" w:space="0" w:color="auto"/>
                                  </w:divBdr>
                                  <w:divsChild>
                                    <w:div w:id="601493607">
                                      <w:marLeft w:val="0"/>
                                      <w:marRight w:val="0"/>
                                      <w:marTop w:val="0"/>
                                      <w:marBottom w:val="0"/>
                                      <w:divBdr>
                                        <w:top w:val="none" w:sz="0" w:space="0" w:color="auto"/>
                                        <w:left w:val="none" w:sz="0" w:space="0" w:color="auto"/>
                                        <w:bottom w:val="none" w:sz="0" w:space="0" w:color="auto"/>
                                        <w:right w:val="none" w:sz="0" w:space="0" w:color="auto"/>
                                      </w:divBdr>
                                      <w:divsChild>
                                        <w:div w:id="711543404">
                                          <w:marLeft w:val="0"/>
                                          <w:marRight w:val="0"/>
                                          <w:marTop w:val="0"/>
                                          <w:marBottom w:val="0"/>
                                          <w:divBdr>
                                            <w:top w:val="none" w:sz="0" w:space="0" w:color="auto"/>
                                            <w:left w:val="none" w:sz="0" w:space="0" w:color="auto"/>
                                            <w:bottom w:val="none" w:sz="0" w:space="0" w:color="auto"/>
                                            <w:right w:val="none" w:sz="0" w:space="0" w:color="auto"/>
                                          </w:divBdr>
                                        </w:div>
                                      </w:divsChild>
                                    </w:div>
                                    <w:div w:id="92924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16111">
                          <w:marLeft w:val="0"/>
                          <w:marRight w:val="0"/>
                          <w:marTop w:val="0"/>
                          <w:marBottom w:val="0"/>
                          <w:divBdr>
                            <w:top w:val="none" w:sz="0" w:space="0" w:color="auto"/>
                            <w:left w:val="none" w:sz="0" w:space="0" w:color="auto"/>
                            <w:bottom w:val="none" w:sz="0" w:space="0" w:color="auto"/>
                            <w:right w:val="none" w:sz="0" w:space="0" w:color="auto"/>
                          </w:divBdr>
                          <w:divsChild>
                            <w:div w:id="556743028">
                              <w:marLeft w:val="0"/>
                              <w:marRight w:val="0"/>
                              <w:marTop w:val="0"/>
                              <w:marBottom w:val="0"/>
                              <w:divBdr>
                                <w:top w:val="none" w:sz="0" w:space="0" w:color="auto"/>
                                <w:left w:val="none" w:sz="0" w:space="0" w:color="auto"/>
                                <w:bottom w:val="none" w:sz="0" w:space="0" w:color="auto"/>
                                <w:right w:val="none" w:sz="0" w:space="0" w:color="auto"/>
                              </w:divBdr>
                            </w:div>
                          </w:divsChild>
                        </w:div>
                        <w:div w:id="995382699">
                          <w:marLeft w:val="0"/>
                          <w:marRight w:val="0"/>
                          <w:marTop w:val="0"/>
                          <w:marBottom w:val="0"/>
                          <w:divBdr>
                            <w:top w:val="none" w:sz="0" w:space="0" w:color="auto"/>
                            <w:left w:val="none" w:sz="0" w:space="0" w:color="auto"/>
                            <w:bottom w:val="none" w:sz="0" w:space="0" w:color="auto"/>
                            <w:right w:val="none" w:sz="0" w:space="0" w:color="auto"/>
                          </w:divBdr>
                          <w:divsChild>
                            <w:div w:id="562981771">
                              <w:marLeft w:val="0"/>
                              <w:marRight w:val="0"/>
                              <w:marTop w:val="0"/>
                              <w:marBottom w:val="0"/>
                              <w:divBdr>
                                <w:top w:val="none" w:sz="0" w:space="0" w:color="auto"/>
                                <w:left w:val="none" w:sz="0" w:space="0" w:color="auto"/>
                                <w:bottom w:val="none" w:sz="0" w:space="0" w:color="auto"/>
                                <w:right w:val="none" w:sz="0" w:space="0" w:color="auto"/>
                              </w:divBdr>
                            </w:div>
                            <w:div w:id="588202561">
                              <w:marLeft w:val="0"/>
                              <w:marRight w:val="0"/>
                              <w:marTop w:val="0"/>
                              <w:marBottom w:val="0"/>
                              <w:divBdr>
                                <w:top w:val="none" w:sz="0" w:space="0" w:color="auto"/>
                                <w:left w:val="none" w:sz="0" w:space="0" w:color="auto"/>
                                <w:bottom w:val="none" w:sz="0" w:space="0" w:color="auto"/>
                                <w:right w:val="none" w:sz="0" w:space="0" w:color="auto"/>
                              </w:divBdr>
                            </w:div>
                            <w:div w:id="707025332">
                              <w:marLeft w:val="0"/>
                              <w:marRight w:val="0"/>
                              <w:marTop w:val="0"/>
                              <w:marBottom w:val="0"/>
                              <w:divBdr>
                                <w:top w:val="none" w:sz="0" w:space="0" w:color="auto"/>
                                <w:left w:val="none" w:sz="0" w:space="0" w:color="auto"/>
                                <w:bottom w:val="none" w:sz="0" w:space="0" w:color="auto"/>
                                <w:right w:val="none" w:sz="0" w:space="0" w:color="auto"/>
                              </w:divBdr>
                            </w:div>
                            <w:div w:id="716899889">
                              <w:marLeft w:val="0"/>
                              <w:marRight w:val="0"/>
                              <w:marTop w:val="0"/>
                              <w:marBottom w:val="0"/>
                              <w:divBdr>
                                <w:top w:val="none" w:sz="0" w:space="0" w:color="auto"/>
                                <w:left w:val="none" w:sz="0" w:space="0" w:color="auto"/>
                                <w:bottom w:val="none" w:sz="0" w:space="0" w:color="auto"/>
                                <w:right w:val="none" w:sz="0" w:space="0" w:color="auto"/>
                              </w:divBdr>
                            </w:div>
                            <w:div w:id="1028334142">
                              <w:marLeft w:val="0"/>
                              <w:marRight w:val="0"/>
                              <w:marTop w:val="0"/>
                              <w:marBottom w:val="0"/>
                              <w:divBdr>
                                <w:top w:val="none" w:sz="0" w:space="0" w:color="auto"/>
                                <w:left w:val="none" w:sz="0" w:space="0" w:color="auto"/>
                                <w:bottom w:val="none" w:sz="0" w:space="0" w:color="auto"/>
                                <w:right w:val="none" w:sz="0" w:space="0" w:color="auto"/>
                              </w:divBdr>
                              <w:divsChild>
                                <w:div w:id="285821148">
                                  <w:marLeft w:val="0"/>
                                  <w:marRight w:val="0"/>
                                  <w:marTop w:val="0"/>
                                  <w:marBottom w:val="0"/>
                                  <w:divBdr>
                                    <w:top w:val="none" w:sz="0" w:space="0" w:color="auto"/>
                                    <w:left w:val="none" w:sz="0" w:space="0" w:color="auto"/>
                                    <w:bottom w:val="none" w:sz="0" w:space="0" w:color="auto"/>
                                    <w:right w:val="none" w:sz="0" w:space="0" w:color="auto"/>
                                  </w:divBdr>
                                  <w:divsChild>
                                    <w:div w:id="915826782">
                                      <w:marLeft w:val="0"/>
                                      <w:marRight w:val="0"/>
                                      <w:marTop w:val="0"/>
                                      <w:marBottom w:val="0"/>
                                      <w:divBdr>
                                        <w:top w:val="none" w:sz="0" w:space="0" w:color="auto"/>
                                        <w:left w:val="none" w:sz="0" w:space="0" w:color="auto"/>
                                        <w:bottom w:val="none" w:sz="0" w:space="0" w:color="auto"/>
                                        <w:right w:val="none" w:sz="0" w:space="0" w:color="auto"/>
                                      </w:divBdr>
                                    </w:div>
                                    <w:div w:id="14457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942273">
                              <w:marLeft w:val="0"/>
                              <w:marRight w:val="0"/>
                              <w:marTop w:val="0"/>
                              <w:marBottom w:val="0"/>
                              <w:divBdr>
                                <w:top w:val="none" w:sz="0" w:space="0" w:color="auto"/>
                                <w:left w:val="none" w:sz="0" w:space="0" w:color="auto"/>
                                <w:bottom w:val="none" w:sz="0" w:space="0" w:color="auto"/>
                                <w:right w:val="none" w:sz="0" w:space="0" w:color="auto"/>
                              </w:divBdr>
                            </w:div>
                            <w:div w:id="1549612166">
                              <w:marLeft w:val="0"/>
                              <w:marRight w:val="0"/>
                              <w:marTop w:val="0"/>
                              <w:marBottom w:val="0"/>
                              <w:divBdr>
                                <w:top w:val="none" w:sz="0" w:space="0" w:color="auto"/>
                                <w:left w:val="none" w:sz="0" w:space="0" w:color="auto"/>
                                <w:bottom w:val="none" w:sz="0" w:space="0" w:color="auto"/>
                                <w:right w:val="none" w:sz="0" w:space="0" w:color="auto"/>
                              </w:divBdr>
                              <w:divsChild>
                                <w:div w:id="476655208">
                                  <w:marLeft w:val="0"/>
                                  <w:marRight w:val="0"/>
                                  <w:marTop w:val="0"/>
                                  <w:marBottom w:val="0"/>
                                  <w:divBdr>
                                    <w:top w:val="none" w:sz="0" w:space="0" w:color="auto"/>
                                    <w:left w:val="none" w:sz="0" w:space="0" w:color="auto"/>
                                    <w:bottom w:val="none" w:sz="0" w:space="0" w:color="auto"/>
                                    <w:right w:val="none" w:sz="0" w:space="0" w:color="auto"/>
                                  </w:divBdr>
                                  <w:divsChild>
                                    <w:div w:id="2131510948">
                                      <w:marLeft w:val="0"/>
                                      <w:marRight w:val="0"/>
                                      <w:marTop w:val="0"/>
                                      <w:marBottom w:val="0"/>
                                      <w:divBdr>
                                        <w:top w:val="none" w:sz="0" w:space="0" w:color="auto"/>
                                        <w:left w:val="none" w:sz="0" w:space="0" w:color="auto"/>
                                        <w:bottom w:val="none" w:sz="0" w:space="0" w:color="auto"/>
                                        <w:right w:val="none" w:sz="0" w:space="0" w:color="auto"/>
                                      </w:divBdr>
                                    </w:div>
                                  </w:divsChild>
                                </w:div>
                                <w:div w:id="923340741">
                                  <w:marLeft w:val="0"/>
                                  <w:marRight w:val="0"/>
                                  <w:marTop w:val="0"/>
                                  <w:marBottom w:val="0"/>
                                  <w:divBdr>
                                    <w:top w:val="none" w:sz="0" w:space="0" w:color="auto"/>
                                    <w:left w:val="none" w:sz="0" w:space="0" w:color="auto"/>
                                    <w:bottom w:val="none" w:sz="0" w:space="0" w:color="auto"/>
                                    <w:right w:val="none" w:sz="0" w:space="0" w:color="auto"/>
                                  </w:divBdr>
                                  <w:divsChild>
                                    <w:div w:id="1030884661">
                                      <w:marLeft w:val="0"/>
                                      <w:marRight w:val="0"/>
                                      <w:marTop w:val="0"/>
                                      <w:marBottom w:val="0"/>
                                      <w:divBdr>
                                        <w:top w:val="none" w:sz="0" w:space="0" w:color="auto"/>
                                        <w:left w:val="none" w:sz="0" w:space="0" w:color="auto"/>
                                        <w:bottom w:val="none" w:sz="0" w:space="0" w:color="auto"/>
                                        <w:right w:val="none" w:sz="0" w:space="0" w:color="auto"/>
                                      </w:divBdr>
                                    </w:div>
                                  </w:divsChild>
                                </w:div>
                                <w:div w:id="1315837435">
                                  <w:marLeft w:val="0"/>
                                  <w:marRight w:val="0"/>
                                  <w:marTop w:val="0"/>
                                  <w:marBottom w:val="0"/>
                                  <w:divBdr>
                                    <w:top w:val="none" w:sz="0" w:space="0" w:color="auto"/>
                                    <w:left w:val="none" w:sz="0" w:space="0" w:color="auto"/>
                                    <w:bottom w:val="none" w:sz="0" w:space="0" w:color="auto"/>
                                    <w:right w:val="none" w:sz="0" w:space="0" w:color="auto"/>
                                  </w:divBdr>
                                  <w:divsChild>
                                    <w:div w:id="1104348198">
                                      <w:marLeft w:val="0"/>
                                      <w:marRight w:val="0"/>
                                      <w:marTop w:val="0"/>
                                      <w:marBottom w:val="0"/>
                                      <w:divBdr>
                                        <w:top w:val="none" w:sz="0" w:space="0" w:color="auto"/>
                                        <w:left w:val="none" w:sz="0" w:space="0" w:color="auto"/>
                                        <w:bottom w:val="none" w:sz="0" w:space="0" w:color="auto"/>
                                        <w:right w:val="none" w:sz="0" w:space="0" w:color="auto"/>
                                      </w:divBdr>
                                    </w:div>
                                    <w:div w:id="1560938385">
                                      <w:marLeft w:val="0"/>
                                      <w:marRight w:val="0"/>
                                      <w:marTop w:val="0"/>
                                      <w:marBottom w:val="0"/>
                                      <w:divBdr>
                                        <w:top w:val="none" w:sz="0" w:space="0" w:color="auto"/>
                                        <w:left w:val="none" w:sz="0" w:space="0" w:color="auto"/>
                                        <w:bottom w:val="none" w:sz="0" w:space="0" w:color="auto"/>
                                        <w:right w:val="none" w:sz="0" w:space="0" w:color="auto"/>
                                      </w:divBdr>
                                      <w:divsChild>
                                        <w:div w:id="53065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656">
                                  <w:marLeft w:val="0"/>
                                  <w:marRight w:val="0"/>
                                  <w:marTop w:val="0"/>
                                  <w:marBottom w:val="0"/>
                                  <w:divBdr>
                                    <w:top w:val="none" w:sz="0" w:space="0" w:color="auto"/>
                                    <w:left w:val="none" w:sz="0" w:space="0" w:color="auto"/>
                                    <w:bottom w:val="none" w:sz="0" w:space="0" w:color="auto"/>
                                    <w:right w:val="none" w:sz="0" w:space="0" w:color="auto"/>
                                  </w:divBdr>
                                  <w:divsChild>
                                    <w:div w:id="16122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54083">
                              <w:marLeft w:val="0"/>
                              <w:marRight w:val="0"/>
                              <w:marTop w:val="0"/>
                              <w:marBottom w:val="0"/>
                              <w:divBdr>
                                <w:top w:val="none" w:sz="0" w:space="0" w:color="auto"/>
                                <w:left w:val="none" w:sz="0" w:space="0" w:color="auto"/>
                                <w:bottom w:val="none" w:sz="0" w:space="0" w:color="auto"/>
                                <w:right w:val="none" w:sz="0" w:space="0" w:color="auto"/>
                              </w:divBdr>
                              <w:divsChild>
                                <w:div w:id="1550217343">
                                  <w:marLeft w:val="0"/>
                                  <w:marRight w:val="0"/>
                                  <w:marTop w:val="0"/>
                                  <w:marBottom w:val="0"/>
                                  <w:divBdr>
                                    <w:top w:val="none" w:sz="0" w:space="0" w:color="auto"/>
                                    <w:left w:val="none" w:sz="0" w:space="0" w:color="auto"/>
                                    <w:bottom w:val="none" w:sz="0" w:space="0" w:color="auto"/>
                                    <w:right w:val="none" w:sz="0" w:space="0" w:color="auto"/>
                                  </w:divBdr>
                                  <w:divsChild>
                                    <w:div w:id="1729300810">
                                      <w:marLeft w:val="0"/>
                                      <w:marRight w:val="0"/>
                                      <w:marTop w:val="0"/>
                                      <w:marBottom w:val="0"/>
                                      <w:divBdr>
                                        <w:top w:val="none" w:sz="0" w:space="0" w:color="auto"/>
                                        <w:left w:val="none" w:sz="0" w:space="0" w:color="auto"/>
                                        <w:bottom w:val="none" w:sz="0" w:space="0" w:color="auto"/>
                                        <w:right w:val="none" w:sz="0" w:space="0" w:color="auto"/>
                                      </w:divBdr>
                                      <w:divsChild>
                                        <w:div w:id="212153936">
                                          <w:marLeft w:val="0"/>
                                          <w:marRight w:val="0"/>
                                          <w:marTop w:val="0"/>
                                          <w:marBottom w:val="0"/>
                                          <w:divBdr>
                                            <w:top w:val="none" w:sz="0" w:space="0" w:color="auto"/>
                                            <w:left w:val="none" w:sz="0" w:space="0" w:color="auto"/>
                                            <w:bottom w:val="none" w:sz="0" w:space="0" w:color="auto"/>
                                            <w:right w:val="none" w:sz="0" w:space="0" w:color="auto"/>
                                          </w:divBdr>
                                        </w:div>
                                        <w:div w:id="327444615">
                                          <w:marLeft w:val="0"/>
                                          <w:marRight w:val="0"/>
                                          <w:marTop w:val="0"/>
                                          <w:marBottom w:val="0"/>
                                          <w:divBdr>
                                            <w:top w:val="none" w:sz="0" w:space="0" w:color="auto"/>
                                            <w:left w:val="none" w:sz="0" w:space="0" w:color="auto"/>
                                            <w:bottom w:val="none" w:sz="0" w:space="0" w:color="auto"/>
                                            <w:right w:val="none" w:sz="0" w:space="0" w:color="auto"/>
                                          </w:divBdr>
                                        </w:div>
                                        <w:div w:id="452335180">
                                          <w:marLeft w:val="0"/>
                                          <w:marRight w:val="0"/>
                                          <w:marTop w:val="0"/>
                                          <w:marBottom w:val="0"/>
                                          <w:divBdr>
                                            <w:top w:val="none" w:sz="0" w:space="0" w:color="auto"/>
                                            <w:left w:val="none" w:sz="0" w:space="0" w:color="auto"/>
                                            <w:bottom w:val="none" w:sz="0" w:space="0" w:color="auto"/>
                                            <w:right w:val="none" w:sz="0" w:space="0" w:color="auto"/>
                                          </w:divBdr>
                                          <w:divsChild>
                                            <w:div w:id="1825584442">
                                              <w:marLeft w:val="0"/>
                                              <w:marRight w:val="0"/>
                                              <w:marTop w:val="0"/>
                                              <w:marBottom w:val="0"/>
                                              <w:divBdr>
                                                <w:top w:val="none" w:sz="0" w:space="0" w:color="auto"/>
                                                <w:left w:val="none" w:sz="0" w:space="0" w:color="auto"/>
                                                <w:bottom w:val="none" w:sz="0" w:space="0" w:color="auto"/>
                                                <w:right w:val="none" w:sz="0" w:space="0" w:color="auto"/>
                                              </w:divBdr>
                                            </w:div>
                                          </w:divsChild>
                                        </w:div>
                                        <w:div w:id="636952438">
                                          <w:marLeft w:val="0"/>
                                          <w:marRight w:val="0"/>
                                          <w:marTop w:val="0"/>
                                          <w:marBottom w:val="0"/>
                                          <w:divBdr>
                                            <w:top w:val="none" w:sz="0" w:space="0" w:color="auto"/>
                                            <w:left w:val="none" w:sz="0" w:space="0" w:color="auto"/>
                                            <w:bottom w:val="none" w:sz="0" w:space="0" w:color="auto"/>
                                            <w:right w:val="none" w:sz="0" w:space="0" w:color="auto"/>
                                          </w:divBdr>
                                        </w:div>
                                        <w:div w:id="10090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740487">
                              <w:marLeft w:val="0"/>
                              <w:marRight w:val="0"/>
                              <w:marTop w:val="0"/>
                              <w:marBottom w:val="0"/>
                              <w:divBdr>
                                <w:top w:val="none" w:sz="0" w:space="0" w:color="auto"/>
                                <w:left w:val="none" w:sz="0" w:space="0" w:color="auto"/>
                                <w:bottom w:val="none" w:sz="0" w:space="0" w:color="auto"/>
                                <w:right w:val="none" w:sz="0" w:space="0" w:color="auto"/>
                              </w:divBdr>
                            </w:div>
                            <w:div w:id="1796487410">
                              <w:marLeft w:val="0"/>
                              <w:marRight w:val="0"/>
                              <w:marTop w:val="0"/>
                              <w:marBottom w:val="0"/>
                              <w:divBdr>
                                <w:top w:val="none" w:sz="0" w:space="0" w:color="auto"/>
                                <w:left w:val="none" w:sz="0" w:space="0" w:color="auto"/>
                                <w:bottom w:val="none" w:sz="0" w:space="0" w:color="auto"/>
                                <w:right w:val="none" w:sz="0" w:space="0" w:color="auto"/>
                              </w:divBdr>
                            </w:div>
                            <w:div w:id="202089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50589">
                  <w:marLeft w:val="0"/>
                  <w:marRight w:val="0"/>
                  <w:marTop w:val="0"/>
                  <w:marBottom w:val="0"/>
                  <w:divBdr>
                    <w:top w:val="none" w:sz="0" w:space="0" w:color="auto"/>
                    <w:left w:val="none" w:sz="0" w:space="0" w:color="auto"/>
                    <w:bottom w:val="none" w:sz="0" w:space="0" w:color="auto"/>
                    <w:right w:val="none" w:sz="0" w:space="0" w:color="auto"/>
                  </w:divBdr>
                </w:div>
                <w:div w:id="2130734735">
                  <w:marLeft w:val="0"/>
                  <w:marRight w:val="0"/>
                  <w:marTop w:val="0"/>
                  <w:marBottom w:val="0"/>
                  <w:divBdr>
                    <w:top w:val="none" w:sz="0" w:space="0" w:color="auto"/>
                    <w:left w:val="none" w:sz="0" w:space="0" w:color="auto"/>
                    <w:bottom w:val="none" w:sz="0" w:space="0" w:color="auto"/>
                    <w:right w:val="none" w:sz="0" w:space="0" w:color="auto"/>
                  </w:divBdr>
                  <w:divsChild>
                    <w:div w:id="10498205">
                      <w:marLeft w:val="0"/>
                      <w:marRight w:val="0"/>
                      <w:marTop w:val="0"/>
                      <w:marBottom w:val="0"/>
                      <w:divBdr>
                        <w:top w:val="none" w:sz="0" w:space="0" w:color="auto"/>
                        <w:left w:val="none" w:sz="0" w:space="0" w:color="auto"/>
                        <w:bottom w:val="none" w:sz="0" w:space="0" w:color="auto"/>
                        <w:right w:val="none" w:sz="0" w:space="0" w:color="auto"/>
                      </w:divBdr>
                    </w:div>
                    <w:div w:id="24718383">
                      <w:marLeft w:val="0"/>
                      <w:marRight w:val="0"/>
                      <w:marTop w:val="0"/>
                      <w:marBottom w:val="0"/>
                      <w:divBdr>
                        <w:top w:val="none" w:sz="0" w:space="0" w:color="auto"/>
                        <w:left w:val="none" w:sz="0" w:space="0" w:color="auto"/>
                        <w:bottom w:val="none" w:sz="0" w:space="0" w:color="auto"/>
                        <w:right w:val="none" w:sz="0" w:space="0" w:color="auto"/>
                      </w:divBdr>
                    </w:div>
                    <w:div w:id="96878419">
                      <w:marLeft w:val="0"/>
                      <w:marRight w:val="0"/>
                      <w:marTop w:val="0"/>
                      <w:marBottom w:val="0"/>
                      <w:divBdr>
                        <w:top w:val="none" w:sz="0" w:space="0" w:color="auto"/>
                        <w:left w:val="none" w:sz="0" w:space="0" w:color="auto"/>
                        <w:bottom w:val="none" w:sz="0" w:space="0" w:color="auto"/>
                        <w:right w:val="none" w:sz="0" w:space="0" w:color="auto"/>
                      </w:divBdr>
                    </w:div>
                    <w:div w:id="101539388">
                      <w:marLeft w:val="0"/>
                      <w:marRight w:val="0"/>
                      <w:marTop w:val="0"/>
                      <w:marBottom w:val="0"/>
                      <w:divBdr>
                        <w:top w:val="none" w:sz="0" w:space="0" w:color="auto"/>
                        <w:left w:val="none" w:sz="0" w:space="0" w:color="auto"/>
                        <w:bottom w:val="none" w:sz="0" w:space="0" w:color="auto"/>
                        <w:right w:val="none" w:sz="0" w:space="0" w:color="auto"/>
                      </w:divBdr>
                    </w:div>
                    <w:div w:id="111244313">
                      <w:marLeft w:val="0"/>
                      <w:marRight w:val="0"/>
                      <w:marTop w:val="0"/>
                      <w:marBottom w:val="0"/>
                      <w:divBdr>
                        <w:top w:val="none" w:sz="0" w:space="0" w:color="auto"/>
                        <w:left w:val="none" w:sz="0" w:space="0" w:color="auto"/>
                        <w:bottom w:val="none" w:sz="0" w:space="0" w:color="auto"/>
                        <w:right w:val="none" w:sz="0" w:space="0" w:color="auto"/>
                      </w:divBdr>
                    </w:div>
                    <w:div w:id="129399123">
                      <w:marLeft w:val="0"/>
                      <w:marRight w:val="0"/>
                      <w:marTop w:val="0"/>
                      <w:marBottom w:val="0"/>
                      <w:divBdr>
                        <w:top w:val="none" w:sz="0" w:space="0" w:color="auto"/>
                        <w:left w:val="none" w:sz="0" w:space="0" w:color="auto"/>
                        <w:bottom w:val="none" w:sz="0" w:space="0" w:color="auto"/>
                        <w:right w:val="none" w:sz="0" w:space="0" w:color="auto"/>
                      </w:divBdr>
                    </w:div>
                    <w:div w:id="165025620">
                      <w:marLeft w:val="0"/>
                      <w:marRight w:val="0"/>
                      <w:marTop w:val="0"/>
                      <w:marBottom w:val="0"/>
                      <w:divBdr>
                        <w:top w:val="none" w:sz="0" w:space="0" w:color="auto"/>
                        <w:left w:val="none" w:sz="0" w:space="0" w:color="auto"/>
                        <w:bottom w:val="none" w:sz="0" w:space="0" w:color="auto"/>
                        <w:right w:val="none" w:sz="0" w:space="0" w:color="auto"/>
                      </w:divBdr>
                    </w:div>
                    <w:div w:id="210312132">
                      <w:marLeft w:val="0"/>
                      <w:marRight w:val="0"/>
                      <w:marTop w:val="0"/>
                      <w:marBottom w:val="0"/>
                      <w:divBdr>
                        <w:top w:val="none" w:sz="0" w:space="0" w:color="auto"/>
                        <w:left w:val="none" w:sz="0" w:space="0" w:color="auto"/>
                        <w:bottom w:val="none" w:sz="0" w:space="0" w:color="auto"/>
                        <w:right w:val="none" w:sz="0" w:space="0" w:color="auto"/>
                      </w:divBdr>
                    </w:div>
                    <w:div w:id="215358783">
                      <w:marLeft w:val="0"/>
                      <w:marRight w:val="0"/>
                      <w:marTop w:val="0"/>
                      <w:marBottom w:val="0"/>
                      <w:divBdr>
                        <w:top w:val="none" w:sz="0" w:space="0" w:color="auto"/>
                        <w:left w:val="none" w:sz="0" w:space="0" w:color="auto"/>
                        <w:bottom w:val="none" w:sz="0" w:space="0" w:color="auto"/>
                        <w:right w:val="none" w:sz="0" w:space="0" w:color="auto"/>
                      </w:divBdr>
                    </w:div>
                    <w:div w:id="228811292">
                      <w:marLeft w:val="0"/>
                      <w:marRight w:val="0"/>
                      <w:marTop w:val="0"/>
                      <w:marBottom w:val="0"/>
                      <w:divBdr>
                        <w:top w:val="none" w:sz="0" w:space="0" w:color="auto"/>
                        <w:left w:val="none" w:sz="0" w:space="0" w:color="auto"/>
                        <w:bottom w:val="none" w:sz="0" w:space="0" w:color="auto"/>
                        <w:right w:val="none" w:sz="0" w:space="0" w:color="auto"/>
                      </w:divBdr>
                    </w:div>
                    <w:div w:id="256014652">
                      <w:marLeft w:val="0"/>
                      <w:marRight w:val="0"/>
                      <w:marTop w:val="100"/>
                      <w:marBottom w:val="100"/>
                      <w:divBdr>
                        <w:top w:val="single" w:sz="6" w:space="1" w:color="AAAAAA"/>
                        <w:left w:val="single" w:sz="6" w:space="1" w:color="AAAAAA"/>
                        <w:bottom w:val="single" w:sz="6" w:space="1" w:color="AAAAAA"/>
                        <w:right w:val="single" w:sz="6" w:space="1" w:color="AAAAAA"/>
                      </w:divBdr>
                    </w:div>
                    <w:div w:id="256132979">
                      <w:marLeft w:val="0"/>
                      <w:marRight w:val="0"/>
                      <w:marTop w:val="0"/>
                      <w:marBottom w:val="0"/>
                      <w:divBdr>
                        <w:top w:val="none" w:sz="0" w:space="0" w:color="auto"/>
                        <w:left w:val="none" w:sz="0" w:space="0" w:color="auto"/>
                        <w:bottom w:val="none" w:sz="0" w:space="0" w:color="auto"/>
                        <w:right w:val="none" w:sz="0" w:space="0" w:color="auto"/>
                      </w:divBdr>
                    </w:div>
                    <w:div w:id="259719868">
                      <w:marLeft w:val="0"/>
                      <w:marRight w:val="0"/>
                      <w:marTop w:val="0"/>
                      <w:marBottom w:val="0"/>
                      <w:divBdr>
                        <w:top w:val="none" w:sz="0" w:space="0" w:color="auto"/>
                        <w:left w:val="none" w:sz="0" w:space="0" w:color="auto"/>
                        <w:bottom w:val="none" w:sz="0" w:space="0" w:color="auto"/>
                        <w:right w:val="none" w:sz="0" w:space="0" w:color="auto"/>
                      </w:divBdr>
                    </w:div>
                    <w:div w:id="277834464">
                      <w:marLeft w:val="0"/>
                      <w:marRight w:val="0"/>
                      <w:marTop w:val="0"/>
                      <w:marBottom w:val="120"/>
                      <w:divBdr>
                        <w:top w:val="none" w:sz="0" w:space="0" w:color="auto"/>
                        <w:left w:val="none" w:sz="0" w:space="0" w:color="auto"/>
                        <w:bottom w:val="none" w:sz="0" w:space="0" w:color="auto"/>
                        <w:right w:val="none" w:sz="0" w:space="0" w:color="auto"/>
                      </w:divBdr>
                    </w:div>
                    <w:div w:id="338970289">
                      <w:marLeft w:val="0"/>
                      <w:marRight w:val="0"/>
                      <w:marTop w:val="0"/>
                      <w:marBottom w:val="0"/>
                      <w:divBdr>
                        <w:top w:val="none" w:sz="0" w:space="0" w:color="auto"/>
                        <w:left w:val="none" w:sz="0" w:space="0" w:color="auto"/>
                        <w:bottom w:val="none" w:sz="0" w:space="0" w:color="auto"/>
                        <w:right w:val="none" w:sz="0" w:space="0" w:color="auto"/>
                      </w:divBdr>
                    </w:div>
                    <w:div w:id="360478904">
                      <w:marLeft w:val="0"/>
                      <w:marRight w:val="0"/>
                      <w:marTop w:val="0"/>
                      <w:marBottom w:val="0"/>
                      <w:divBdr>
                        <w:top w:val="none" w:sz="0" w:space="0" w:color="auto"/>
                        <w:left w:val="none" w:sz="0" w:space="0" w:color="auto"/>
                        <w:bottom w:val="none" w:sz="0" w:space="0" w:color="auto"/>
                        <w:right w:val="none" w:sz="0" w:space="0" w:color="auto"/>
                      </w:divBdr>
                    </w:div>
                    <w:div w:id="491138376">
                      <w:marLeft w:val="0"/>
                      <w:marRight w:val="0"/>
                      <w:marTop w:val="0"/>
                      <w:marBottom w:val="0"/>
                      <w:divBdr>
                        <w:top w:val="none" w:sz="0" w:space="0" w:color="auto"/>
                        <w:left w:val="none" w:sz="0" w:space="0" w:color="auto"/>
                        <w:bottom w:val="none" w:sz="0" w:space="0" w:color="auto"/>
                        <w:right w:val="none" w:sz="0" w:space="0" w:color="auto"/>
                      </w:divBdr>
                    </w:div>
                    <w:div w:id="497576009">
                      <w:marLeft w:val="0"/>
                      <w:marRight w:val="0"/>
                      <w:marTop w:val="0"/>
                      <w:marBottom w:val="0"/>
                      <w:divBdr>
                        <w:top w:val="none" w:sz="0" w:space="0" w:color="auto"/>
                        <w:left w:val="none" w:sz="0" w:space="0" w:color="auto"/>
                        <w:bottom w:val="none" w:sz="0" w:space="0" w:color="auto"/>
                        <w:right w:val="none" w:sz="0" w:space="0" w:color="auto"/>
                      </w:divBdr>
                    </w:div>
                    <w:div w:id="526019512">
                      <w:marLeft w:val="0"/>
                      <w:marRight w:val="0"/>
                      <w:marTop w:val="0"/>
                      <w:marBottom w:val="0"/>
                      <w:divBdr>
                        <w:top w:val="none" w:sz="0" w:space="0" w:color="auto"/>
                        <w:left w:val="none" w:sz="0" w:space="0" w:color="auto"/>
                        <w:bottom w:val="none" w:sz="0" w:space="0" w:color="auto"/>
                        <w:right w:val="none" w:sz="0" w:space="0" w:color="auto"/>
                      </w:divBdr>
                    </w:div>
                    <w:div w:id="599458285">
                      <w:marLeft w:val="0"/>
                      <w:marRight w:val="0"/>
                      <w:marTop w:val="0"/>
                      <w:marBottom w:val="0"/>
                      <w:divBdr>
                        <w:top w:val="none" w:sz="0" w:space="0" w:color="auto"/>
                        <w:left w:val="none" w:sz="0" w:space="0" w:color="auto"/>
                        <w:bottom w:val="none" w:sz="0" w:space="0" w:color="auto"/>
                        <w:right w:val="none" w:sz="0" w:space="0" w:color="auto"/>
                      </w:divBdr>
                    </w:div>
                    <w:div w:id="627321008">
                      <w:marLeft w:val="0"/>
                      <w:marRight w:val="0"/>
                      <w:marTop w:val="0"/>
                      <w:marBottom w:val="0"/>
                      <w:divBdr>
                        <w:top w:val="none" w:sz="0" w:space="0" w:color="auto"/>
                        <w:left w:val="none" w:sz="0" w:space="0" w:color="auto"/>
                        <w:bottom w:val="none" w:sz="0" w:space="0" w:color="auto"/>
                        <w:right w:val="none" w:sz="0" w:space="0" w:color="auto"/>
                      </w:divBdr>
                    </w:div>
                    <w:div w:id="675693887">
                      <w:marLeft w:val="0"/>
                      <w:marRight w:val="0"/>
                      <w:marTop w:val="0"/>
                      <w:marBottom w:val="0"/>
                      <w:divBdr>
                        <w:top w:val="none" w:sz="0" w:space="0" w:color="auto"/>
                        <w:left w:val="none" w:sz="0" w:space="0" w:color="auto"/>
                        <w:bottom w:val="none" w:sz="0" w:space="0" w:color="auto"/>
                        <w:right w:val="none" w:sz="0" w:space="0" w:color="auto"/>
                      </w:divBdr>
                    </w:div>
                    <w:div w:id="709845557">
                      <w:marLeft w:val="0"/>
                      <w:marRight w:val="0"/>
                      <w:marTop w:val="0"/>
                      <w:marBottom w:val="0"/>
                      <w:divBdr>
                        <w:top w:val="none" w:sz="0" w:space="0" w:color="auto"/>
                        <w:left w:val="none" w:sz="0" w:space="0" w:color="auto"/>
                        <w:bottom w:val="none" w:sz="0" w:space="0" w:color="auto"/>
                        <w:right w:val="none" w:sz="0" w:space="0" w:color="auto"/>
                      </w:divBdr>
                    </w:div>
                    <w:div w:id="742794765">
                      <w:marLeft w:val="0"/>
                      <w:marRight w:val="0"/>
                      <w:marTop w:val="0"/>
                      <w:marBottom w:val="0"/>
                      <w:divBdr>
                        <w:top w:val="none" w:sz="0" w:space="0" w:color="auto"/>
                        <w:left w:val="none" w:sz="0" w:space="0" w:color="auto"/>
                        <w:bottom w:val="none" w:sz="0" w:space="0" w:color="auto"/>
                        <w:right w:val="none" w:sz="0" w:space="0" w:color="auto"/>
                      </w:divBdr>
                    </w:div>
                    <w:div w:id="775439571">
                      <w:marLeft w:val="0"/>
                      <w:marRight w:val="0"/>
                      <w:marTop w:val="0"/>
                      <w:marBottom w:val="0"/>
                      <w:divBdr>
                        <w:top w:val="none" w:sz="0" w:space="0" w:color="auto"/>
                        <w:left w:val="none" w:sz="0" w:space="0" w:color="auto"/>
                        <w:bottom w:val="none" w:sz="0" w:space="0" w:color="auto"/>
                        <w:right w:val="none" w:sz="0" w:space="0" w:color="auto"/>
                      </w:divBdr>
                    </w:div>
                    <w:div w:id="796293988">
                      <w:marLeft w:val="0"/>
                      <w:marRight w:val="0"/>
                      <w:marTop w:val="0"/>
                      <w:marBottom w:val="0"/>
                      <w:divBdr>
                        <w:top w:val="none" w:sz="0" w:space="0" w:color="auto"/>
                        <w:left w:val="none" w:sz="0" w:space="0" w:color="auto"/>
                        <w:bottom w:val="none" w:sz="0" w:space="0" w:color="auto"/>
                        <w:right w:val="none" w:sz="0" w:space="0" w:color="auto"/>
                      </w:divBdr>
                    </w:div>
                    <w:div w:id="827595400">
                      <w:marLeft w:val="0"/>
                      <w:marRight w:val="0"/>
                      <w:marTop w:val="0"/>
                      <w:marBottom w:val="0"/>
                      <w:divBdr>
                        <w:top w:val="none" w:sz="0" w:space="0" w:color="auto"/>
                        <w:left w:val="none" w:sz="0" w:space="0" w:color="auto"/>
                        <w:bottom w:val="none" w:sz="0" w:space="0" w:color="auto"/>
                        <w:right w:val="none" w:sz="0" w:space="0" w:color="auto"/>
                      </w:divBdr>
                    </w:div>
                    <w:div w:id="872769178">
                      <w:marLeft w:val="0"/>
                      <w:marRight w:val="0"/>
                      <w:marTop w:val="0"/>
                      <w:marBottom w:val="0"/>
                      <w:divBdr>
                        <w:top w:val="none" w:sz="0" w:space="0" w:color="auto"/>
                        <w:left w:val="none" w:sz="0" w:space="0" w:color="auto"/>
                        <w:bottom w:val="none" w:sz="0" w:space="0" w:color="auto"/>
                        <w:right w:val="none" w:sz="0" w:space="0" w:color="auto"/>
                      </w:divBdr>
                    </w:div>
                    <w:div w:id="879784093">
                      <w:marLeft w:val="0"/>
                      <w:marRight w:val="0"/>
                      <w:marTop w:val="0"/>
                      <w:marBottom w:val="0"/>
                      <w:divBdr>
                        <w:top w:val="none" w:sz="0" w:space="0" w:color="auto"/>
                        <w:left w:val="none" w:sz="0" w:space="0" w:color="auto"/>
                        <w:bottom w:val="none" w:sz="0" w:space="0" w:color="auto"/>
                        <w:right w:val="none" w:sz="0" w:space="0" w:color="auto"/>
                      </w:divBdr>
                    </w:div>
                    <w:div w:id="888414912">
                      <w:marLeft w:val="0"/>
                      <w:marRight w:val="0"/>
                      <w:marTop w:val="0"/>
                      <w:marBottom w:val="0"/>
                      <w:divBdr>
                        <w:top w:val="none" w:sz="0" w:space="0" w:color="auto"/>
                        <w:left w:val="none" w:sz="0" w:space="0" w:color="auto"/>
                        <w:bottom w:val="none" w:sz="0" w:space="0" w:color="auto"/>
                        <w:right w:val="none" w:sz="0" w:space="0" w:color="auto"/>
                      </w:divBdr>
                    </w:div>
                    <w:div w:id="894849343">
                      <w:marLeft w:val="0"/>
                      <w:marRight w:val="0"/>
                      <w:marTop w:val="0"/>
                      <w:marBottom w:val="0"/>
                      <w:divBdr>
                        <w:top w:val="none" w:sz="0" w:space="0" w:color="auto"/>
                        <w:left w:val="none" w:sz="0" w:space="0" w:color="auto"/>
                        <w:bottom w:val="none" w:sz="0" w:space="0" w:color="auto"/>
                        <w:right w:val="none" w:sz="0" w:space="0" w:color="auto"/>
                      </w:divBdr>
                    </w:div>
                    <w:div w:id="916863128">
                      <w:marLeft w:val="0"/>
                      <w:marRight w:val="0"/>
                      <w:marTop w:val="0"/>
                      <w:marBottom w:val="0"/>
                      <w:divBdr>
                        <w:top w:val="none" w:sz="0" w:space="0" w:color="auto"/>
                        <w:left w:val="none" w:sz="0" w:space="0" w:color="auto"/>
                        <w:bottom w:val="none" w:sz="0" w:space="0" w:color="auto"/>
                        <w:right w:val="none" w:sz="0" w:space="0" w:color="auto"/>
                      </w:divBdr>
                    </w:div>
                    <w:div w:id="932320240">
                      <w:marLeft w:val="0"/>
                      <w:marRight w:val="0"/>
                      <w:marTop w:val="0"/>
                      <w:marBottom w:val="0"/>
                      <w:divBdr>
                        <w:top w:val="none" w:sz="0" w:space="0" w:color="auto"/>
                        <w:left w:val="none" w:sz="0" w:space="0" w:color="auto"/>
                        <w:bottom w:val="none" w:sz="0" w:space="0" w:color="auto"/>
                        <w:right w:val="none" w:sz="0" w:space="0" w:color="auto"/>
                      </w:divBdr>
                    </w:div>
                    <w:div w:id="973103843">
                      <w:marLeft w:val="0"/>
                      <w:marRight w:val="0"/>
                      <w:marTop w:val="0"/>
                      <w:marBottom w:val="0"/>
                      <w:divBdr>
                        <w:top w:val="none" w:sz="0" w:space="0" w:color="auto"/>
                        <w:left w:val="none" w:sz="0" w:space="0" w:color="auto"/>
                        <w:bottom w:val="none" w:sz="0" w:space="0" w:color="auto"/>
                        <w:right w:val="none" w:sz="0" w:space="0" w:color="auto"/>
                      </w:divBdr>
                    </w:div>
                    <w:div w:id="1020013297">
                      <w:marLeft w:val="0"/>
                      <w:marRight w:val="0"/>
                      <w:marTop w:val="0"/>
                      <w:marBottom w:val="0"/>
                      <w:divBdr>
                        <w:top w:val="none" w:sz="0" w:space="0" w:color="auto"/>
                        <w:left w:val="none" w:sz="0" w:space="0" w:color="auto"/>
                        <w:bottom w:val="none" w:sz="0" w:space="0" w:color="auto"/>
                        <w:right w:val="none" w:sz="0" w:space="0" w:color="auto"/>
                      </w:divBdr>
                    </w:div>
                    <w:div w:id="1027750588">
                      <w:marLeft w:val="0"/>
                      <w:marRight w:val="0"/>
                      <w:marTop w:val="0"/>
                      <w:marBottom w:val="0"/>
                      <w:divBdr>
                        <w:top w:val="none" w:sz="0" w:space="0" w:color="auto"/>
                        <w:left w:val="none" w:sz="0" w:space="0" w:color="auto"/>
                        <w:bottom w:val="none" w:sz="0" w:space="0" w:color="auto"/>
                        <w:right w:val="none" w:sz="0" w:space="0" w:color="auto"/>
                      </w:divBdr>
                    </w:div>
                    <w:div w:id="1095052381">
                      <w:marLeft w:val="0"/>
                      <w:marRight w:val="0"/>
                      <w:marTop w:val="0"/>
                      <w:marBottom w:val="0"/>
                      <w:divBdr>
                        <w:top w:val="none" w:sz="0" w:space="0" w:color="auto"/>
                        <w:left w:val="none" w:sz="0" w:space="0" w:color="auto"/>
                        <w:bottom w:val="none" w:sz="0" w:space="0" w:color="auto"/>
                        <w:right w:val="none" w:sz="0" w:space="0" w:color="auto"/>
                      </w:divBdr>
                    </w:div>
                    <w:div w:id="1106385983">
                      <w:marLeft w:val="0"/>
                      <w:marRight w:val="0"/>
                      <w:marTop w:val="0"/>
                      <w:marBottom w:val="0"/>
                      <w:divBdr>
                        <w:top w:val="none" w:sz="0" w:space="0" w:color="auto"/>
                        <w:left w:val="none" w:sz="0" w:space="0" w:color="auto"/>
                        <w:bottom w:val="none" w:sz="0" w:space="0" w:color="auto"/>
                        <w:right w:val="none" w:sz="0" w:space="0" w:color="auto"/>
                      </w:divBdr>
                    </w:div>
                    <w:div w:id="1167601136">
                      <w:marLeft w:val="0"/>
                      <w:marRight w:val="0"/>
                      <w:marTop w:val="0"/>
                      <w:marBottom w:val="0"/>
                      <w:divBdr>
                        <w:top w:val="none" w:sz="0" w:space="0" w:color="auto"/>
                        <w:left w:val="none" w:sz="0" w:space="0" w:color="auto"/>
                        <w:bottom w:val="none" w:sz="0" w:space="0" w:color="auto"/>
                        <w:right w:val="none" w:sz="0" w:space="0" w:color="auto"/>
                      </w:divBdr>
                    </w:div>
                    <w:div w:id="1174764886">
                      <w:marLeft w:val="0"/>
                      <w:marRight w:val="0"/>
                      <w:marTop w:val="0"/>
                      <w:marBottom w:val="0"/>
                      <w:divBdr>
                        <w:top w:val="none" w:sz="0" w:space="0" w:color="auto"/>
                        <w:left w:val="none" w:sz="0" w:space="0" w:color="auto"/>
                        <w:bottom w:val="none" w:sz="0" w:space="0" w:color="auto"/>
                        <w:right w:val="none" w:sz="0" w:space="0" w:color="auto"/>
                      </w:divBdr>
                    </w:div>
                    <w:div w:id="1179155301">
                      <w:marLeft w:val="0"/>
                      <w:marRight w:val="0"/>
                      <w:marTop w:val="0"/>
                      <w:marBottom w:val="0"/>
                      <w:divBdr>
                        <w:top w:val="none" w:sz="0" w:space="0" w:color="auto"/>
                        <w:left w:val="none" w:sz="0" w:space="0" w:color="auto"/>
                        <w:bottom w:val="none" w:sz="0" w:space="0" w:color="auto"/>
                        <w:right w:val="none" w:sz="0" w:space="0" w:color="auto"/>
                      </w:divBdr>
                    </w:div>
                    <w:div w:id="1215967110">
                      <w:marLeft w:val="0"/>
                      <w:marRight w:val="0"/>
                      <w:marTop w:val="0"/>
                      <w:marBottom w:val="0"/>
                      <w:divBdr>
                        <w:top w:val="none" w:sz="0" w:space="0" w:color="auto"/>
                        <w:left w:val="none" w:sz="0" w:space="0" w:color="auto"/>
                        <w:bottom w:val="none" w:sz="0" w:space="0" w:color="auto"/>
                        <w:right w:val="none" w:sz="0" w:space="0" w:color="auto"/>
                      </w:divBdr>
                    </w:div>
                    <w:div w:id="1341082792">
                      <w:marLeft w:val="0"/>
                      <w:marRight w:val="0"/>
                      <w:marTop w:val="0"/>
                      <w:marBottom w:val="0"/>
                      <w:divBdr>
                        <w:top w:val="none" w:sz="0" w:space="0" w:color="auto"/>
                        <w:left w:val="none" w:sz="0" w:space="0" w:color="auto"/>
                        <w:bottom w:val="none" w:sz="0" w:space="0" w:color="auto"/>
                        <w:right w:val="none" w:sz="0" w:space="0" w:color="auto"/>
                      </w:divBdr>
                    </w:div>
                    <w:div w:id="1376084058">
                      <w:marLeft w:val="0"/>
                      <w:marRight w:val="0"/>
                      <w:marTop w:val="0"/>
                      <w:marBottom w:val="0"/>
                      <w:divBdr>
                        <w:top w:val="none" w:sz="0" w:space="0" w:color="auto"/>
                        <w:left w:val="none" w:sz="0" w:space="0" w:color="auto"/>
                        <w:bottom w:val="none" w:sz="0" w:space="0" w:color="auto"/>
                        <w:right w:val="none" w:sz="0" w:space="0" w:color="auto"/>
                      </w:divBdr>
                    </w:div>
                    <w:div w:id="1463814977">
                      <w:marLeft w:val="0"/>
                      <w:marRight w:val="0"/>
                      <w:marTop w:val="0"/>
                      <w:marBottom w:val="0"/>
                      <w:divBdr>
                        <w:top w:val="none" w:sz="0" w:space="0" w:color="auto"/>
                        <w:left w:val="none" w:sz="0" w:space="0" w:color="auto"/>
                        <w:bottom w:val="none" w:sz="0" w:space="0" w:color="auto"/>
                        <w:right w:val="none" w:sz="0" w:space="0" w:color="auto"/>
                      </w:divBdr>
                    </w:div>
                    <w:div w:id="1483961846">
                      <w:marLeft w:val="0"/>
                      <w:marRight w:val="0"/>
                      <w:marTop w:val="100"/>
                      <w:marBottom w:val="100"/>
                      <w:divBdr>
                        <w:top w:val="single" w:sz="6" w:space="1" w:color="AAAAAA"/>
                        <w:left w:val="single" w:sz="6" w:space="1" w:color="AAAAAA"/>
                        <w:bottom w:val="single" w:sz="6" w:space="1" w:color="AAAAAA"/>
                        <w:right w:val="single" w:sz="6" w:space="1" w:color="AAAAAA"/>
                      </w:divBdr>
                    </w:div>
                    <w:div w:id="1536963198">
                      <w:marLeft w:val="0"/>
                      <w:marRight w:val="0"/>
                      <w:marTop w:val="0"/>
                      <w:marBottom w:val="0"/>
                      <w:divBdr>
                        <w:top w:val="none" w:sz="0" w:space="0" w:color="auto"/>
                        <w:left w:val="none" w:sz="0" w:space="0" w:color="auto"/>
                        <w:bottom w:val="none" w:sz="0" w:space="0" w:color="auto"/>
                        <w:right w:val="none" w:sz="0" w:space="0" w:color="auto"/>
                      </w:divBdr>
                    </w:div>
                    <w:div w:id="1542207676">
                      <w:marLeft w:val="0"/>
                      <w:marRight w:val="0"/>
                      <w:marTop w:val="0"/>
                      <w:marBottom w:val="0"/>
                      <w:divBdr>
                        <w:top w:val="none" w:sz="0" w:space="0" w:color="auto"/>
                        <w:left w:val="none" w:sz="0" w:space="0" w:color="auto"/>
                        <w:bottom w:val="none" w:sz="0" w:space="0" w:color="auto"/>
                        <w:right w:val="none" w:sz="0" w:space="0" w:color="auto"/>
                      </w:divBdr>
                    </w:div>
                    <w:div w:id="1555235089">
                      <w:marLeft w:val="0"/>
                      <w:marRight w:val="0"/>
                      <w:marTop w:val="0"/>
                      <w:marBottom w:val="0"/>
                      <w:divBdr>
                        <w:top w:val="none" w:sz="0" w:space="0" w:color="auto"/>
                        <w:left w:val="none" w:sz="0" w:space="0" w:color="auto"/>
                        <w:bottom w:val="none" w:sz="0" w:space="0" w:color="auto"/>
                        <w:right w:val="none" w:sz="0" w:space="0" w:color="auto"/>
                      </w:divBdr>
                    </w:div>
                    <w:div w:id="1577281833">
                      <w:marLeft w:val="0"/>
                      <w:marRight w:val="0"/>
                      <w:marTop w:val="0"/>
                      <w:marBottom w:val="0"/>
                      <w:divBdr>
                        <w:top w:val="none" w:sz="0" w:space="0" w:color="auto"/>
                        <w:left w:val="none" w:sz="0" w:space="0" w:color="auto"/>
                        <w:bottom w:val="none" w:sz="0" w:space="0" w:color="auto"/>
                        <w:right w:val="none" w:sz="0" w:space="0" w:color="auto"/>
                      </w:divBdr>
                    </w:div>
                    <w:div w:id="1610235192">
                      <w:marLeft w:val="0"/>
                      <w:marRight w:val="0"/>
                      <w:marTop w:val="0"/>
                      <w:marBottom w:val="0"/>
                      <w:divBdr>
                        <w:top w:val="none" w:sz="0" w:space="0" w:color="auto"/>
                        <w:left w:val="none" w:sz="0" w:space="0" w:color="auto"/>
                        <w:bottom w:val="none" w:sz="0" w:space="0" w:color="auto"/>
                        <w:right w:val="none" w:sz="0" w:space="0" w:color="auto"/>
                      </w:divBdr>
                    </w:div>
                    <w:div w:id="1610966587">
                      <w:marLeft w:val="0"/>
                      <w:marRight w:val="0"/>
                      <w:marTop w:val="0"/>
                      <w:marBottom w:val="0"/>
                      <w:divBdr>
                        <w:top w:val="none" w:sz="0" w:space="0" w:color="auto"/>
                        <w:left w:val="none" w:sz="0" w:space="0" w:color="auto"/>
                        <w:bottom w:val="none" w:sz="0" w:space="0" w:color="auto"/>
                        <w:right w:val="none" w:sz="0" w:space="0" w:color="auto"/>
                      </w:divBdr>
                    </w:div>
                    <w:div w:id="1702589470">
                      <w:marLeft w:val="0"/>
                      <w:marRight w:val="0"/>
                      <w:marTop w:val="0"/>
                      <w:marBottom w:val="0"/>
                      <w:divBdr>
                        <w:top w:val="none" w:sz="0" w:space="0" w:color="auto"/>
                        <w:left w:val="none" w:sz="0" w:space="0" w:color="auto"/>
                        <w:bottom w:val="none" w:sz="0" w:space="0" w:color="auto"/>
                        <w:right w:val="none" w:sz="0" w:space="0" w:color="auto"/>
                      </w:divBdr>
                    </w:div>
                    <w:div w:id="1711151063">
                      <w:marLeft w:val="0"/>
                      <w:marRight w:val="0"/>
                      <w:marTop w:val="0"/>
                      <w:marBottom w:val="0"/>
                      <w:divBdr>
                        <w:top w:val="none" w:sz="0" w:space="0" w:color="auto"/>
                        <w:left w:val="none" w:sz="0" w:space="0" w:color="auto"/>
                        <w:bottom w:val="none" w:sz="0" w:space="0" w:color="auto"/>
                        <w:right w:val="none" w:sz="0" w:space="0" w:color="auto"/>
                      </w:divBdr>
                    </w:div>
                    <w:div w:id="1723168469">
                      <w:marLeft w:val="0"/>
                      <w:marRight w:val="0"/>
                      <w:marTop w:val="0"/>
                      <w:marBottom w:val="0"/>
                      <w:divBdr>
                        <w:top w:val="none" w:sz="0" w:space="0" w:color="auto"/>
                        <w:left w:val="none" w:sz="0" w:space="0" w:color="auto"/>
                        <w:bottom w:val="none" w:sz="0" w:space="0" w:color="auto"/>
                        <w:right w:val="none" w:sz="0" w:space="0" w:color="auto"/>
                      </w:divBdr>
                      <w:divsChild>
                        <w:div w:id="61565026">
                          <w:marLeft w:val="0"/>
                          <w:marRight w:val="0"/>
                          <w:marTop w:val="0"/>
                          <w:marBottom w:val="0"/>
                          <w:divBdr>
                            <w:top w:val="none" w:sz="0" w:space="0" w:color="auto"/>
                            <w:left w:val="none" w:sz="0" w:space="0" w:color="auto"/>
                            <w:bottom w:val="none" w:sz="0" w:space="0" w:color="auto"/>
                            <w:right w:val="none" w:sz="0" w:space="0" w:color="auto"/>
                          </w:divBdr>
                        </w:div>
                        <w:div w:id="711729350">
                          <w:marLeft w:val="0"/>
                          <w:marRight w:val="0"/>
                          <w:marTop w:val="0"/>
                          <w:marBottom w:val="0"/>
                          <w:divBdr>
                            <w:top w:val="none" w:sz="0" w:space="0" w:color="auto"/>
                            <w:left w:val="none" w:sz="0" w:space="0" w:color="auto"/>
                            <w:bottom w:val="none" w:sz="0" w:space="0" w:color="auto"/>
                            <w:right w:val="none" w:sz="0" w:space="0" w:color="auto"/>
                          </w:divBdr>
                        </w:div>
                        <w:div w:id="1016541184">
                          <w:marLeft w:val="0"/>
                          <w:marRight w:val="0"/>
                          <w:marTop w:val="0"/>
                          <w:marBottom w:val="0"/>
                          <w:divBdr>
                            <w:top w:val="none" w:sz="0" w:space="0" w:color="auto"/>
                            <w:left w:val="none" w:sz="0" w:space="0" w:color="auto"/>
                            <w:bottom w:val="none" w:sz="0" w:space="0" w:color="auto"/>
                            <w:right w:val="none" w:sz="0" w:space="0" w:color="auto"/>
                          </w:divBdr>
                        </w:div>
                        <w:div w:id="1492524150">
                          <w:marLeft w:val="0"/>
                          <w:marRight w:val="0"/>
                          <w:marTop w:val="0"/>
                          <w:marBottom w:val="0"/>
                          <w:divBdr>
                            <w:top w:val="none" w:sz="0" w:space="0" w:color="auto"/>
                            <w:left w:val="none" w:sz="0" w:space="0" w:color="auto"/>
                            <w:bottom w:val="none" w:sz="0" w:space="0" w:color="auto"/>
                            <w:right w:val="none" w:sz="0" w:space="0" w:color="auto"/>
                          </w:divBdr>
                        </w:div>
                      </w:divsChild>
                    </w:div>
                    <w:div w:id="1739088827">
                      <w:marLeft w:val="0"/>
                      <w:marRight w:val="0"/>
                      <w:marTop w:val="0"/>
                      <w:marBottom w:val="0"/>
                      <w:divBdr>
                        <w:top w:val="none" w:sz="0" w:space="0" w:color="auto"/>
                        <w:left w:val="none" w:sz="0" w:space="0" w:color="auto"/>
                        <w:bottom w:val="none" w:sz="0" w:space="0" w:color="auto"/>
                        <w:right w:val="none" w:sz="0" w:space="0" w:color="auto"/>
                      </w:divBdr>
                    </w:div>
                    <w:div w:id="1760633280">
                      <w:marLeft w:val="0"/>
                      <w:marRight w:val="0"/>
                      <w:marTop w:val="0"/>
                      <w:marBottom w:val="0"/>
                      <w:divBdr>
                        <w:top w:val="none" w:sz="0" w:space="0" w:color="auto"/>
                        <w:left w:val="none" w:sz="0" w:space="0" w:color="auto"/>
                        <w:bottom w:val="none" w:sz="0" w:space="0" w:color="auto"/>
                        <w:right w:val="none" w:sz="0" w:space="0" w:color="auto"/>
                      </w:divBdr>
                    </w:div>
                    <w:div w:id="1772234487">
                      <w:marLeft w:val="0"/>
                      <w:marRight w:val="0"/>
                      <w:marTop w:val="0"/>
                      <w:marBottom w:val="0"/>
                      <w:divBdr>
                        <w:top w:val="none" w:sz="0" w:space="0" w:color="auto"/>
                        <w:left w:val="none" w:sz="0" w:space="0" w:color="auto"/>
                        <w:bottom w:val="none" w:sz="0" w:space="0" w:color="auto"/>
                        <w:right w:val="none" w:sz="0" w:space="0" w:color="auto"/>
                      </w:divBdr>
                    </w:div>
                    <w:div w:id="1807695387">
                      <w:marLeft w:val="0"/>
                      <w:marRight w:val="0"/>
                      <w:marTop w:val="0"/>
                      <w:marBottom w:val="0"/>
                      <w:divBdr>
                        <w:top w:val="none" w:sz="0" w:space="0" w:color="auto"/>
                        <w:left w:val="none" w:sz="0" w:space="0" w:color="auto"/>
                        <w:bottom w:val="none" w:sz="0" w:space="0" w:color="auto"/>
                        <w:right w:val="none" w:sz="0" w:space="0" w:color="auto"/>
                      </w:divBdr>
                    </w:div>
                    <w:div w:id="1839420801">
                      <w:marLeft w:val="0"/>
                      <w:marRight w:val="0"/>
                      <w:marTop w:val="0"/>
                      <w:marBottom w:val="0"/>
                      <w:divBdr>
                        <w:top w:val="none" w:sz="0" w:space="0" w:color="auto"/>
                        <w:left w:val="none" w:sz="0" w:space="0" w:color="auto"/>
                        <w:bottom w:val="none" w:sz="0" w:space="0" w:color="auto"/>
                        <w:right w:val="none" w:sz="0" w:space="0" w:color="auto"/>
                      </w:divBdr>
                    </w:div>
                    <w:div w:id="1853563147">
                      <w:marLeft w:val="0"/>
                      <w:marRight w:val="0"/>
                      <w:marTop w:val="0"/>
                      <w:marBottom w:val="0"/>
                      <w:divBdr>
                        <w:top w:val="none" w:sz="0" w:space="0" w:color="auto"/>
                        <w:left w:val="none" w:sz="0" w:space="0" w:color="auto"/>
                        <w:bottom w:val="none" w:sz="0" w:space="0" w:color="auto"/>
                        <w:right w:val="none" w:sz="0" w:space="0" w:color="auto"/>
                      </w:divBdr>
                    </w:div>
                    <w:div w:id="1867131390">
                      <w:marLeft w:val="0"/>
                      <w:marRight w:val="0"/>
                      <w:marTop w:val="0"/>
                      <w:marBottom w:val="0"/>
                      <w:divBdr>
                        <w:top w:val="none" w:sz="0" w:space="0" w:color="auto"/>
                        <w:left w:val="none" w:sz="0" w:space="0" w:color="auto"/>
                        <w:bottom w:val="none" w:sz="0" w:space="0" w:color="auto"/>
                        <w:right w:val="none" w:sz="0" w:space="0" w:color="auto"/>
                      </w:divBdr>
                    </w:div>
                    <w:div w:id="1869293101">
                      <w:marLeft w:val="0"/>
                      <w:marRight w:val="0"/>
                      <w:marTop w:val="0"/>
                      <w:marBottom w:val="0"/>
                      <w:divBdr>
                        <w:top w:val="none" w:sz="0" w:space="0" w:color="auto"/>
                        <w:left w:val="none" w:sz="0" w:space="0" w:color="auto"/>
                        <w:bottom w:val="none" w:sz="0" w:space="0" w:color="auto"/>
                        <w:right w:val="none" w:sz="0" w:space="0" w:color="auto"/>
                      </w:divBdr>
                    </w:div>
                    <w:div w:id="1913156244">
                      <w:marLeft w:val="0"/>
                      <w:marRight w:val="0"/>
                      <w:marTop w:val="0"/>
                      <w:marBottom w:val="0"/>
                      <w:divBdr>
                        <w:top w:val="none" w:sz="0" w:space="0" w:color="auto"/>
                        <w:left w:val="none" w:sz="0" w:space="0" w:color="auto"/>
                        <w:bottom w:val="none" w:sz="0" w:space="0" w:color="auto"/>
                        <w:right w:val="none" w:sz="0" w:space="0" w:color="auto"/>
                      </w:divBdr>
                    </w:div>
                    <w:div w:id="1913587823">
                      <w:marLeft w:val="0"/>
                      <w:marRight w:val="0"/>
                      <w:marTop w:val="0"/>
                      <w:marBottom w:val="0"/>
                      <w:divBdr>
                        <w:top w:val="none" w:sz="0" w:space="0" w:color="auto"/>
                        <w:left w:val="none" w:sz="0" w:space="0" w:color="auto"/>
                        <w:bottom w:val="none" w:sz="0" w:space="0" w:color="auto"/>
                        <w:right w:val="none" w:sz="0" w:space="0" w:color="auto"/>
                      </w:divBdr>
                    </w:div>
                    <w:div w:id="1928994960">
                      <w:marLeft w:val="0"/>
                      <w:marRight w:val="0"/>
                      <w:marTop w:val="0"/>
                      <w:marBottom w:val="0"/>
                      <w:divBdr>
                        <w:top w:val="none" w:sz="0" w:space="0" w:color="auto"/>
                        <w:left w:val="none" w:sz="0" w:space="0" w:color="auto"/>
                        <w:bottom w:val="none" w:sz="0" w:space="0" w:color="auto"/>
                        <w:right w:val="none" w:sz="0" w:space="0" w:color="auto"/>
                      </w:divBdr>
                    </w:div>
                    <w:div w:id="2017808073">
                      <w:marLeft w:val="0"/>
                      <w:marRight w:val="0"/>
                      <w:marTop w:val="0"/>
                      <w:marBottom w:val="0"/>
                      <w:divBdr>
                        <w:top w:val="none" w:sz="0" w:space="0" w:color="auto"/>
                        <w:left w:val="none" w:sz="0" w:space="0" w:color="auto"/>
                        <w:bottom w:val="none" w:sz="0" w:space="0" w:color="auto"/>
                        <w:right w:val="none" w:sz="0" w:space="0" w:color="auto"/>
                      </w:divBdr>
                    </w:div>
                    <w:div w:id="2056462979">
                      <w:marLeft w:val="0"/>
                      <w:marRight w:val="0"/>
                      <w:marTop w:val="0"/>
                      <w:marBottom w:val="0"/>
                      <w:divBdr>
                        <w:top w:val="none" w:sz="0" w:space="0" w:color="auto"/>
                        <w:left w:val="none" w:sz="0" w:space="0" w:color="auto"/>
                        <w:bottom w:val="none" w:sz="0" w:space="0" w:color="auto"/>
                        <w:right w:val="none" w:sz="0" w:space="0" w:color="auto"/>
                      </w:divBdr>
                    </w:div>
                    <w:div w:id="2088915163">
                      <w:marLeft w:val="0"/>
                      <w:marRight w:val="0"/>
                      <w:marTop w:val="0"/>
                      <w:marBottom w:val="0"/>
                      <w:divBdr>
                        <w:top w:val="none" w:sz="0" w:space="0" w:color="auto"/>
                        <w:left w:val="none" w:sz="0" w:space="0" w:color="auto"/>
                        <w:bottom w:val="none" w:sz="0" w:space="0" w:color="auto"/>
                        <w:right w:val="none" w:sz="0" w:space="0" w:color="auto"/>
                      </w:divBdr>
                    </w:div>
                    <w:div w:id="21191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pmc/articles/PMC2583971/pdf/1743-422X-5-134.pdf" TargetMode="External"/><Relationship Id="rId21" Type="http://schemas.openxmlformats.org/officeDocument/2006/relationships/hyperlink" Target="http://en.wikipedia.org/wiki/Diseases_Database" TargetMode="External"/><Relationship Id="rId42" Type="http://schemas.openxmlformats.org/officeDocument/2006/relationships/hyperlink" Target="http://en.wikipedia.org/wiki/Hallucinations" TargetMode="External"/><Relationship Id="rId63" Type="http://schemas.openxmlformats.org/officeDocument/2006/relationships/hyperlink" Target="http://en.wikipedia.org/wiki/Protozoa" TargetMode="External"/><Relationship Id="rId84" Type="http://schemas.openxmlformats.org/officeDocument/2006/relationships/hyperlink" Target="http://en.wikipedia.org/wiki/Symptomatic_treatment" TargetMode="External"/><Relationship Id="rId16" Type="http://schemas.openxmlformats.org/officeDocument/2006/relationships/hyperlink" Target="http://en.wikipedia.org/wiki/ICD-10_Chapter_G" TargetMode="External"/><Relationship Id="rId107" Type="http://schemas.openxmlformats.org/officeDocument/2006/relationships/hyperlink" Target="http://en.wikipedia.org/wiki/Myalgic_Encephalomyelitis" TargetMode="External"/><Relationship Id="rId11" Type="http://schemas.openxmlformats.org/officeDocument/2006/relationships/hyperlink" Target="http://apps.who.int/classifications/icd10/browse/2010/en" TargetMode="External"/><Relationship Id="rId32" Type="http://schemas.openxmlformats.org/officeDocument/2006/relationships/hyperlink" Target="http://en.wikipedia.org/wiki/Meningitis" TargetMode="External"/><Relationship Id="rId37" Type="http://schemas.openxmlformats.org/officeDocument/2006/relationships/hyperlink" Target="http://en.wikipedia.org/wiki/Drowsiness" TargetMode="External"/><Relationship Id="rId53" Type="http://schemas.openxmlformats.org/officeDocument/2006/relationships/hyperlink" Target="http://en.wikipedia.org/wiki/St._Louis_encephalitis_virus" TargetMode="External"/><Relationship Id="rId58" Type="http://schemas.openxmlformats.org/officeDocument/2006/relationships/hyperlink" Target="http://en.wikipedia.org/wiki/Venezuelan_equine_encephalitis_virus" TargetMode="External"/><Relationship Id="rId74" Type="http://schemas.openxmlformats.org/officeDocument/2006/relationships/hyperlink" Target="http://en.wikipedia.org/wiki/Autoimmune_disease" TargetMode="External"/><Relationship Id="rId79" Type="http://schemas.openxmlformats.org/officeDocument/2006/relationships/hyperlink" Target="http://en.wikipedia.org/wiki/Magnetic_resonance_imaging" TargetMode="External"/><Relationship Id="rId102" Type="http://schemas.openxmlformats.org/officeDocument/2006/relationships/hyperlink" Target="http://en.wikipedia.org/wiki/Limbic_system" TargetMode="External"/><Relationship Id="rId123" Type="http://schemas.openxmlformats.org/officeDocument/2006/relationships/hyperlink" Target="http://www.ncbi.nlm.nih.gov/pubmed/18973679" TargetMode="External"/><Relationship Id="rId128" Type="http://schemas.openxmlformats.org/officeDocument/2006/relationships/hyperlink" Target="http://en.wikipedia.org/wiki/Encephalitis" TargetMode="External"/><Relationship Id="rId5" Type="http://schemas.openxmlformats.org/officeDocument/2006/relationships/hyperlink" Target="http://en.wikipedia.org/wiki/File:Hsv_encephalitis.jpg" TargetMode="External"/><Relationship Id="rId90" Type="http://schemas.openxmlformats.org/officeDocument/2006/relationships/hyperlink" Target="http://en.wikipedia.org/wiki/Pyrimethamine" TargetMode="External"/><Relationship Id="rId95" Type="http://schemas.openxmlformats.org/officeDocument/2006/relationships/hyperlink" Target="http://en.wikipedia.org/wiki/Immunoglobulin" TargetMode="External"/><Relationship Id="rId22" Type="http://schemas.openxmlformats.org/officeDocument/2006/relationships/hyperlink" Target="http://www.diseasesdatabase.com/ddb22543.htm" TargetMode="External"/><Relationship Id="rId27" Type="http://schemas.openxmlformats.org/officeDocument/2006/relationships/hyperlink" Target="http://en.wikipedia.org/wiki/Medical_Subject_Headings" TargetMode="External"/><Relationship Id="rId43" Type="http://schemas.openxmlformats.org/officeDocument/2006/relationships/hyperlink" Target="http://en.wikipedia.org/wiki/Memory_problems" TargetMode="External"/><Relationship Id="rId48" Type="http://schemas.openxmlformats.org/officeDocument/2006/relationships/hyperlink" Target="http://en.wikipedia.org/wiki/Poliovirus" TargetMode="External"/><Relationship Id="rId64" Type="http://schemas.openxmlformats.org/officeDocument/2006/relationships/hyperlink" Target="http://en.wikipedia.org/wiki/Toxoplasmosis" TargetMode="External"/><Relationship Id="rId69" Type="http://schemas.openxmlformats.org/officeDocument/2006/relationships/hyperlink" Target="http://en.wikipedia.org/wiki/Lyme_disease" TargetMode="External"/><Relationship Id="rId113" Type="http://schemas.openxmlformats.org/officeDocument/2006/relationships/hyperlink" Target="http://en.wikipedia.org/wiki/PubMed_Identifier" TargetMode="External"/><Relationship Id="rId118" Type="http://schemas.openxmlformats.org/officeDocument/2006/relationships/hyperlink" Target="http://en.wikipedia.org/wiki/Digital_object_identifier" TargetMode="External"/><Relationship Id="rId134" Type="http://schemas.openxmlformats.org/officeDocument/2006/relationships/theme" Target="theme/theme1.xml"/><Relationship Id="rId80" Type="http://schemas.openxmlformats.org/officeDocument/2006/relationships/hyperlink" Target="http://en.wikipedia.org/wiki/Polymerase_chain_reaction" TargetMode="External"/><Relationship Id="rId85" Type="http://schemas.openxmlformats.org/officeDocument/2006/relationships/hyperlink" Target="http://en.wikipedia.org/wiki/Acyclovir" TargetMode="External"/><Relationship Id="rId12" Type="http://schemas.openxmlformats.org/officeDocument/2006/relationships/hyperlink" Target="http://en.wikipedia.org/wiki/ICD-10_Chapter_A" TargetMode="External"/><Relationship Id="rId17" Type="http://schemas.openxmlformats.org/officeDocument/2006/relationships/hyperlink" Target="http://apps.who.int/classifications/icd10/browse/2010/en" TargetMode="External"/><Relationship Id="rId33" Type="http://schemas.openxmlformats.org/officeDocument/2006/relationships/hyperlink" Target="http://en.wikipedia.org/wiki/Meningoencephalitis" TargetMode="External"/><Relationship Id="rId38" Type="http://schemas.openxmlformats.org/officeDocument/2006/relationships/hyperlink" Target="http://en.wikipedia.org/wiki/Fatigue_(medical)" TargetMode="External"/><Relationship Id="rId59" Type="http://schemas.openxmlformats.org/officeDocument/2006/relationships/hyperlink" Target="http://en.wikipedia.org/wiki/Bacteria" TargetMode="External"/><Relationship Id="rId103" Type="http://schemas.openxmlformats.org/officeDocument/2006/relationships/hyperlink" Target="http://en.wikipedia.org/wiki/Incidence_(epidemiology)" TargetMode="External"/><Relationship Id="rId108" Type="http://schemas.openxmlformats.org/officeDocument/2006/relationships/hyperlink" Target="http://en.wikipedia.org/wiki/Rasmussen%27s_encephalitis" TargetMode="External"/><Relationship Id="rId124" Type="http://schemas.openxmlformats.org/officeDocument/2006/relationships/hyperlink" Target="http://www.ncbi.nlm.nih.gov/pmc/articles/PMC2583971/pdf/1743-422X-5-134.pdf" TargetMode="External"/><Relationship Id="rId129" Type="http://schemas.openxmlformats.org/officeDocument/2006/relationships/hyperlink" Target="http://www.interactive-biology.com/3321/what-is-encephalitis/" TargetMode="External"/><Relationship Id="rId54" Type="http://schemas.openxmlformats.org/officeDocument/2006/relationships/hyperlink" Target="http://en.wikipedia.org/wiki/West_Nile_virus" TargetMode="External"/><Relationship Id="rId70" Type="http://schemas.openxmlformats.org/officeDocument/2006/relationships/hyperlink" Target="http://en.wikipedia.org/wiki/Cryptococcus_neoformans" TargetMode="External"/><Relationship Id="rId75" Type="http://schemas.openxmlformats.org/officeDocument/2006/relationships/hyperlink" Target="http://en.wikipedia.org/wiki/Cerebrospinal_fluid" TargetMode="External"/><Relationship Id="rId91" Type="http://schemas.openxmlformats.org/officeDocument/2006/relationships/hyperlink" Target="http://en.wikipedia.org/wiki/Sulphadimidine" TargetMode="External"/><Relationship Id="rId96" Type="http://schemas.openxmlformats.org/officeDocument/2006/relationships/hyperlink" Target="http://en.wikipedia.org/wiki/Encephalitis_lethargica"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en.wikipedia.org/wiki/MedlinePlus" TargetMode="External"/><Relationship Id="rId28" Type="http://schemas.openxmlformats.org/officeDocument/2006/relationships/hyperlink" Target="http://www.nlm.nih.gov/cgi/mesh/2013/MB_cgi?field=uid&amp;term=D004660" TargetMode="External"/><Relationship Id="rId49" Type="http://schemas.openxmlformats.org/officeDocument/2006/relationships/hyperlink" Target="http://en.wikipedia.org/wiki/Measles_virus" TargetMode="External"/><Relationship Id="rId114" Type="http://schemas.openxmlformats.org/officeDocument/2006/relationships/hyperlink" Target="http://www.ncbi.nlm.nih.gov/pubmed/21616043" TargetMode="External"/><Relationship Id="rId119" Type="http://schemas.openxmlformats.org/officeDocument/2006/relationships/hyperlink" Target="http://dx.doi.org/10.1186%2F1743-422X-5-134" TargetMode="External"/><Relationship Id="rId44" Type="http://schemas.openxmlformats.org/officeDocument/2006/relationships/hyperlink" Target="http://en.wikipedia.org/wiki/Viral_encephalitis" TargetMode="External"/><Relationship Id="rId60" Type="http://schemas.openxmlformats.org/officeDocument/2006/relationships/hyperlink" Target="http://en.wikipedia.org/wiki/Meningitis" TargetMode="External"/><Relationship Id="rId65" Type="http://schemas.openxmlformats.org/officeDocument/2006/relationships/hyperlink" Target="http://en.wikipedia.org/wiki/Malaria" TargetMode="External"/><Relationship Id="rId81" Type="http://schemas.openxmlformats.org/officeDocument/2006/relationships/hyperlink" Target="http://en.wikipedia.org/wiki/RNA" TargetMode="External"/><Relationship Id="rId86" Type="http://schemas.openxmlformats.org/officeDocument/2006/relationships/hyperlink" Target="http://en.wikipedia.org/wiki/Herpes_simplex_virus" TargetMode="External"/><Relationship Id="rId130" Type="http://schemas.openxmlformats.org/officeDocument/2006/relationships/hyperlink" Target="http://www.encephalitisglobal.org/faces2012.html" TargetMode="External"/><Relationship Id="rId13" Type="http://schemas.openxmlformats.org/officeDocument/2006/relationships/hyperlink" Target="http://apps.who.int/classifications/icd10/browse/2010/en" TargetMode="External"/><Relationship Id="rId18" Type="http://schemas.openxmlformats.org/officeDocument/2006/relationships/hyperlink" Target="http://en.wikipedia.org/wiki/International_Statistical_Classification_of_Diseases_and_Related_Health_Problems" TargetMode="External"/><Relationship Id="rId39" Type="http://schemas.openxmlformats.org/officeDocument/2006/relationships/hyperlink" Target="http://en.wikipedia.org/wiki/Seizure" TargetMode="External"/><Relationship Id="rId109" Type="http://schemas.openxmlformats.org/officeDocument/2006/relationships/hyperlink" Target="http://www.abc.net.au/radionational/programs/healthreport/mystery-illness---ovarian-teratoma-associated/3665130" TargetMode="External"/><Relationship Id="rId34" Type="http://schemas.openxmlformats.org/officeDocument/2006/relationships/hyperlink" Target="http://en.wikipedia.org/wiki/Headache" TargetMode="External"/><Relationship Id="rId50" Type="http://schemas.openxmlformats.org/officeDocument/2006/relationships/hyperlink" Target="http://en.wikipedia.org/wiki/JC_virus" TargetMode="External"/><Relationship Id="rId55" Type="http://schemas.openxmlformats.org/officeDocument/2006/relationships/hyperlink" Target="http://en.wikipedia.org/wiki/Togaviridae" TargetMode="External"/><Relationship Id="rId76" Type="http://schemas.openxmlformats.org/officeDocument/2006/relationships/hyperlink" Target="http://en.wikipedia.org/wiki/Lumbar_puncture" TargetMode="External"/><Relationship Id="rId97" Type="http://schemas.openxmlformats.org/officeDocument/2006/relationships/hyperlink" Target="http://en.wikipedia.org/wiki/Encephalitis_lethargica" TargetMode="External"/><Relationship Id="rId104" Type="http://schemas.openxmlformats.org/officeDocument/2006/relationships/hyperlink" Target="http://www.inspire.com/static/inspire/reports/inspire-encephalitis-global-fighting-encephalitis.pdf" TargetMode="External"/><Relationship Id="rId120" Type="http://schemas.openxmlformats.org/officeDocument/2006/relationships/hyperlink" Target="http://en.wikipedia.org/wiki/PubMed_Central" TargetMode="External"/><Relationship Id="rId125" Type="http://schemas.openxmlformats.org/officeDocument/2006/relationships/hyperlink" Target="http://en.wikipedia.org/wiki/Encephalitis" TargetMode="External"/><Relationship Id="rId7" Type="http://schemas.openxmlformats.org/officeDocument/2006/relationships/image" Target="http://upload.wikimedia.org/wikipedia/commons/thumb/d/d5/Hsv_encephalitis.jpg/230px-Hsv_encephalitis.jpg" TargetMode="External"/><Relationship Id="rId71" Type="http://schemas.openxmlformats.org/officeDocument/2006/relationships/hyperlink" Target="http://en.wikipedia.org/wiki/Streptococci" TargetMode="External"/><Relationship Id="rId92" Type="http://schemas.openxmlformats.org/officeDocument/2006/relationships/hyperlink" Target="http://en.wikipedia.org/wiki/Small_pox" TargetMode="External"/><Relationship Id="rId2" Type="http://schemas.openxmlformats.org/officeDocument/2006/relationships/styles" Target="styles.xml"/><Relationship Id="rId29" Type="http://schemas.openxmlformats.org/officeDocument/2006/relationships/hyperlink" Target="http://en.wikipedia.org/wiki/Acute_(medical)" TargetMode="External"/><Relationship Id="rId24" Type="http://schemas.openxmlformats.org/officeDocument/2006/relationships/hyperlink" Target="http://www.nlm.nih.gov/medlineplus/ency/article/001415.htm" TargetMode="External"/><Relationship Id="rId40" Type="http://schemas.openxmlformats.org/officeDocument/2006/relationships/hyperlink" Target="http://en.wikipedia.org/wiki/Convulsions" TargetMode="External"/><Relationship Id="rId45" Type="http://schemas.openxmlformats.org/officeDocument/2006/relationships/hyperlink" Target="http://en.wikipedia.org/wiki/Sequelae" TargetMode="External"/><Relationship Id="rId66" Type="http://schemas.openxmlformats.org/officeDocument/2006/relationships/hyperlink" Target="http://en.wikipedia.org/wiki/Primary_amoebic_meningoencephalitis" TargetMode="External"/><Relationship Id="rId87" Type="http://schemas.openxmlformats.org/officeDocument/2006/relationships/hyperlink" Target="http://en.wikipedia.org/wiki/Methylprednisolone" TargetMode="External"/><Relationship Id="rId110" Type="http://schemas.openxmlformats.org/officeDocument/2006/relationships/hyperlink" Target="http://en.wikipedia.org/wiki/Encephalitis" TargetMode="External"/><Relationship Id="rId115" Type="http://schemas.openxmlformats.org/officeDocument/2006/relationships/hyperlink" Target="http://www.discoverymedicine.com/Sarosh-R-Irani/2011/05/17/autoimmune-encephalitis-new-awareness-challenging-questions/" TargetMode="External"/><Relationship Id="rId131" Type="http://schemas.openxmlformats.org/officeDocument/2006/relationships/hyperlink" Target="http://www.who.int/health_topics/encephalitis/en/" TargetMode="External"/><Relationship Id="rId61" Type="http://schemas.openxmlformats.org/officeDocument/2006/relationships/hyperlink" Target="http://en.wikipedia.org/wiki/Syphilis" TargetMode="External"/><Relationship Id="rId82" Type="http://schemas.openxmlformats.org/officeDocument/2006/relationships/hyperlink" Target="http://en.wikipedia.org/wiki/DNA" TargetMode="External"/><Relationship Id="rId19" Type="http://schemas.openxmlformats.org/officeDocument/2006/relationships/hyperlink" Target="http://en.wikipedia.org/wiki/List_of_ICD-9_codes" TargetMode="External"/><Relationship Id="rId14" Type="http://schemas.openxmlformats.org/officeDocument/2006/relationships/hyperlink" Target="http://en.wikipedia.org/wiki/ICD-10_Chapter_B" TargetMode="External"/><Relationship Id="rId30" Type="http://schemas.openxmlformats.org/officeDocument/2006/relationships/hyperlink" Target="http://en.wikipedia.org/wiki/Inflammation" TargetMode="External"/><Relationship Id="rId35" Type="http://schemas.openxmlformats.org/officeDocument/2006/relationships/hyperlink" Target="http://en.wikipedia.org/wiki/Fever" TargetMode="External"/><Relationship Id="rId56" Type="http://schemas.openxmlformats.org/officeDocument/2006/relationships/hyperlink" Target="http://en.wikipedia.org/wiki/Eastern_equine_encephalitis_virus" TargetMode="External"/><Relationship Id="rId77" Type="http://schemas.openxmlformats.org/officeDocument/2006/relationships/hyperlink" Target="http://en.wikipedia.org/wiki/Computed_tomography" TargetMode="External"/><Relationship Id="rId100" Type="http://schemas.openxmlformats.org/officeDocument/2006/relationships/hyperlink" Target="http://en.wikipedia.org/wiki/L-DOPA" TargetMode="External"/><Relationship Id="rId105" Type="http://schemas.openxmlformats.org/officeDocument/2006/relationships/hyperlink" Target="http://www.youtube.com/watch?v=g1oFPdzjyl8" TargetMode="External"/><Relationship Id="rId126" Type="http://schemas.openxmlformats.org/officeDocument/2006/relationships/hyperlink" Target="http://en.wikipedia.org/wiki/PubMed_Identifier" TargetMode="External"/><Relationship Id="rId8" Type="http://schemas.openxmlformats.org/officeDocument/2006/relationships/hyperlink" Target="http://en.wikipedia.org/wiki/International_Statistical_Classification_of_Diseases_and_Related_Health_Problems" TargetMode="External"/><Relationship Id="rId51" Type="http://schemas.openxmlformats.org/officeDocument/2006/relationships/hyperlink" Target="http://en.wikipedia.org/wiki/Flavivirus" TargetMode="External"/><Relationship Id="rId72" Type="http://schemas.openxmlformats.org/officeDocument/2006/relationships/hyperlink" Target="http://en.wikipedia.org/wiki/Staphylococci" TargetMode="External"/><Relationship Id="rId93" Type="http://schemas.openxmlformats.org/officeDocument/2006/relationships/hyperlink" Target="http://en.wikipedia.org/wiki/Chicken_pox" TargetMode="External"/><Relationship Id="rId98" Type="http://schemas.openxmlformats.org/officeDocument/2006/relationships/hyperlink" Target="http://en.wikipedia.org/wiki/Epidemic" TargetMode="External"/><Relationship Id="rId121" Type="http://schemas.openxmlformats.org/officeDocument/2006/relationships/hyperlink" Target="http://www.ncbi.nlm.nih.gov/pmc/articles/PMC2583971" TargetMode="External"/><Relationship Id="rId3" Type="http://schemas.openxmlformats.org/officeDocument/2006/relationships/settings" Target="settings.xml"/><Relationship Id="rId25" Type="http://schemas.openxmlformats.org/officeDocument/2006/relationships/hyperlink" Target="http://en.wikipedia.org/wiki/EMedicine" TargetMode="External"/><Relationship Id="rId46" Type="http://schemas.openxmlformats.org/officeDocument/2006/relationships/hyperlink" Target="http://en.wikipedia.org/wiki/Rabies_virus" TargetMode="External"/><Relationship Id="rId67" Type="http://schemas.openxmlformats.org/officeDocument/2006/relationships/hyperlink" Target="http://en.wikipedia.org/wiki/Immune_deficiency" TargetMode="External"/><Relationship Id="rId116" Type="http://schemas.openxmlformats.org/officeDocument/2006/relationships/hyperlink" Target="http://en.wikipedia.org/wiki/Encephalitis" TargetMode="External"/><Relationship Id="rId20" Type="http://schemas.openxmlformats.org/officeDocument/2006/relationships/hyperlink" Target="http://www.icd9data.com/getICD9Code.ashx?icd9=323" TargetMode="External"/><Relationship Id="rId41" Type="http://schemas.openxmlformats.org/officeDocument/2006/relationships/hyperlink" Target="http://en.wikipedia.org/wiki/Tremors" TargetMode="External"/><Relationship Id="rId62" Type="http://schemas.openxmlformats.org/officeDocument/2006/relationships/hyperlink" Target="http://en.wikipedia.org/wiki/Parasitic" TargetMode="External"/><Relationship Id="rId83" Type="http://schemas.openxmlformats.org/officeDocument/2006/relationships/hyperlink" Target="http://en.wikipedia.org/wiki/Varicella_zoster_virus" TargetMode="External"/><Relationship Id="rId88" Type="http://schemas.openxmlformats.org/officeDocument/2006/relationships/hyperlink" Target="http://en.wikipedia.org/wiki/Parenteral" TargetMode="External"/><Relationship Id="rId111" Type="http://schemas.openxmlformats.org/officeDocument/2006/relationships/hyperlink" Target="http://en.wikipedia.org/wiki/Encephalitis" TargetMode="External"/><Relationship Id="rId132" Type="http://schemas.openxmlformats.org/officeDocument/2006/relationships/hyperlink" Target="http://rad.usuhs.edu/medpix/kiosk_image.html?mode=answer&amp;pt_id=11497&amp;imageid=55536&amp;quiz=no" TargetMode="External"/><Relationship Id="rId15" Type="http://schemas.openxmlformats.org/officeDocument/2006/relationships/hyperlink" Target="http://apps.who.int/classifications/icd10/browse/2010/en" TargetMode="External"/><Relationship Id="rId36" Type="http://schemas.openxmlformats.org/officeDocument/2006/relationships/hyperlink" Target="http://en.wikipedia.org/wiki/Confusion" TargetMode="External"/><Relationship Id="rId57" Type="http://schemas.openxmlformats.org/officeDocument/2006/relationships/hyperlink" Target="http://en.wikipedia.org/wiki/Western_equine_encephalitis_virus" TargetMode="External"/><Relationship Id="rId106" Type="http://schemas.openxmlformats.org/officeDocument/2006/relationships/hyperlink" Target="http://en.wikipedia.org/wiki/Awakenings" TargetMode="External"/><Relationship Id="rId127" Type="http://schemas.openxmlformats.org/officeDocument/2006/relationships/hyperlink" Target="http://www.ncbi.nlm.nih.gov/pubmed/21488834" TargetMode="External"/><Relationship Id="rId10" Type="http://schemas.openxmlformats.org/officeDocument/2006/relationships/hyperlink" Target="http://en.wikipedia.org/wiki/ICD-10_Chapter_A" TargetMode="External"/><Relationship Id="rId31" Type="http://schemas.openxmlformats.org/officeDocument/2006/relationships/hyperlink" Target="http://en.wikipedia.org/wiki/Human_brain" TargetMode="External"/><Relationship Id="rId52" Type="http://schemas.openxmlformats.org/officeDocument/2006/relationships/hyperlink" Target="http://en.wikipedia.org/wiki/Japanese_encephalitis_virus" TargetMode="External"/><Relationship Id="rId73" Type="http://schemas.openxmlformats.org/officeDocument/2006/relationships/hyperlink" Target="http://en.wikipedia.org/wiki/Gram-negative_bacteria" TargetMode="External"/><Relationship Id="rId78" Type="http://schemas.openxmlformats.org/officeDocument/2006/relationships/hyperlink" Target="http://en.wikipedia.org/wiki/Herpes_simplex" TargetMode="External"/><Relationship Id="rId94" Type="http://schemas.openxmlformats.org/officeDocument/2006/relationships/hyperlink" Target="http://en.wikipedia.org/wiki/Prophylaxis" TargetMode="External"/><Relationship Id="rId99" Type="http://schemas.openxmlformats.org/officeDocument/2006/relationships/hyperlink" Target="http://en.wikipedia.org/wiki/Oliver_Sacks" TargetMode="External"/><Relationship Id="rId101" Type="http://schemas.openxmlformats.org/officeDocument/2006/relationships/hyperlink" Target="http://en.wikipedia.org/wiki/Limbic_encephalitis" TargetMode="External"/><Relationship Id="rId122" Type="http://schemas.openxmlformats.org/officeDocument/2006/relationships/hyperlink" Target="http://en.wikipedia.org/wiki/PubMed_Identifier" TargetMode="External"/><Relationship Id="rId4" Type="http://schemas.openxmlformats.org/officeDocument/2006/relationships/webSettings" Target="webSettings.xml"/><Relationship Id="rId9" Type="http://schemas.openxmlformats.org/officeDocument/2006/relationships/hyperlink" Target="http://en.wikipedia.org/wiki/ICD-10" TargetMode="External"/><Relationship Id="rId26" Type="http://schemas.openxmlformats.org/officeDocument/2006/relationships/hyperlink" Target="http://www.emedicine.com/emerg/topic163.htm" TargetMode="External"/><Relationship Id="rId47" Type="http://schemas.openxmlformats.org/officeDocument/2006/relationships/hyperlink" Target="http://en.wikipedia.org/wiki/Herpes_simplex" TargetMode="External"/><Relationship Id="rId68" Type="http://schemas.openxmlformats.org/officeDocument/2006/relationships/hyperlink" Target="http://en.wikipedia.org/wiki/Immune_system" TargetMode="External"/><Relationship Id="rId89" Type="http://schemas.openxmlformats.org/officeDocument/2006/relationships/hyperlink" Target="http://en.wikipedia.org/wiki/Tetracycline" TargetMode="External"/><Relationship Id="rId112" Type="http://schemas.openxmlformats.org/officeDocument/2006/relationships/hyperlink" Target="http://www.discoverymedicine.com/Sarosh-R-Irani/2011/05/17/autoimmune-encephalitis-new-awareness-challenging-questions/" TargetMode="External"/><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2799</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Encephalitis</vt:lpstr>
    </vt:vector>
  </TitlesOfParts>
  <Company>DevTec Global</Company>
  <LinksUpToDate>false</LinksUpToDate>
  <CharactersWithSpaces>18717</CharactersWithSpaces>
  <SharedDoc>false</SharedDoc>
  <HLinks>
    <vt:vector size="756" baseType="variant">
      <vt:variant>
        <vt:i4>3866663</vt:i4>
      </vt:variant>
      <vt:variant>
        <vt:i4>378</vt:i4>
      </vt:variant>
      <vt:variant>
        <vt:i4>0</vt:i4>
      </vt:variant>
      <vt:variant>
        <vt:i4>5</vt:i4>
      </vt:variant>
      <vt:variant>
        <vt:lpwstr>http://rad.usuhs.edu/medpix/kiosk_image.html?mode=answer&amp;pt_id=11497&amp;imageid=55536&amp;quiz=no</vt:lpwstr>
      </vt:variant>
      <vt:variant>
        <vt:lpwstr/>
      </vt:variant>
      <vt:variant>
        <vt:i4>3080211</vt:i4>
      </vt:variant>
      <vt:variant>
        <vt:i4>375</vt:i4>
      </vt:variant>
      <vt:variant>
        <vt:i4>0</vt:i4>
      </vt:variant>
      <vt:variant>
        <vt:i4>5</vt:i4>
      </vt:variant>
      <vt:variant>
        <vt:lpwstr>http://www.who.int/health_topics/encephalitis/en/</vt:lpwstr>
      </vt:variant>
      <vt:variant>
        <vt:lpwstr/>
      </vt:variant>
      <vt:variant>
        <vt:i4>1507395</vt:i4>
      </vt:variant>
      <vt:variant>
        <vt:i4>372</vt:i4>
      </vt:variant>
      <vt:variant>
        <vt:i4>0</vt:i4>
      </vt:variant>
      <vt:variant>
        <vt:i4>5</vt:i4>
      </vt:variant>
      <vt:variant>
        <vt:lpwstr>http://www.encephalitisglobal.org/faces2012.html</vt:lpwstr>
      </vt:variant>
      <vt:variant>
        <vt:lpwstr/>
      </vt:variant>
      <vt:variant>
        <vt:i4>4194372</vt:i4>
      </vt:variant>
      <vt:variant>
        <vt:i4>369</vt:i4>
      </vt:variant>
      <vt:variant>
        <vt:i4>0</vt:i4>
      </vt:variant>
      <vt:variant>
        <vt:i4>5</vt:i4>
      </vt:variant>
      <vt:variant>
        <vt:lpwstr>http://www.interactive-biology.com/3321/what-is-encephalitis/</vt:lpwstr>
      </vt:variant>
      <vt:variant>
        <vt:lpwstr/>
      </vt:variant>
      <vt:variant>
        <vt:i4>2424949</vt:i4>
      </vt:variant>
      <vt:variant>
        <vt:i4>366</vt:i4>
      </vt:variant>
      <vt:variant>
        <vt:i4>0</vt:i4>
      </vt:variant>
      <vt:variant>
        <vt:i4>5</vt:i4>
      </vt:variant>
      <vt:variant>
        <vt:lpwstr>http://en.wikipedia.org/wiki/Encephalitis</vt:lpwstr>
      </vt:variant>
      <vt:variant>
        <vt:lpwstr>cite_ref-5#cite_ref-5</vt:lpwstr>
      </vt:variant>
      <vt:variant>
        <vt:i4>3997735</vt:i4>
      </vt:variant>
      <vt:variant>
        <vt:i4>363</vt:i4>
      </vt:variant>
      <vt:variant>
        <vt:i4>0</vt:i4>
      </vt:variant>
      <vt:variant>
        <vt:i4>5</vt:i4>
      </vt:variant>
      <vt:variant>
        <vt:lpwstr>http://www.ncbi.nlm.nih.gov/pubmed/21488834</vt:lpwstr>
      </vt:variant>
      <vt:variant>
        <vt:lpwstr/>
      </vt:variant>
      <vt:variant>
        <vt:i4>5177394</vt:i4>
      </vt:variant>
      <vt:variant>
        <vt:i4>360</vt:i4>
      </vt:variant>
      <vt:variant>
        <vt:i4>0</vt:i4>
      </vt:variant>
      <vt:variant>
        <vt:i4>5</vt:i4>
      </vt:variant>
      <vt:variant>
        <vt:lpwstr>http://en.wikipedia.org/wiki/PubMed_Identifier</vt:lpwstr>
      </vt:variant>
      <vt:variant>
        <vt:lpwstr/>
      </vt:variant>
      <vt:variant>
        <vt:i4>1572941</vt:i4>
      </vt:variant>
      <vt:variant>
        <vt:i4>357</vt:i4>
      </vt:variant>
      <vt:variant>
        <vt:i4>0</vt:i4>
      </vt:variant>
      <vt:variant>
        <vt:i4>5</vt:i4>
      </vt:variant>
      <vt:variant>
        <vt:lpwstr>http://en.wikipedia.org/wiki/Encephalitis</vt:lpwstr>
      </vt:variant>
      <vt:variant>
        <vt:lpwstr>cite_ref-Rozenberg_4-0#cite_ref-Rozenberg_4-0</vt:lpwstr>
      </vt:variant>
      <vt:variant>
        <vt:i4>3604538</vt:i4>
      </vt:variant>
      <vt:variant>
        <vt:i4>354</vt:i4>
      </vt:variant>
      <vt:variant>
        <vt:i4>0</vt:i4>
      </vt:variant>
      <vt:variant>
        <vt:i4>5</vt:i4>
      </vt:variant>
      <vt:variant>
        <vt:lpwstr>http://www.ncbi.nlm.nih.gov/pmc/articles/PMC2583971/pdf/1743-422X-5-134.pdf</vt:lpwstr>
      </vt:variant>
      <vt:variant>
        <vt:lpwstr/>
      </vt:variant>
      <vt:variant>
        <vt:i4>3932207</vt:i4>
      </vt:variant>
      <vt:variant>
        <vt:i4>351</vt:i4>
      </vt:variant>
      <vt:variant>
        <vt:i4>0</vt:i4>
      </vt:variant>
      <vt:variant>
        <vt:i4>5</vt:i4>
      </vt:variant>
      <vt:variant>
        <vt:lpwstr>http://www.ncbi.nlm.nih.gov/pubmed/18973679</vt:lpwstr>
      </vt:variant>
      <vt:variant>
        <vt:lpwstr/>
      </vt:variant>
      <vt:variant>
        <vt:i4>5177394</vt:i4>
      </vt:variant>
      <vt:variant>
        <vt:i4>348</vt:i4>
      </vt:variant>
      <vt:variant>
        <vt:i4>0</vt:i4>
      </vt:variant>
      <vt:variant>
        <vt:i4>5</vt:i4>
      </vt:variant>
      <vt:variant>
        <vt:lpwstr>http://en.wikipedia.org/wiki/PubMed_Identifier</vt:lpwstr>
      </vt:variant>
      <vt:variant>
        <vt:lpwstr/>
      </vt:variant>
      <vt:variant>
        <vt:i4>2621503</vt:i4>
      </vt:variant>
      <vt:variant>
        <vt:i4>345</vt:i4>
      </vt:variant>
      <vt:variant>
        <vt:i4>0</vt:i4>
      </vt:variant>
      <vt:variant>
        <vt:i4>5</vt:i4>
      </vt:variant>
      <vt:variant>
        <vt:lpwstr>http://www.ncbi.nlm.nih.gov/pmc/articles/PMC2583971</vt:lpwstr>
      </vt:variant>
      <vt:variant>
        <vt:lpwstr/>
      </vt:variant>
      <vt:variant>
        <vt:i4>4653110</vt:i4>
      </vt:variant>
      <vt:variant>
        <vt:i4>342</vt:i4>
      </vt:variant>
      <vt:variant>
        <vt:i4>0</vt:i4>
      </vt:variant>
      <vt:variant>
        <vt:i4>5</vt:i4>
      </vt:variant>
      <vt:variant>
        <vt:lpwstr>http://en.wikipedia.org/wiki/PubMed_Central</vt:lpwstr>
      </vt:variant>
      <vt:variant>
        <vt:lpwstr/>
      </vt:variant>
      <vt:variant>
        <vt:i4>3539000</vt:i4>
      </vt:variant>
      <vt:variant>
        <vt:i4>339</vt:i4>
      </vt:variant>
      <vt:variant>
        <vt:i4>0</vt:i4>
      </vt:variant>
      <vt:variant>
        <vt:i4>5</vt:i4>
      </vt:variant>
      <vt:variant>
        <vt:lpwstr>http://dx.doi.org/10.1186%2F1743-422X-5-134</vt:lpwstr>
      </vt:variant>
      <vt:variant>
        <vt:lpwstr/>
      </vt:variant>
      <vt:variant>
        <vt:i4>4521987</vt:i4>
      </vt:variant>
      <vt:variant>
        <vt:i4>336</vt:i4>
      </vt:variant>
      <vt:variant>
        <vt:i4>0</vt:i4>
      </vt:variant>
      <vt:variant>
        <vt:i4>5</vt:i4>
      </vt:variant>
      <vt:variant>
        <vt:lpwstr>http://en.wikipedia.org/wiki/Digital_object_identifier</vt:lpwstr>
      </vt:variant>
      <vt:variant>
        <vt:lpwstr/>
      </vt:variant>
      <vt:variant>
        <vt:i4>3604538</vt:i4>
      </vt:variant>
      <vt:variant>
        <vt:i4>333</vt:i4>
      </vt:variant>
      <vt:variant>
        <vt:i4>0</vt:i4>
      </vt:variant>
      <vt:variant>
        <vt:i4>5</vt:i4>
      </vt:variant>
      <vt:variant>
        <vt:lpwstr>http://www.ncbi.nlm.nih.gov/pmc/articles/PMC2583971/pdf/1743-422X-5-134.pdf</vt:lpwstr>
      </vt:variant>
      <vt:variant>
        <vt:lpwstr/>
      </vt:variant>
      <vt:variant>
        <vt:i4>2818174</vt:i4>
      </vt:variant>
      <vt:variant>
        <vt:i4>330</vt:i4>
      </vt:variant>
      <vt:variant>
        <vt:i4>0</vt:i4>
      </vt:variant>
      <vt:variant>
        <vt:i4>5</vt:i4>
      </vt:variant>
      <vt:variant>
        <vt:lpwstr>http://en.wikipedia.org/wiki/Encephalitis</vt:lpwstr>
      </vt:variant>
      <vt:variant>
        <vt:lpwstr>cite_ref-Jmor_3-0#cite_ref-Jmor_3-0</vt:lpwstr>
      </vt:variant>
      <vt:variant>
        <vt:i4>7012386</vt:i4>
      </vt:variant>
      <vt:variant>
        <vt:i4>327</vt:i4>
      </vt:variant>
      <vt:variant>
        <vt:i4>0</vt:i4>
      </vt:variant>
      <vt:variant>
        <vt:i4>5</vt:i4>
      </vt:variant>
      <vt:variant>
        <vt:lpwstr>http://www.discoverymedicine.com/Sarosh-R-Irani/2011/05/17/autoimmune-encephalitis-new-awareness-challenging-questions/</vt:lpwstr>
      </vt:variant>
      <vt:variant>
        <vt:lpwstr/>
      </vt:variant>
      <vt:variant>
        <vt:i4>3538982</vt:i4>
      </vt:variant>
      <vt:variant>
        <vt:i4>324</vt:i4>
      </vt:variant>
      <vt:variant>
        <vt:i4>0</vt:i4>
      </vt:variant>
      <vt:variant>
        <vt:i4>5</vt:i4>
      </vt:variant>
      <vt:variant>
        <vt:lpwstr>http://www.ncbi.nlm.nih.gov/pubmed/21616043</vt:lpwstr>
      </vt:variant>
      <vt:variant>
        <vt:lpwstr/>
      </vt:variant>
      <vt:variant>
        <vt:i4>5177394</vt:i4>
      </vt:variant>
      <vt:variant>
        <vt:i4>321</vt:i4>
      </vt:variant>
      <vt:variant>
        <vt:i4>0</vt:i4>
      </vt:variant>
      <vt:variant>
        <vt:i4>5</vt:i4>
      </vt:variant>
      <vt:variant>
        <vt:lpwstr>http://en.wikipedia.org/wiki/PubMed_Identifier</vt:lpwstr>
      </vt:variant>
      <vt:variant>
        <vt:lpwstr/>
      </vt:variant>
      <vt:variant>
        <vt:i4>7012386</vt:i4>
      </vt:variant>
      <vt:variant>
        <vt:i4>318</vt:i4>
      </vt:variant>
      <vt:variant>
        <vt:i4>0</vt:i4>
      </vt:variant>
      <vt:variant>
        <vt:i4>5</vt:i4>
      </vt:variant>
      <vt:variant>
        <vt:lpwstr>http://www.discoverymedicine.com/Sarosh-R-Irani/2011/05/17/autoimmune-encephalitis-new-awareness-challenging-questions/</vt:lpwstr>
      </vt:variant>
      <vt:variant>
        <vt:lpwstr/>
      </vt:variant>
      <vt:variant>
        <vt:i4>1900616</vt:i4>
      </vt:variant>
      <vt:variant>
        <vt:i4>315</vt:i4>
      </vt:variant>
      <vt:variant>
        <vt:i4>0</vt:i4>
      </vt:variant>
      <vt:variant>
        <vt:i4>5</vt:i4>
      </vt:variant>
      <vt:variant>
        <vt:lpwstr>http://en.wikipedia.org/wiki/Encephalitis</vt:lpwstr>
      </vt:variant>
      <vt:variant>
        <vt:lpwstr>cite_ref-Irani_2-0#cite_ref-Irani_2-0</vt:lpwstr>
      </vt:variant>
      <vt:variant>
        <vt:i4>2162805</vt:i4>
      </vt:variant>
      <vt:variant>
        <vt:i4>312</vt:i4>
      </vt:variant>
      <vt:variant>
        <vt:i4>0</vt:i4>
      </vt:variant>
      <vt:variant>
        <vt:i4>5</vt:i4>
      </vt:variant>
      <vt:variant>
        <vt:lpwstr>http://en.wikipedia.org/wiki/Encephalitis</vt:lpwstr>
      </vt:variant>
      <vt:variant>
        <vt:lpwstr>cite_ref-1#cite_ref-1</vt:lpwstr>
      </vt:variant>
      <vt:variant>
        <vt:i4>6291511</vt:i4>
      </vt:variant>
      <vt:variant>
        <vt:i4>309</vt:i4>
      </vt:variant>
      <vt:variant>
        <vt:i4>0</vt:i4>
      </vt:variant>
      <vt:variant>
        <vt:i4>5</vt:i4>
      </vt:variant>
      <vt:variant>
        <vt:lpwstr>http://www.abc.net.au/radionational/programs/healthreport/mystery-illness---ovarian-teratoma-associated/3665130</vt:lpwstr>
      </vt:variant>
      <vt:variant>
        <vt:lpwstr/>
      </vt:variant>
      <vt:variant>
        <vt:i4>2097177</vt:i4>
      </vt:variant>
      <vt:variant>
        <vt:i4>306</vt:i4>
      </vt:variant>
      <vt:variant>
        <vt:i4>0</vt:i4>
      </vt:variant>
      <vt:variant>
        <vt:i4>5</vt:i4>
      </vt:variant>
      <vt:variant>
        <vt:lpwstr>http://en.wikipedia.org/wiki/Rasmussen%27s_encephalitis</vt:lpwstr>
      </vt:variant>
      <vt:variant>
        <vt:lpwstr/>
      </vt:variant>
      <vt:variant>
        <vt:i4>8192017</vt:i4>
      </vt:variant>
      <vt:variant>
        <vt:i4>303</vt:i4>
      </vt:variant>
      <vt:variant>
        <vt:i4>0</vt:i4>
      </vt:variant>
      <vt:variant>
        <vt:i4>5</vt:i4>
      </vt:variant>
      <vt:variant>
        <vt:lpwstr>http://en.wikipedia.org/wiki/Myalgic_Encephalomyelitis</vt:lpwstr>
      </vt:variant>
      <vt:variant>
        <vt:lpwstr/>
      </vt:variant>
      <vt:variant>
        <vt:i4>7602217</vt:i4>
      </vt:variant>
      <vt:variant>
        <vt:i4>300</vt:i4>
      </vt:variant>
      <vt:variant>
        <vt:i4>0</vt:i4>
      </vt:variant>
      <vt:variant>
        <vt:i4>5</vt:i4>
      </vt:variant>
      <vt:variant>
        <vt:lpwstr>http://en.wikipedia.org/wiki/Awakenings</vt:lpwstr>
      </vt:variant>
      <vt:variant>
        <vt:lpwstr/>
      </vt:variant>
      <vt:variant>
        <vt:i4>6750322</vt:i4>
      </vt:variant>
      <vt:variant>
        <vt:i4>297</vt:i4>
      </vt:variant>
      <vt:variant>
        <vt:i4>0</vt:i4>
      </vt:variant>
      <vt:variant>
        <vt:i4>5</vt:i4>
      </vt:variant>
      <vt:variant>
        <vt:lpwstr>http://www.youtube.com/watch?v=g1oFPdzjyl8</vt:lpwstr>
      </vt:variant>
      <vt:variant>
        <vt:lpwstr/>
      </vt:variant>
      <vt:variant>
        <vt:i4>2752548</vt:i4>
      </vt:variant>
      <vt:variant>
        <vt:i4>294</vt:i4>
      </vt:variant>
      <vt:variant>
        <vt:i4>0</vt:i4>
      </vt:variant>
      <vt:variant>
        <vt:i4>5</vt:i4>
      </vt:variant>
      <vt:variant>
        <vt:lpwstr>http://www.inspire.com/static/inspire/reports/inspire-encephalitis-global-fighting-encephalitis.pdf</vt:lpwstr>
      </vt:variant>
      <vt:variant>
        <vt:lpwstr/>
      </vt:variant>
      <vt:variant>
        <vt:i4>5374048</vt:i4>
      </vt:variant>
      <vt:variant>
        <vt:i4>291</vt:i4>
      </vt:variant>
      <vt:variant>
        <vt:i4>0</vt:i4>
      </vt:variant>
      <vt:variant>
        <vt:i4>5</vt:i4>
      </vt:variant>
      <vt:variant>
        <vt:lpwstr>http://en.wikipedia.org/wiki/Incidence_(epidemiology)</vt:lpwstr>
      </vt:variant>
      <vt:variant>
        <vt:lpwstr/>
      </vt:variant>
      <vt:variant>
        <vt:i4>4718648</vt:i4>
      </vt:variant>
      <vt:variant>
        <vt:i4>288</vt:i4>
      </vt:variant>
      <vt:variant>
        <vt:i4>0</vt:i4>
      </vt:variant>
      <vt:variant>
        <vt:i4>5</vt:i4>
      </vt:variant>
      <vt:variant>
        <vt:lpwstr>http://en.wikipedia.org/wiki/Limbic_system</vt:lpwstr>
      </vt:variant>
      <vt:variant>
        <vt:lpwstr/>
      </vt:variant>
      <vt:variant>
        <vt:i4>2097226</vt:i4>
      </vt:variant>
      <vt:variant>
        <vt:i4>285</vt:i4>
      </vt:variant>
      <vt:variant>
        <vt:i4>0</vt:i4>
      </vt:variant>
      <vt:variant>
        <vt:i4>5</vt:i4>
      </vt:variant>
      <vt:variant>
        <vt:lpwstr>http://en.wikipedia.org/wiki/Limbic_encephalitis</vt:lpwstr>
      </vt:variant>
      <vt:variant>
        <vt:lpwstr/>
      </vt:variant>
      <vt:variant>
        <vt:i4>6750327</vt:i4>
      </vt:variant>
      <vt:variant>
        <vt:i4>282</vt:i4>
      </vt:variant>
      <vt:variant>
        <vt:i4>0</vt:i4>
      </vt:variant>
      <vt:variant>
        <vt:i4>5</vt:i4>
      </vt:variant>
      <vt:variant>
        <vt:lpwstr>http://en.wikipedia.org/wiki/L-DOPA</vt:lpwstr>
      </vt:variant>
      <vt:variant>
        <vt:lpwstr/>
      </vt:variant>
      <vt:variant>
        <vt:i4>2687053</vt:i4>
      </vt:variant>
      <vt:variant>
        <vt:i4>279</vt:i4>
      </vt:variant>
      <vt:variant>
        <vt:i4>0</vt:i4>
      </vt:variant>
      <vt:variant>
        <vt:i4>5</vt:i4>
      </vt:variant>
      <vt:variant>
        <vt:lpwstr>http://en.wikipedia.org/wiki/Oliver_Sacks</vt:lpwstr>
      </vt:variant>
      <vt:variant>
        <vt:lpwstr/>
      </vt:variant>
      <vt:variant>
        <vt:i4>2031692</vt:i4>
      </vt:variant>
      <vt:variant>
        <vt:i4>276</vt:i4>
      </vt:variant>
      <vt:variant>
        <vt:i4>0</vt:i4>
      </vt:variant>
      <vt:variant>
        <vt:i4>5</vt:i4>
      </vt:variant>
      <vt:variant>
        <vt:lpwstr>http://en.wikipedia.org/wiki/Epidemic</vt:lpwstr>
      </vt:variant>
      <vt:variant>
        <vt:lpwstr/>
      </vt:variant>
      <vt:variant>
        <vt:i4>2097216</vt:i4>
      </vt:variant>
      <vt:variant>
        <vt:i4>273</vt:i4>
      </vt:variant>
      <vt:variant>
        <vt:i4>0</vt:i4>
      </vt:variant>
      <vt:variant>
        <vt:i4>5</vt:i4>
      </vt:variant>
      <vt:variant>
        <vt:lpwstr>http://en.wikipedia.org/wiki/Encephalitis_lethargica</vt:lpwstr>
      </vt:variant>
      <vt:variant>
        <vt:lpwstr/>
      </vt:variant>
      <vt:variant>
        <vt:i4>2097216</vt:i4>
      </vt:variant>
      <vt:variant>
        <vt:i4>270</vt:i4>
      </vt:variant>
      <vt:variant>
        <vt:i4>0</vt:i4>
      </vt:variant>
      <vt:variant>
        <vt:i4>5</vt:i4>
      </vt:variant>
      <vt:variant>
        <vt:lpwstr>http://en.wikipedia.org/wiki/Encephalitis_lethargica</vt:lpwstr>
      </vt:variant>
      <vt:variant>
        <vt:lpwstr/>
      </vt:variant>
      <vt:variant>
        <vt:i4>6357024</vt:i4>
      </vt:variant>
      <vt:variant>
        <vt:i4>267</vt:i4>
      </vt:variant>
      <vt:variant>
        <vt:i4>0</vt:i4>
      </vt:variant>
      <vt:variant>
        <vt:i4>5</vt:i4>
      </vt:variant>
      <vt:variant>
        <vt:lpwstr>http://en.wikipedia.org/wiki/Immunoglobulin</vt:lpwstr>
      </vt:variant>
      <vt:variant>
        <vt:lpwstr/>
      </vt:variant>
      <vt:variant>
        <vt:i4>983110</vt:i4>
      </vt:variant>
      <vt:variant>
        <vt:i4>264</vt:i4>
      </vt:variant>
      <vt:variant>
        <vt:i4>0</vt:i4>
      </vt:variant>
      <vt:variant>
        <vt:i4>5</vt:i4>
      </vt:variant>
      <vt:variant>
        <vt:lpwstr>http://en.wikipedia.org/wiki/Prophylaxis</vt:lpwstr>
      </vt:variant>
      <vt:variant>
        <vt:lpwstr/>
      </vt:variant>
      <vt:variant>
        <vt:i4>1572971</vt:i4>
      </vt:variant>
      <vt:variant>
        <vt:i4>261</vt:i4>
      </vt:variant>
      <vt:variant>
        <vt:i4>0</vt:i4>
      </vt:variant>
      <vt:variant>
        <vt:i4>5</vt:i4>
      </vt:variant>
      <vt:variant>
        <vt:lpwstr>http://en.wikipedia.org/wiki/Chicken_pox</vt:lpwstr>
      </vt:variant>
      <vt:variant>
        <vt:lpwstr/>
      </vt:variant>
      <vt:variant>
        <vt:i4>6881284</vt:i4>
      </vt:variant>
      <vt:variant>
        <vt:i4>258</vt:i4>
      </vt:variant>
      <vt:variant>
        <vt:i4>0</vt:i4>
      </vt:variant>
      <vt:variant>
        <vt:i4>5</vt:i4>
      </vt:variant>
      <vt:variant>
        <vt:lpwstr>http://en.wikipedia.org/wiki/Small_pox</vt:lpwstr>
      </vt:variant>
      <vt:variant>
        <vt:lpwstr/>
      </vt:variant>
      <vt:variant>
        <vt:i4>7012408</vt:i4>
      </vt:variant>
      <vt:variant>
        <vt:i4>255</vt:i4>
      </vt:variant>
      <vt:variant>
        <vt:i4>0</vt:i4>
      </vt:variant>
      <vt:variant>
        <vt:i4>5</vt:i4>
      </vt:variant>
      <vt:variant>
        <vt:lpwstr>http://en.wikipedia.org/wiki/Sulphadimidine</vt:lpwstr>
      </vt:variant>
      <vt:variant>
        <vt:lpwstr/>
      </vt:variant>
      <vt:variant>
        <vt:i4>6881323</vt:i4>
      </vt:variant>
      <vt:variant>
        <vt:i4>252</vt:i4>
      </vt:variant>
      <vt:variant>
        <vt:i4>0</vt:i4>
      </vt:variant>
      <vt:variant>
        <vt:i4>5</vt:i4>
      </vt:variant>
      <vt:variant>
        <vt:lpwstr>http://en.wikipedia.org/wiki/Pyrimethamine</vt:lpwstr>
      </vt:variant>
      <vt:variant>
        <vt:lpwstr/>
      </vt:variant>
      <vt:variant>
        <vt:i4>327755</vt:i4>
      </vt:variant>
      <vt:variant>
        <vt:i4>249</vt:i4>
      </vt:variant>
      <vt:variant>
        <vt:i4>0</vt:i4>
      </vt:variant>
      <vt:variant>
        <vt:i4>5</vt:i4>
      </vt:variant>
      <vt:variant>
        <vt:lpwstr>http://en.wikipedia.org/wiki/Tetracycline</vt:lpwstr>
      </vt:variant>
      <vt:variant>
        <vt:lpwstr/>
      </vt:variant>
      <vt:variant>
        <vt:i4>7798839</vt:i4>
      </vt:variant>
      <vt:variant>
        <vt:i4>246</vt:i4>
      </vt:variant>
      <vt:variant>
        <vt:i4>0</vt:i4>
      </vt:variant>
      <vt:variant>
        <vt:i4>5</vt:i4>
      </vt:variant>
      <vt:variant>
        <vt:lpwstr>http://en.wikipedia.org/wiki/Parenteral</vt:lpwstr>
      </vt:variant>
      <vt:variant>
        <vt:lpwstr/>
      </vt:variant>
      <vt:variant>
        <vt:i4>7667755</vt:i4>
      </vt:variant>
      <vt:variant>
        <vt:i4>243</vt:i4>
      </vt:variant>
      <vt:variant>
        <vt:i4>0</vt:i4>
      </vt:variant>
      <vt:variant>
        <vt:i4>5</vt:i4>
      </vt:variant>
      <vt:variant>
        <vt:lpwstr>http://en.wikipedia.org/wiki/Methylprednisolone</vt:lpwstr>
      </vt:variant>
      <vt:variant>
        <vt:lpwstr/>
      </vt:variant>
      <vt:variant>
        <vt:i4>93</vt:i4>
      </vt:variant>
      <vt:variant>
        <vt:i4>240</vt:i4>
      </vt:variant>
      <vt:variant>
        <vt:i4>0</vt:i4>
      </vt:variant>
      <vt:variant>
        <vt:i4>5</vt:i4>
      </vt:variant>
      <vt:variant>
        <vt:lpwstr>http://en.wikipedia.org/wiki/Herpes_simplex_virus</vt:lpwstr>
      </vt:variant>
      <vt:variant>
        <vt:lpwstr/>
      </vt:variant>
      <vt:variant>
        <vt:i4>7274547</vt:i4>
      </vt:variant>
      <vt:variant>
        <vt:i4>237</vt:i4>
      </vt:variant>
      <vt:variant>
        <vt:i4>0</vt:i4>
      </vt:variant>
      <vt:variant>
        <vt:i4>5</vt:i4>
      </vt:variant>
      <vt:variant>
        <vt:lpwstr>http://en.wikipedia.org/wiki/Acyclovir</vt:lpwstr>
      </vt:variant>
      <vt:variant>
        <vt:lpwstr/>
      </vt:variant>
      <vt:variant>
        <vt:i4>8060948</vt:i4>
      </vt:variant>
      <vt:variant>
        <vt:i4>234</vt:i4>
      </vt:variant>
      <vt:variant>
        <vt:i4>0</vt:i4>
      </vt:variant>
      <vt:variant>
        <vt:i4>5</vt:i4>
      </vt:variant>
      <vt:variant>
        <vt:lpwstr>http://en.wikipedia.org/wiki/Symptomatic_treatment</vt:lpwstr>
      </vt:variant>
      <vt:variant>
        <vt:lpwstr/>
      </vt:variant>
      <vt:variant>
        <vt:i4>5898246</vt:i4>
      </vt:variant>
      <vt:variant>
        <vt:i4>231</vt:i4>
      </vt:variant>
      <vt:variant>
        <vt:i4>0</vt:i4>
      </vt:variant>
      <vt:variant>
        <vt:i4>5</vt:i4>
      </vt:variant>
      <vt:variant>
        <vt:lpwstr>http://en.wikipedia.org/wiki/Varicella_zoster_virus</vt:lpwstr>
      </vt:variant>
      <vt:variant>
        <vt:lpwstr/>
      </vt:variant>
      <vt:variant>
        <vt:i4>1704027</vt:i4>
      </vt:variant>
      <vt:variant>
        <vt:i4>228</vt:i4>
      </vt:variant>
      <vt:variant>
        <vt:i4>0</vt:i4>
      </vt:variant>
      <vt:variant>
        <vt:i4>5</vt:i4>
      </vt:variant>
      <vt:variant>
        <vt:lpwstr>http://en.wikipedia.org/wiki/DNA</vt:lpwstr>
      </vt:variant>
      <vt:variant>
        <vt:lpwstr/>
      </vt:variant>
      <vt:variant>
        <vt:i4>786523</vt:i4>
      </vt:variant>
      <vt:variant>
        <vt:i4>225</vt:i4>
      </vt:variant>
      <vt:variant>
        <vt:i4>0</vt:i4>
      </vt:variant>
      <vt:variant>
        <vt:i4>5</vt:i4>
      </vt:variant>
      <vt:variant>
        <vt:lpwstr>http://en.wikipedia.org/wiki/RNA</vt:lpwstr>
      </vt:variant>
      <vt:variant>
        <vt:lpwstr/>
      </vt:variant>
      <vt:variant>
        <vt:i4>7274534</vt:i4>
      </vt:variant>
      <vt:variant>
        <vt:i4>222</vt:i4>
      </vt:variant>
      <vt:variant>
        <vt:i4>0</vt:i4>
      </vt:variant>
      <vt:variant>
        <vt:i4>5</vt:i4>
      </vt:variant>
      <vt:variant>
        <vt:lpwstr>http://en.wikipedia.org/wiki/Polymerase_chain_reaction</vt:lpwstr>
      </vt:variant>
      <vt:variant>
        <vt:lpwstr/>
      </vt:variant>
      <vt:variant>
        <vt:i4>7667752</vt:i4>
      </vt:variant>
      <vt:variant>
        <vt:i4>219</vt:i4>
      </vt:variant>
      <vt:variant>
        <vt:i4>0</vt:i4>
      </vt:variant>
      <vt:variant>
        <vt:i4>5</vt:i4>
      </vt:variant>
      <vt:variant>
        <vt:lpwstr>http://en.wikipedia.org/wiki/Magnetic_resonance_imaging</vt:lpwstr>
      </vt:variant>
      <vt:variant>
        <vt:lpwstr/>
      </vt:variant>
      <vt:variant>
        <vt:i4>4390945</vt:i4>
      </vt:variant>
      <vt:variant>
        <vt:i4>216</vt:i4>
      </vt:variant>
      <vt:variant>
        <vt:i4>0</vt:i4>
      </vt:variant>
      <vt:variant>
        <vt:i4>5</vt:i4>
      </vt:variant>
      <vt:variant>
        <vt:lpwstr>http://en.wikipedia.org/wiki/Herpes_simplex</vt:lpwstr>
      </vt:variant>
      <vt:variant>
        <vt:lpwstr/>
      </vt:variant>
      <vt:variant>
        <vt:i4>2424909</vt:i4>
      </vt:variant>
      <vt:variant>
        <vt:i4>213</vt:i4>
      </vt:variant>
      <vt:variant>
        <vt:i4>0</vt:i4>
      </vt:variant>
      <vt:variant>
        <vt:i4>5</vt:i4>
      </vt:variant>
      <vt:variant>
        <vt:lpwstr>http://en.wikipedia.org/wiki/Computed_tomography</vt:lpwstr>
      </vt:variant>
      <vt:variant>
        <vt:lpwstr/>
      </vt:variant>
      <vt:variant>
        <vt:i4>2490440</vt:i4>
      </vt:variant>
      <vt:variant>
        <vt:i4>210</vt:i4>
      </vt:variant>
      <vt:variant>
        <vt:i4>0</vt:i4>
      </vt:variant>
      <vt:variant>
        <vt:i4>5</vt:i4>
      </vt:variant>
      <vt:variant>
        <vt:lpwstr>http://en.wikipedia.org/wiki/Lumbar_puncture</vt:lpwstr>
      </vt:variant>
      <vt:variant>
        <vt:lpwstr/>
      </vt:variant>
      <vt:variant>
        <vt:i4>393318</vt:i4>
      </vt:variant>
      <vt:variant>
        <vt:i4>207</vt:i4>
      </vt:variant>
      <vt:variant>
        <vt:i4>0</vt:i4>
      </vt:variant>
      <vt:variant>
        <vt:i4>5</vt:i4>
      </vt:variant>
      <vt:variant>
        <vt:lpwstr>http://en.wikipedia.org/wiki/Cerebrospinal_fluid</vt:lpwstr>
      </vt:variant>
      <vt:variant>
        <vt:lpwstr/>
      </vt:variant>
      <vt:variant>
        <vt:i4>4194340</vt:i4>
      </vt:variant>
      <vt:variant>
        <vt:i4>204</vt:i4>
      </vt:variant>
      <vt:variant>
        <vt:i4>0</vt:i4>
      </vt:variant>
      <vt:variant>
        <vt:i4>5</vt:i4>
      </vt:variant>
      <vt:variant>
        <vt:lpwstr>http://en.wikipedia.org/wiki/Autoimmune_disease</vt:lpwstr>
      </vt:variant>
      <vt:variant>
        <vt:lpwstr/>
      </vt:variant>
      <vt:variant>
        <vt:i4>3211289</vt:i4>
      </vt:variant>
      <vt:variant>
        <vt:i4>201</vt:i4>
      </vt:variant>
      <vt:variant>
        <vt:i4>0</vt:i4>
      </vt:variant>
      <vt:variant>
        <vt:i4>5</vt:i4>
      </vt:variant>
      <vt:variant>
        <vt:lpwstr>http://en.wikipedia.org/wiki/Gram-negative_bacteria</vt:lpwstr>
      </vt:variant>
      <vt:variant>
        <vt:lpwstr/>
      </vt:variant>
      <vt:variant>
        <vt:i4>6291499</vt:i4>
      </vt:variant>
      <vt:variant>
        <vt:i4>198</vt:i4>
      </vt:variant>
      <vt:variant>
        <vt:i4>0</vt:i4>
      </vt:variant>
      <vt:variant>
        <vt:i4>5</vt:i4>
      </vt:variant>
      <vt:variant>
        <vt:lpwstr>http://en.wikipedia.org/wiki/Staphylococci</vt:lpwstr>
      </vt:variant>
      <vt:variant>
        <vt:lpwstr/>
      </vt:variant>
      <vt:variant>
        <vt:i4>852048</vt:i4>
      </vt:variant>
      <vt:variant>
        <vt:i4>195</vt:i4>
      </vt:variant>
      <vt:variant>
        <vt:i4>0</vt:i4>
      </vt:variant>
      <vt:variant>
        <vt:i4>5</vt:i4>
      </vt:variant>
      <vt:variant>
        <vt:lpwstr>http://en.wikipedia.org/wiki/Streptococci</vt:lpwstr>
      </vt:variant>
      <vt:variant>
        <vt:lpwstr/>
      </vt:variant>
      <vt:variant>
        <vt:i4>3670090</vt:i4>
      </vt:variant>
      <vt:variant>
        <vt:i4>192</vt:i4>
      </vt:variant>
      <vt:variant>
        <vt:i4>0</vt:i4>
      </vt:variant>
      <vt:variant>
        <vt:i4>5</vt:i4>
      </vt:variant>
      <vt:variant>
        <vt:lpwstr>http://en.wikipedia.org/wiki/Cryptococcus_neoformans</vt:lpwstr>
      </vt:variant>
      <vt:variant>
        <vt:lpwstr/>
      </vt:variant>
      <vt:variant>
        <vt:i4>4063327</vt:i4>
      </vt:variant>
      <vt:variant>
        <vt:i4>189</vt:i4>
      </vt:variant>
      <vt:variant>
        <vt:i4>0</vt:i4>
      </vt:variant>
      <vt:variant>
        <vt:i4>5</vt:i4>
      </vt:variant>
      <vt:variant>
        <vt:lpwstr>http://en.wikipedia.org/wiki/Lyme_disease</vt:lpwstr>
      </vt:variant>
      <vt:variant>
        <vt:lpwstr/>
      </vt:variant>
      <vt:variant>
        <vt:i4>4849709</vt:i4>
      </vt:variant>
      <vt:variant>
        <vt:i4>186</vt:i4>
      </vt:variant>
      <vt:variant>
        <vt:i4>0</vt:i4>
      </vt:variant>
      <vt:variant>
        <vt:i4>5</vt:i4>
      </vt:variant>
      <vt:variant>
        <vt:lpwstr>http://en.wikipedia.org/wiki/Immune_system</vt:lpwstr>
      </vt:variant>
      <vt:variant>
        <vt:lpwstr/>
      </vt:variant>
      <vt:variant>
        <vt:i4>5767215</vt:i4>
      </vt:variant>
      <vt:variant>
        <vt:i4>183</vt:i4>
      </vt:variant>
      <vt:variant>
        <vt:i4>0</vt:i4>
      </vt:variant>
      <vt:variant>
        <vt:i4>5</vt:i4>
      </vt:variant>
      <vt:variant>
        <vt:lpwstr>http://en.wikipedia.org/wiki/Immune_deficiency</vt:lpwstr>
      </vt:variant>
      <vt:variant>
        <vt:lpwstr/>
      </vt:variant>
      <vt:variant>
        <vt:i4>1769541</vt:i4>
      </vt:variant>
      <vt:variant>
        <vt:i4>180</vt:i4>
      </vt:variant>
      <vt:variant>
        <vt:i4>0</vt:i4>
      </vt:variant>
      <vt:variant>
        <vt:i4>5</vt:i4>
      </vt:variant>
      <vt:variant>
        <vt:lpwstr>http://en.wikipedia.org/wiki/Primary_amoebic_meningoencephalitis</vt:lpwstr>
      </vt:variant>
      <vt:variant>
        <vt:lpwstr/>
      </vt:variant>
      <vt:variant>
        <vt:i4>852060</vt:i4>
      </vt:variant>
      <vt:variant>
        <vt:i4>177</vt:i4>
      </vt:variant>
      <vt:variant>
        <vt:i4>0</vt:i4>
      </vt:variant>
      <vt:variant>
        <vt:i4>5</vt:i4>
      </vt:variant>
      <vt:variant>
        <vt:lpwstr>http://en.wikipedia.org/wiki/Malaria</vt:lpwstr>
      </vt:variant>
      <vt:variant>
        <vt:lpwstr/>
      </vt:variant>
      <vt:variant>
        <vt:i4>7274540</vt:i4>
      </vt:variant>
      <vt:variant>
        <vt:i4>174</vt:i4>
      </vt:variant>
      <vt:variant>
        <vt:i4>0</vt:i4>
      </vt:variant>
      <vt:variant>
        <vt:i4>5</vt:i4>
      </vt:variant>
      <vt:variant>
        <vt:lpwstr>http://en.wikipedia.org/wiki/Toxoplasmosis</vt:lpwstr>
      </vt:variant>
      <vt:variant>
        <vt:lpwstr/>
      </vt:variant>
      <vt:variant>
        <vt:i4>73</vt:i4>
      </vt:variant>
      <vt:variant>
        <vt:i4>171</vt:i4>
      </vt:variant>
      <vt:variant>
        <vt:i4>0</vt:i4>
      </vt:variant>
      <vt:variant>
        <vt:i4>5</vt:i4>
      </vt:variant>
      <vt:variant>
        <vt:lpwstr>http://en.wikipedia.org/wiki/Protozoa</vt:lpwstr>
      </vt:variant>
      <vt:variant>
        <vt:lpwstr/>
      </vt:variant>
      <vt:variant>
        <vt:i4>7929909</vt:i4>
      </vt:variant>
      <vt:variant>
        <vt:i4>168</vt:i4>
      </vt:variant>
      <vt:variant>
        <vt:i4>0</vt:i4>
      </vt:variant>
      <vt:variant>
        <vt:i4>5</vt:i4>
      </vt:variant>
      <vt:variant>
        <vt:lpwstr>http://en.wikipedia.org/wiki/Parasitic</vt:lpwstr>
      </vt:variant>
      <vt:variant>
        <vt:lpwstr/>
      </vt:variant>
      <vt:variant>
        <vt:i4>1835080</vt:i4>
      </vt:variant>
      <vt:variant>
        <vt:i4>165</vt:i4>
      </vt:variant>
      <vt:variant>
        <vt:i4>0</vt:i4>
      </vt:variant>
      <vt:variant>
        <vt:i4>5</vt:i4>
      </vt:variant>
      <vt:variant>
        <vt:lpwstr>http://en.wikipedia.org/wiki/Syphilis</vt:lpwstr>
      </vt:variant>
      <vt:variant>
        <vt:lpwstr/>
      </vt:variant>
      <vt:variant>
        <vt:i4>7471146</vt:i4>
      </vt:variant>
      <vt:variant>
        <vt:i4>162</vt:i4>
      </vt:variant>
      <vt:variant>
        <vt:i4>0</vt:i4>
      </vt:variant>
      <vt:variant>
        <vt:i4>5</vt:i4>
      </vt:variant>
      <vt:variant>
        <vt:lpwstr>http://en.wikipedia.org/wiki/Meningitis</vt:lpwstr>
      </vt:variant>
      <vt:variant>
        <vt:lpwstr/>
      </vt:variant>
      <vt:variant>
        <vt:i4>1179730</vt:i4>
      </vt:variant>
      <vt:variant>
        <vt:i4>159</vt:i4>
      </vt:variant>
      <vt:variant>
        <vt:i4>0</vt:i4>
      </vt:variant>
      <vt:variant>
        <vt:i4>5</vt:i4>
      </vt:variant>
      <vt:variant>
        <vt:lpwstr>http://en.wikipedia.org/wiki/Bacteria</vt:lpwstr>
      </vt:variant>
      <vt:variant>
        <vt:lpwstr/>
      </vt:variant>
      <vt:variant>
        <vt:i4>983151</vt:i4>
      </vt:variant>
      <vt:variant>
        <vt:i4>156</vt:i4>
      </vt:variant>
      <vt:variant>
        <vt:i4>0</vt:i4>
      </vt:variant>
      <vt:variant>
        <vt:i4>5</vt:i4>
      </vt:variant>
      <vt:variant>
        <vt:lpwstr>http://en.wikipedia.org/wiki/Venezuelan_equine_encephalitis_virus</vt:lpwstr>
      </vt:variant>
      <vt:variant>
        <vt:lpwstr/>
      </vt:variant>
      <vt:variant>
        <vt:i4>5111840</vt:i4>
      </vt:variant>
      <vt:variant>
        <vt:i4>153</vt:i4>
      </vt:variant>
      <vt:variant>
        <vt:i4>0</vt:i4>
      </vt:variant>
      <vt:variant>
        <vt:i4>5</vt:i4>
      </vt:variant>
      <vt:variant>
        <vt:lpwstr>http://en.wikipedia.org/wiki/Western_equine_encephalitis_virus</vt:lpwstr>
      </vt:variant>
      <vt:variant>
        <vt:lpwstr/>
      </vt:variant>
      <vt:variant>
        <vt:i4>6029348</vt:i4>
      </vt:variant>
      <vt:variant>
        <vt:i4>150</vt:i4>
      </vt:variant>
      <vt:variant>
        <vt:i4>0</vt:i4>
      </vt:variant>
      <vt:variant>
        <vt:i4>5</vt:i4>
      </vt:variant>
      <vt:variant>
        <vt:lpwstr>http://en.wikipedia.org/wiki/Eastern_equine_encephalitis_virus</vt:lpwstr>
      </vt:variant>
      <vt:variant>
        <vt:lpwstr/>
      </vt:variant>
      <vt:variant>
        <vt:i4>589914</vt:i4>
      </vt:variant>
      <vt:variant>
        <vt:i4>147</vt:i4>
      </vt:variant>
      <vt:variant>
        <vt:i4>0</vt:i4>
      </vt:variant>
      <vt:variant>
        <vt:i4>5</vt:i4>
      </vt:variant>
      <vt:variant>
        <vt:lpwstr>http://en.wikipedia.org/wiki/Togaviridae</vt:lpwstr>
      </vt:variant>
      <vt:variant>
        <vt:lpwstr/>
      </vt:variant>
      <vt:variant>
        <vt:i4>4128869</vt:i4>
      </vt:variant>
      <vt:variant>
        <vt:i4>144</vt:i4>
      </vt:variant>
      <vt:variant>
        <vt:i4>0</vt:i4>
      </vt:variant>
      <vt:variant>
        <vt:i4>5</vt:i4>
      </vt:variant>
      <vt:variant>
        <vt:lpwstr>http://en.wikipedia.org/wiki/West_Nile_virus</vt:lpwstr>
      </vt:variant>
      <vt:variant>
        <vt:lpwstr/>
      </vt:variant>
      <vt:variant>
        <vt:i4>8126539</vt:i4>
      </vt:variant>
      <vt:variant>
        <vt:i4>141</vt:i4>
      </vt:variant>
      <vt:variant>
        <vt:i4>0</vt:i4>
      </vt:variant>
      <vt:variant>
        <vt:i4>5</vt:i4>
      </vt:variant>
      <vt:variant>
        <vt:lpwstr>http://en.wikipedia.org/wiki/St._Louis_encephalitis_virus</vt:lpwstr>
      </vt:variant>
      <vt:variant>
        <vt:lpwstr/>
      </vt:variant>
      <vt:variant>
        <vt:i4>3670113</vt:i4>
      </vt:variant>
      <vt:variant>
        <vt:i4>138</vt:i4>
      </vt:variant>
      <vt:variant>
        <vt:i4>0</vt:i4>
      </vt:variant>
      <vt:variant>
        <vt:i4>5</vt:i4>
      </vt:variant>
      <vt:variant>
        <vt:lpwstr>http://en.wikipedia.org/wiki/Japanese_encephalitis_virus</vt:lpwstr>
      </vt:variant>
      <vt:variant>
        <vt:lpwstr/>
      </vt:variant>
      <vt:variant>
        <vt:i4>7143467</vt:i4>
      </vt:variant>
      <vt:variant>
        <vt:i4>135</vt:i4>
      </vt:variant>
      <vt:variant>
        <vt:i4>0</vt:i4>
      </vt:variant>
      <vt:variant>
        <vt:i4>5</vt:i4>
      </vt:variant>
      <vt:variant>
        <vt:lpwstr>http://en.wikipedia.org/wiki/Flavivirus</vt:lpwstr>
      </vt:variant>
      <vt:variant>
        <vt:lpwstr/>
      </vt:variant>
      <vt:variant>
        <vt:i4>3539026</vt:i4>
      </vt:variant>
      <vt:variant>
        <vt:i4>132</vt:i4>
      </vt:variant>
      <vt:variant>
        <vt:i4>0</vt:i4>
      </vt:variant>
      <vt:variant>
        <vt:i4>5</vt:i4>
      </vt:variant>
      <vt:variant>
        <vt:lpwstr>http://en.wikipedia.org/wiki/JC_virus</vt:lpwstr>
      </vt:variant>
      <vt:variant>
        <vt:lpwstr/>
      </vt:variant>
      <vt:variant>
        <vt:i4>8060933</vt:i4>
      </vt:variant>
      <vt:variant>
        <vt:i4>129</vt:i4>
      </vt:variant>
      <vt:variant>
        <vt:i4>0</vt:i4>
      </vt:variant>
      <vt:variant>
        <vt:i4>5</vt:i4>
      </vt:variant>
      <vt:variant>
        <vt:lpwstr>http://en.wikipedia.org/wiki/Measles_virus</vt:lpwstr>
      </vt:variant>
      <vt:variant>
        <vt:lpwstr/>
      </vt:variant>
      <vt:variant>
        <vt:i4>7340087</vt:i4>
      </vt:variant>
      <vt:variant>
        <vt:i4>126</vt:i4>
      </vt:variant>
      <vt:variant>
        <vt:i4>0</vt:i4>
      </vt:variant>
      <vt:variant>
        <vt:i4>5</vt:i4>
      </vt:variant>
      <vt:variant>
        <vt:lpwstr>http://en.wikipedia.org/wiki/Poliovirus</vt:lpwstr>
      </vt:variant>
      <vt:variant>
        <vt:lpwstr/>
      </vt:variant>
      <vt:variant>
        <vt:i4>4390945</vt:i4>
      </vt:variant>
      <vt:variant>
        <vt:i4>123</vt:i4>
      </vt:variant>
      <vt:variant>
        <vt:i4>0</vt:i4>
      </vt:variant>
      <vt:variant>
        <vt:i4>5</vt:i4>
      </vt:variant>
      <vt:variant>
        <vt:lpwstr>http://en.wikipedia.org/wiki/Herpes_simplex</vt:lpwstr>
      </vt:variant>
      <vt:variant>
        <vt:lpwstr/>
      </vt:variant>
      <vt:variant>
        <vt:i4>2687050</vt:i4>
      </vt:variant>
      <vt:variant>
        <vt:i4>120</vt:i4>
      </vt:variant>
      <vt:variant>
        <vt:i4>0</vt:i4>
      </vt:variant>
      <vt:variant>
        <vt:i4>5</vt:i4>
      </vt:variant>
      <vt:variant>
        <vt:lpwstr>http://en.wikipedia.org/wiki/Rabies_virus</vt:lpwstr>
      </vt:variant>
      <vt:variant>
        <vt:lpwstr/>
      </vt:variant>
      <vt:variant>
        <vt:i4>1638473</vt:i4>
      </vt:variant>
      <vt:variant>
        <vt:i4>117</vt:i4>
      </vt:variant>
      <vt:variant>
        <vt:i4>0</vt:i4>
      </vt:variant>
      <vt:variant>
        <vt:i4>5</vt:i4>
      </vt:variant>
      <vt:variant>
        <vt:lpwstr>http://en.wikipedia.org/wiki/Sequelae</vt:lpwstr>
      </vt:variant>
      <vt:variant>
        <vt:lpwstr/>
      </vt:variant>
      <vt:variant>
        <vt:i4>6291481</vt:i4>
      </vt:variant>
      <vt:variant>
        <vt:i4>114</vt:i4>
      </vt:variant>
      <vt:variant>
        <vt:i4>0</vt:i4>
      </vt:variant>
      <vt:variant>
        <vt:i4>5</vt:i4>
      </vt:variant>
      <vt:variant>
        <vt:lpwstr>http://en.wikipedia.org/wiki/Viral_encephalitis</vt:lpwstr>
      </vt:variant>
      <vt:variant>
        <vt:lpwstr/>
      </vt:variant>
      <vt:variant>
        <vt:i4>3407960</vt:i4>
      </vt:variant>
      <vt:variant>
        <vt:i4>111</vt:i4>
      </vt:variant>
      <vt:variant>
        <vt:i4>0</vt:i4>
      </vt:variant>
      <vt:variant>
        <vt:i4>5</vt:i4>
      </vt:variant>
      <vt:variant>
        <vt:lpwstr>http://en.wikipedia.org/wiki/Memory_problems</vt:lpwstr>
      </vt:variant>
      <vt:variant>
        <vt:lpwstr/>
      </vt:variant>
      <vt:variant>
        <vt:i4>6357038</vt:i4>
      </vt:variant>
      <vt:variant>
        <vt:i4>108</vt:i4>
      </vt:variant>
      <vt:variant>
        <vt:i4>0</vt:i4>
      </vt:variant>
      <vt:variant>
        <vt:i4>5</vt:i4>
      </vt:variant>
      <vt:variant>
        <vt:lpwstr>http://en.wikipedia.org/wiki/Hallucinations</vt:lpwstr>
      </vt:variant>
      <vt:variant>
        <vt:lpwstr/>
      </vt:variant>
      <vt:variant>
        <vt:i4>1179736</vt:i4>
      </vt:variant>
      <vt:variant>
        <vt:i4>105</vt:i4>
      </vt:variant>
      <vt:variant>
        <vt:i4>0</vt:i4>
      </vt:variant>
      <vt:variant>
        <vt:i4>5</vt:i4>
      </vt:variant>
      <vt:variant>
        <vt:lpwstr>http://en.wikipedia.org/wiki/Tremors</vt:lpwstr>
      </vt:variant>
      <vt:variant>
        <vt:lpwstr/>
      </vt:variant>
      <vt:variant>
        <vt:i4>524359</vt:i4>
      </vt:variant>
      <vt:variant>
        <vt:i4>102</vt:i4>
      </vt:variant>
      <vt:variant>
        <vt:i4>0</vt:i4>
      </vt:variant>
      <vt:variant>
        <vt:i4>5</vt:i4>
      </vt:variant>
      <vt:variant>
        <vt:lpwstr>http://en.wikipedia.org/wiki/Convulsions</vt:lpwstr>
      </vt:variant>
      <vt:variant>
        <vt:lpwstr/>
      </vt:variant>
      <vt:variant>
        <vt:i4>1376344</vt:i4>
      </vt:variant>
      <vt:variant>
        <vt:i4>99</vt:i4>
      </vt:variant>
      <vt:variant>
        <vt:i4>0</vt:i4>
      </vt:variant>
      <vt:variant>
        <vt:i4>5</vt:i4>
      </vt:variant>
      <vt:variant>
        <vt:lpwstr>http://en.wikipedia.org/wiki/Seizure</vt:lpwstr>
      </vt:variant>
      <vt:variant>
        <vt:lpwstr/>
      </vt:variant>
      <vt:variant>
        <vt:i4>6488081</vt:i4>
      </vt:variant>
      <vt:variant>
        <vt:i4>96</vt:i4>
      </vt:variant>
      <vt:variant>
        <vt:i4>0</vt:i4>
      </vt:variant>
      <vt:variant>
        <vt:i4>5</vt:i4>
      </vt:variant>
      <vt:variant>
        <vt:lpwstr>http://en.wikipedia.org/wiki/Fatigue_(medical)</vt:lpwstr>
      </vt:variant>
      <vt:variant>
        <vt:lpwstr/>
      </vt:variant>
      <vt:variant>
        <vt:i4>7995452</vt:i4>
      </vt:variant>
      <vt:variant>
        <vt:i4>93</vt:i4>
      </vt:variant>
      <vt:variant>
        <vt:i4>0</vt:i4>
      </vt:variant>
      <vt:variant>
        <vt:i4>5</vt:i4>
      </vt:variant>
      <vt:variant>
        <vt:lpwstr>http://en.wikipedia.org/wiki/Drowsiness</vt:lpwstr>
      </vt:variant>
      <vt:variant>
        <vt:lpwstr/>
      </vt:variant>
      <vt:variant>
        <vt:i4>6291488</vt:i4>
      </vt:variant>
      <vt:variant>
        <vt:i4>90</vt:i4>
      </vt:variant>
      <vt:variant>
        <vt:i4>0</vt:i4>
      </vt:variant>
      <vt:variant>
        <vt:i4>5</vt:i4>
      </vt:variant>
      <vt:variant>
        <vt:lpwstr>http://en.wikipedia.org/wiki/Confusion</vt:lpwstr>
      </vt:variant>
      <vt:variant>
        <vt:lpwstr/>
      </vt:variant>
      <vt:variant>
        <vt:i4>8192053</vt:i4>
      </vt:variant>
      <vt:variant>
        <vt:i4>87</vt:i4>
      </vt:variant>
      <vt:variant>
        <vt:i4>0</vt:i4>
      </vt:variant>
      <vt:variant>
        <vt:i4>5</vt:i4>
      </vt:variant>
      <vt:variant>
        <vt:lpwstr>http://en.wikipedia.org/wiki/Fever</vt:lpwstr>
      </vt:variant>
      <vt:variant>
        <vt:lpwstr/>
      </vt:variant>
      <vt:variant>
        <vt:i4>2031703</vt:i4>
      </vt:variant>
      <vt:variant>
        <vt:i4>84</vt:i4>
      </vt:variant>
      <vt:variant>
        <vt:i4>0</vt:i4>
      </vt:variant>
      <vt:variant>
        <vt:i4>5</vt:i4>
      </vt:variant>
      <vt:variant>
        <vt:lpwstr>http://en.wikipedia.org/wiki/Headache</vt:lpwstr>
      </vt:variant>
      <vt:variant>
        <vt:lpwstr/>
      </vt:variant>
      <vt:variant>
        <vt:i4>1376329</vt:i4>
      </vt:variant>
      <vt:variant>
        <vt:i4>81</vt:i4>
      </vt:variant>
      <vt:variant>
        <vt:i4>0</vt:i4>
      </vt:variant>
      <vt:variant>
        <vt:i4>5</vt:i4>
      </vt:variant>
      <vt:variant>
        <vt:lpwstr>http://en.wikipedia.org/wiki/Meningoencephalitis</vt:lpwstr>
      </vt:variant>
      <vt:variant>
        <vt:lpwstr/>
      </vt:variant>
      <vt:variant>
        <vt:i4>7471146</vt:i4>
      </vt:variant>
      <vt:variant>
        <vt:i4>78</vt:i4>
      </vt:variant>
      <vt:variant>
        <vt:i4>0</vt:i4>
      </vt:variant>
      <vt:variant>
        <vt:i4>5</vt:i4>
      </vt:variant>
      <vt:variant>
        <vt:lpwstr>http://en.wikipedia.org/wiki/Meningitis</vt:lpwstr>
      </vt:variant>
      <vt:variant>
        <vt:lpwstr/>
      </vt:variant>
      <vt:variant>
        <vt:i4>1638501</vt:i4>
      </vt:variant>
      <vt:variant>
        <vt:i4>75</vt:i4>
      </vt:variant>
      <vt:variant>
        <vt:i4>0</vt:i4>
      </vt:variant>
      <vt:variant>
        <vt:i4>5</vt:i4>
      </vt:variant>
      <vt:variant>
        <vt:lpwstr>http://en.wikipedia.org/wiki/Human_brain</vt:lpwstr>
      </vt:variant>
      <vt:variant>
        <vt:lpwstr/>
      </vt:variant>
      <vt:variant>
        <vt:i4>458834</vt:i4>
      </vt:variant>
      <vt:variant>
        <vt:i4>72</vt:i4>
      </vt:variant>
      <vt:variant>
        <vt:i4>0</vt:i4>
      </vt:variant>
      <vt:variant>
        <vt:i4>5</vt:i4>
      </vt:variant>
      <vt:variant>
        <vt:lpwstr>http://en.wikipedia.org/wiki/Inflammation</vt:lpwstr>
      </vt:variant>
      <vt:variant>
        <vt:lpwstr/>
      </vt:variant>
      <vt:variant>
        <vt:i4>131195</vt:i4>
      </vt:variant>
      <vt:variant>
        <vt:i4>69</vt:i4>
      </vt:variant>
      <vt:variant>
        <vt:i4>0</vt:i4>
      </vt:variant>
      <vt:variant>
        <vt:i4>5</vt:i4>
      </vt:variant>
      <vt:variant>
        <vt:lpwstr>http://en.wikipedia.org/wiki/Acute_(medical)</vt:lpwstr>
      </vt:variant>
      <vt:variant>
        <vt:lpwstr/>
      </vt:variant>
      <vt:variant>
        <vt:i4>4194411</vt:i4>
      </vt:variant>
      <vt:variant>
        <vt:i4>66</vt:i4>
      </vt:variant>
      <vt:variant>
        <vt:i4>0</vt:i4>
      </vt:variant>
      <vt:variant>
        <vt:i4>5</vt:i4>
      </vt:variant>
      <vt:variant>
        <vt:lpwstr>http://www.nlm.nih.gov/cgi/mesh/2013/MB_cgi?field=uid&amp;term=D004660</vt:lpwstr>
      </vt:variant>
      <vt:variant>
        <vt:lpwstr/>
      </vt:variant>
      <vt:variant>
        <vt:i4>1966155</vt:i4>
      </vt:variant>
      <vt:variant>
        <vt:i4>63</vt:i4>
      </vt:variant>
      <vt:variant>
        <vt:i4>0</vt:i4>
      </vt:variant>
      <vt:variant>
        <vt:i4>5</vt:i4>
      </vt:variant>
      <vt:variant>
        <vt:lpwstr>http://en.wikipedia.org/wiki/Medical_Subject_Headings</vt:lpwstr>
      </vt:variant>
      <vt:variant>
        <vt:lpwstr/>
      </vt:variant>
      <vt:variant>
        <vt:i4>2883686</vt:i4>
      </vt:variant>
      <vt:variant>
        <vt:i4>60</vt:i4>
      </vt:variant>
      <vt:variant>
        <vt:i4>0</vt:i4>
      </vt:variant>
      <vt:variant>
        <vt:i4>5</vt:i4>
      </vt:variant>
      <vt:variant>
        <vt:lpwstr>http://www.emedicine.com/emerg/topic163.htm</vt:lpwstr>
      </vt:variant>
      <vt:variant>
        <vt:lpwstr/>
      </vt:variant>
      <vt:variant>
        <vt:i4>7995441</vt:i4>
      </vt:variant>
      <vt:variant>
        <vt:i4>57</vt:i4>
      </vt:variant>
      <vt:variant>
        <vt:i4>0</vt:i4>
      </vt:variant>
      <vt:variant>
        <vt:i4>5</vt:i4>
      </vt:variant>
      <vt:variant>
        <vt:lpwstr>http://en.wikipedia.org/wiki/EMedicine</vt:lpwstr>
      </vt:variant>
      <vt:variant>
        <vt:lpwstr/>
      </vt:variant>
      <vt:variant>
        <vt:i4>6291510</vt:i4>
      </vt:variant>
      <vt:variant>
        <vt:i4>54</vt:i4>
      </vt:variant>
      <vt:variant>
        <vt:i4>0</vt:i4>
      </vt:variant>
      <vt:variant>
        <vt:i4>5</vt:i4>
      </vt:variant>
      <vt:variant>
        <vt:lpwstr>http://www.nlm.nih.gov/medlineplus/ency/article/001415.htm</vt:lpwstr>
      </vt:variant>
      <vt:variant>
        <vt:lpwstr/>
      </vt:variant>
      <vt:variant>
        <vt:i4>327767</vt:i4>
      </vt:variant>
      <vt:variant>
        <vt:i4>51</vt:i4>
      </vt:variant>
      <vt:variant>
        <vt:i4>0</vt:i4>
      </vt:variant>
      <vt:variant>
        <vt:i4>5</vt:i4>
      </vt:variant>
      <vt:variant>
        <vt:lpwstr>http://en.wikipedia.org/wiki/MedlinePlus</vt:lpwstr>
      </vt:variant>
      <vt:variant>
        <vt:lpwstr/>
      </vt:variant>
      <vt:variant>
        <vt:i4>131084</vt:i4>
      </vt:variant>
      <vt:variant>
        <vt:i4>48</vt:i4>
      </vt:variant>
      <vt:variant>
        <vt:i4>0</vt:i4>
      </vt:variant>
      <vt:variant>
        <vt:i4>5</vt:i4>
      </vt:variant>
      <vt:variant>
        <vt:lpwstr>http://www.diseasesdatabase.com/ddb22543.htm</vt:lpwstr>
      </vt:variant>
      <vt:variant>
        <vt:lpwstr/>
      </vt:variant>
      <vt:variant>
        <vt:i4>5701688</vt:i4>
      </vt:variant>
      <vt:variant>
        <vt:i4>45</vt:i4>
      </vt:variant>
      <vt:variant>
        <vt:i4>0</vt:i4>
      </vt:variant>
      <vt:variant>
        <vt:i4>5</vt:i4>
      </vt:variant>
      <vt:variant>
        <vt:lpwstr>http://en.wikipedia.org/wiki/Diseases_Database</vt:lpwstr>
      </vt:variant>
      <vt:variant>
        <vt:lpwstr/>
      </vt:variant>
      <vt:variant>
        <vt:i4>1048600</vt:i4>
      </vt:variant>
      <vt:variant>
        <vt:i4>42</vt:i4>
      </vt:variant>
      <vt:variant>
        <vt:i4>0</vt:i4>
      </vt:variant>
      <vt:variant>
        <vt:i4>5</vt:i4>
      </vt:variant>
      <vt:variant>
        <vt:lpwstr>http://www.icd9data.com/getICD9Code.ashx?icd9=323</vt:lpwstr>
      </vt:variant>
      <vt:variant>
        <vt:lpwstr/>
      </vt:variant>
      <vt:variant>
        <vt:i4>7929859</vt:i4>
      </vt:variant>
      <vt:variant>
        <vt:i4>39</vt:i4>
      </vt:variant>
      <vt:variant>
        <vt:i4>0</vt:i4>
      </vt:variant>
      <vt:variant>
        <vt:i4>5</vt:i4>
      </vt:variant>
      <vt:variant>
        <vt:lpwstr>http://en.wikipedia.org/wiki/List_of_ICD-9_codes</vt:lpwstr>
      </vt:variant>
      <vt:variant>
        <vt:lpwstr/>
      </vt:variant>
      <vt:variant>
        <vt:i4>1048648</vt:i4>
      </vt:variant>
      <vt:variant>
        <vt:i4>36</vt:i4>
      </vt:variant>
      <vt:variant>
        <vt:i4>0</vt:i4>
      </vt:variant>
      <vt:variant>
        <vt:i4>5</vt:i4>
      </vt:variant>
      <vt:variant>
        <vt:lpwstr>http://en.wikipedia.org/wiki/International_Statistical_Classification_of_Diseases_and_Related_Health_Problems</vt:lpwstr>
      </vt:variant>
      <vt:variant>
        <vt:lpwstr/>
      </vt:variant>
      <vt:variant>
        <vt:i4>4718597</vt:i4>
      </vt:variant>
      <vt:variant>
        <vt:i4>33</vt:i4>
      </vt:variant>
      <vt:variant>
        <vt:i4>0</vt:i4>
      </vt:variant>
      <vt:variant>
        <vt:i4>5</vt:i4>
      </vt:variant>
      <vt:variant>
        <vt:lpwstr>http://apps.who.int/classifications/icd10/browse/2010/en</vt:lpwstr>
      </vt:variant>
      <vt:variant>
        <vt:lpwstr>/G05</vt:lpwstr>
      </vt:variant>
      <vt:variant>
        <vt:i4>6160463</vt:i4>
      </vt:variant>
      <vt:variant>
        <vt:i4>30</vt:i4>
      </vt:variant>
      <vt:variant>
        <vt:i4>0</vt:i4>
      </vt:variant>
      <vt:variant>
        <vt:i4>5</vt:i4>
      </vt:variant>
      <vt:variant>
        <vt:lpwstr>http://en.wikipedia.org/wiki/ICD-10_Chapter_G</vt:lpwstr>
      </vt:variant>
      <vt:variant>
        <vt:lpwstr/>
      </vt:variant>
      <vt:variant>
        <vt:i4>8192034</vt:i4>
      </vt:variant>
      <vt:variant>
        <vt:i4>27</vt:i4>
      </vt:variant>
      <vt:variant>
        <vt:i4>0</vt:i4>
      </vt:variant>
      <vt:variant>
        <vt:i4>5</vt:i4>
      </vt:variant>
      <vt:variant>
        <vt:lpwstr>http://apps.who.int/classifications/icd10/browse/2010/en</vt:lpwstr>
      </vt:variant>
      <vt:variant>
        <vt:lpwstr>/B94.1</vt:lpwstr>
      </vt:variant>
      <vt:variant>
        <vt:i4>6160463</vt:i4>
      </vt:variant>
      <vt:variant>
        <vt:i4>24</vt:i4>
      </vt:variant>
      <vt:variant>
        <vt:i4>0</vt:i4>
      </vt:variant>
      <vt:variant>
        <vt:i4>5</vt:i4>
      </vt:variant>
      <vt:variant>
        <vt:lpwstr>http://en.wikipedia.org/wiki/ICD-10_Chapter_B</vt:lpwstr>
      </vt:variant>
      <vt:variant>
        <vt:lpwstr/>
      </vt:variant>
      <vt:variant>
        <vt:i4>5046285</vt:i4>
      </vt:variant>
      <vt:variant>
        <vt:i4>21</vt:i4>
      </vt:variant>
      <vt:variant>
        <vt:i4>0</vt:i4>
      </vt:variant>
      <vt:variant>
        <vt:i4>5</vt:i4>
      </vt:variant>
      <vt:variant>
        <vt:lpwstr>http://apps.who.int/classifications/icd10/browse/2010/en</vt:lpwstr>
      </vt:variant>
      <vt:variant>
        <vt:lpwstr>/A86</vt:lpwstr>
      </vt:variant>
      <vt:variant>
        <vt:i4>6160463</vt:i4>
      </vt:variant>
      <vt:variant>
        <vt:i4>18</vt:i4>
      </vt:variant>
      <vt:variant>
        <vt:i4>0</vt:i4>
      </vt:variant>
      <vt:variant>
        <vt:i4>5</vt:i4>
      </vt:variant>
      <vt:variant>
        <vt:lpwstr>http://en.wikipedia.org/wiki/ICD-10_Chapter_A</vt:lpwstr>
      </vt:variant>
      <vt:variant>
        <vt:lpwstr/>
      </vt:variant>
      <vt:variant>
        <vt:i4>4718605</vt:i4>
      </vt:variant>
      <vt:variant>
        <vt:i4>15</vt:i4>
      </vt:variant>
      <vt:variant>
        <vt:i4>0</vt:i4>
      </vt:variant>
      <vt:variant>
        <vt:i4>5</vt:i4>
      </vt:variant>
      <vt:variant>
        <vt:lpwstr>http://apps.who.int/classifications/icd10/browse/2010/en</vt:lpwstr>
      </vt:variant>
      <vt:variant>
        <vt:lpwstr>/A83</vt:lpwstr>
      </vt:variant>
      <vt:variant>
        <vt:i4>6160463</vt:i4>
      </vt:variant>
      <vt:variant>
        <vt:i4>12</vt:i4>
      </vt:variant>
      <vt:variant>
        <vt:i4>0</vt:i4>
      </vt:variant>
      <vt:variant>
        <vt:i4>5</vt:i4>
      </vt:variant>
      <vt:variant>
        <vt:lpwstr>http://en.wikipedia.org/wiki/ICD-10_Chapter_A</vt:lpwstr>
      </vt:variant>
      <vt:variant>
        <vt:lpwstr/>
      </vt:variant>
      <vt:variant>
        <vt:i4>2293883</vt:i4>
      </vt:variant>
      <vt:variant>
        <vt:i4>9</vt:i4>
      </vt:variant>
      <vt:variant>
        <vt:i4>0</vt:i4>
      </vt:variant>
      <vt:variant>
        <vt:i4>5</vt:i4>
      </vt:variant>
      <vt:variant>
        <vt:lpwstr>http://en.wikipedia.org/wiki/ICD-10</vt:lpwstr>
      </vt:variant>
      <vt:variant>
        <vt:lpwstr/>
      </vt:variant>
      <vt:variant>
        <vt:i4>1048648</vt:i4>
      </vt:variant>
      <vt:variant>
        <vt:i4>6</vt:i4>
      </vt:variant>
      <vt:variant>
        <vt:i4>0</vt:i4>
      </vt:variant>
      <vt:variant>
        <vt:i4>5</vt:i4>
      </vt:variant>
      <vt:variant>
        <vt:lpwstr>http://en.wikipedia.org/wiki/International_Statistical_Classification_of_Diseases_and_Related_Health_Problems</vt:lpwstr>
      </vt:variant>
      <vt:variant>
        <vt:lpwstr/>
      </vt:variant>
      <vt:variant>
        <vt:i4>393326</vt:i4>
      </vt:variant>
      <vt:variant>
        <vt:i4>0</vt:i4>
      </vt:variant>
      <vt:variant>
        <vt:i4>0</vt:i4>
      </vt:variant>
      <vt:variant>
        <vt:i4>5</vt:i4>
      </vt:variant>
      <vt:variant>
        <vt:lpwstr>http://en.wikipedia.org/wiki/File:Hsv_encephalitis.jpg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Encephalitis</dc:title>
  <dc:subject/>
  <dc:creator>Tino Randall</dc:creator>
  <cp:keywords/>
  <dc:description/>
  <cp:lastModifiedBy>Tino Randall</cp:lastModifiedBy>
  <cp:revision>2</cp:revision>
  <dcterms:created xsi:type="dcterms:W3CDTF">2020-11-07T21:48:00Z</dcterms:created>
  <dcterms:modified xsi:type="dcterms:W3CDTF">2020-11-07T21:48:00Z</dcterms:modified>
</cp:coreProperties>
</file>