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017F0" w14:textId="77777777" w:rsidR="00384AE5" w:rsidRPr="00384AE5" w:rsidRDefault="00384AE5" w:rsidP="00384AE5">
      <w:pPr>
        <w:spacing w:before="100" w:beforeAutospacing="1" w:after="100" w:afterAutospacing="1"/>
        <w:outlineLvl w:val="0"/>
        <w:rPr>
          <w:rFonts w:ascii="Times New Roman" w:hAnsi="Times New Roman"/>
          <w:b/>
          <w:kern w:val="36"/>
          <w:sz w:val="48"/>
          <w:szCs w:val="48"/>
          <w:lang w:val="en"/>
        </w:rPr>
      </w:pPr>
      <w:r w:rsidRPr="00384AE5">
        <w:rPr>
          <w:rFonts w:ascii="Times New Roman" w:hAnsi="Times New Roman"/>
          <w:b/>
          <w:kern w:val="36"/>
          <w:sz w:val="48"/>
          <w:szCs w:val="48"/>
          <w:lang w:val="en"/>
        </w:rPr>
        <w:t>Perestroika</w:t>
      </w:r>
    </w:p>
    <w:p w14:paraId="73634679" w14:textId="77777777" w:rsidR="00384AE5" w:rsidRPr="00384AE5" w:rsidRDefault="00384AE5" w:rsidP="00384AE5">
      <w:pPr>
        <w:spacing w:before="100" w:beforeAutospacing="1" w:after="100" w:afterAutospacing="1"/>
        <w:outlineLvl w:val="2"/>
        <w:rPr>
          <w:rFonts w:ascii="Times New Roman" w:hAnsi="Times New Roman"/>
          <w:bCs w:val="0"/>
          <w:lang w:val="en"/>
        </w:rPr>
      </w:pPr>
      <w:r w:rsidRPr="00384AE5">
        <w:rPr>
          <w:rFonts w:ascii="Times New Roman" w:hAnsi="Times New Roman"/>
          <w:bCs w:val="0"/>
          <w:lang w:val="en"/>
        </w:rPr>
        <w:t>From Wikipedia, the free encyclopedia</w:t>
      </w:r>
    </w:p>
    <w:p w14:paraId="31844CDA" w14:textId="1471A3AA" w:rsidR="00384AE5" w:rsidRDefault="00384AE5" w:rsidP="00384AE5">
      <w:pPr>
        <w:rPr>
          <w:rFonts w:ascii="Times New Roman" w:hAnsi="Times New Roman"/>
          <w:bCs w:val="0"/>
          <w:i/>
          <w:iCs/>
          <w:sz w:val="24"/>
          <w:szCs w:val="24"/>
          <w:lang w:val="en"/>
        </w:rPr>
      </w:pPr>
      <w:r w:rsidRPr="00384AE5">
        <w:rPr>
          <w:rFonts w:ascii="Times New Roman" w:hAnsi="Times New Roman"/>
          <w:bCs w:val="0"/>
          <w:i/>
          <w:iCs/>
          <w:sz w:val="24"/>
          <w:szCs w:val="24"/>
          <w:lang w:val="en"/>
        </w:rPr>
        <w:t xml:space="preserve">This article is about the term. For the computer game, see </w:t>
      </w:r>
      <w:r w:rsidRPr="00384AE5">
        <w:rPr>
          <w:rFonts w:ascii="Times New Roman" w:hAnsi="Times New Roman"/>
          <w:bCs w:val="0"/>
          <w:i/>
          <w:iCs/>
          <w:sz w:val="24"/>
          <w:szCs w:val="24"/>
          <w:lang w:val="en"/>
        </w:rPr>
        <w:fldChar w:fldCharType="begin"/>
      </w:r>
      <w:r w:rsidRPr="00384AE5">
        <w:rPr>
          <w:rFonts w:ascii="Times New Roman" w:hAnsi="Times New Roman"/>
          <w:bCs w:val="0"/>
          <w:i/>
          <w:iCs/>
          <w:sz w:val="24"/>
          <w:szCs w:val="24"/>
          <w:lang w:val="en"/>
        </w:rPr>
        <w:instrText xml:space="preserve"> HYPERLINK "http://en.wikipedia.org/wiki/Perestroika_(computer_game)" \o "Perestroika (computer game)" </w:instrText>
      </w:r>
      <w:r w:rsidRPr="00384AE5">
        <w:rPr>
          <w:rFonts w:ascii="Times New Roman" w:hAnsi="Times New Roman"/>
          <w:bCs w:val="0"/>
          <w:i/>
          <w:iCs/>
          <w:sz w:val="24"/>
          <w:szCs w:val="24"/>
          <w:lang w:val="en"/>
        </w:rPr>
        <w:fldChar w:fldCharType="separate"/>
      </w:r>
      <w:r w:rsidRPr="00384AE5">
        <w:rPr>
          <w:rFonts w:ascii="Times New Roman" w:hAnsi="Times New Roman"/>
          <w:bCs w:val="0"/>
          <w:i/>
          <w:iCs/>
          <w:color w:val="0000FF"/>
          <w:sz w:val="24"/>
          <w:szCs w:val="24"/>
          <w:u w:val="single"/>
          <w:lang w:val="en"/>
        </w:rPr>
        <w:t>Perestroika (computer game)</w:t>
      </w:r>
      <w:r w:rsidRPr="00384AE5">
        <w:rPr>
          <w:rFonts w:ascii="Times New Roman" w:hAnsi="Times New Roman"/>
          <w:bCs w:val="0"/>
          <w:i/>
          <w:iCs/>
          <w:sz w:val="24"/>
          <w:szCs w:val="24"/>
          <w:lang w:val="en"/>
        </w:rPr>
        <w:fldChar w:fldCharType="end"/>
      </w:r>
      <w:r w:rsidRPr="00384AE5">
        <w:rPr>
          <w:rFonts w:ascii="Times New Roman" w:hAnsi="Times New Roman"/>
          <w:bCs w:val="0"/>
          <w:i/>
          <w:iCs/>
          <w:sz w:val="24"/>
          <w:szCs w:val="24"/>
          <w:lang w:val="en"/>
        </w:rPr>
        <w:t xml:space="preserve">. For the play by Tony Kushner, see </w:t>
      </w:r>
      <w:r w:rsidRPr="00384AE5">
        <w:rPr>
          <w:rFonts w:ascii="Times New Roman" w:hAnsi="Times New Roman"/>
          <w:bCs w:val="0"/>
          <w:i/>
          <w:iCs/>
          <w:sz w:val="24"/>
          <w:szCs w:val="24"/>
          <w:lang w:val="en"/>
        </w:rPr>
        <w:fldChar w:fldCharType="begin"/>
      </w:r>
      <w:r w:rsidRPr="00384AE5">
        <w:rPr>
          <w:rFonts w:ascii="Times New Roman" w:hAnsi="Times New Roman"/>
          <w:bCs w:val="0"/>
          <w:i/>
          <w:iCs/>
          <w:sz w:val="24"/>
          <w:szCs w:val="24"/>
          <w:lang w:val="en"/>
        </w:rPr>
        <w:instrText xml:space="preserve"> HYPERLINK "http://en.wikipedia.org/wiki/Angels_in_America" \o "Angels in America" </w:instrText>
      </w:r>
      <w:r w:rsidRPr="00384AE5">
        <w:rPr>
          <w:rFonts w:ascii="Times New Roman" w:hAnsi="Times New Roman"/>
          <w:bCs w:val="0"/>
          <w:i/>
          <w:iCs/>
          <w:sz w:val="24"/>
          <w:szCs w:val="24"/>
          <w:lang w:val="en"/>
        </w:rPr>
        <w:fldChar w:fldCharType="separate"/>
      </w:r>
      <w:r w:rsidRPr="00384AE5">
        <w:rPr>
          <w:rFonts w:ascii="Times New Roman" w:hAnsi="Times New Roman"/>
          <w:bCs w:val="0"/>
          <w:i/>
          <w:iCs/>
          <w:color w:val="0000FF"/>
          <w:sz w:val="24"/>
          <w:szCs w:val="24"/>
          <w:u w:val="single"/>
          <w:lang w:val="en"/>
        </w:rPr>
        <w:t>Angels in America</w:t>
      </w:r>
      <w:r w:rsidRPr="00384AE5">
        <w:rPr>
          <w:rFonts w:ascii="Times New Roman" w:hAnsi="Times New Roman"/>
          <w:bCs w:val="0"/>
          <w:i/>
          <w:iCs/>
          <w:sz w:val="24"/>
          <w:szCs w:val="24"/>
          <w:lang w:val="en"/>
        </w:rPr>
        <w:fldChar w:fldCharType="end"/>
      </w:r>
      <w:r w:rsidRPr="00384AE5">
        <w:rPr>
          <w:rFonts w:ascii="Times New Roman" w:hAnsi="Times New Roman"/>
          <w:bCs w:val="0"/>
          <w:i/>
          <w:iCs/>
          <w:sz w:val="24"/>
          <w:szCs w:val="24"/>
          <w:lang w:val="en"/>
        </w:rPr>
        <w:t xml:space="preserve">. For the movement in political science, see </w:t>
      </w:r>
      <w:r w:rsidRPr="00384AE5">
        <w:rPr>
          <w:rFonts w:ascii="Times New Roman" w:hAnsi="Times New Roman"/>
          <w:bCs w:val="0"/>
          <w:i/>
          <w:iCs/>
          <w:sz w:val="24"/>
          <w:szCs w:val="24"/>
          <w:lang w:val="en"/>
        </w:rPr>
        <w:fldChar w:fldCharType="begin"/>
      </w:r>
      <w:r w:rsidRPr="00384AE5">
        <w:rPr>
          <w:rFonts w:ascii="Times New Roman" w:hAnsi="Times New Roman"/>
          <w:bCs w:val="0"/>
          <w:i/>
          <w:iCs/>
          <w:sz w:val="24"/>
          <w:szCs w:val="24"/>
          <w:lang w:val="en"/>
        </w:rPr>
        <w:instrText xml:space="preserve"> HYPERLINK "http://en.wikipedia.org/wiki/Perestroika_Movement_(political_science)" \o "Perestroika Movement (political science)" </w:instrText>
      </w:r>
      <w:r w:rsidRPr="00384AE5">
        <w:rPr>
          <w:rFonts w:ascii="Times New Roman" w:hAnsi="Times New Roman"/>
          <w:bCs w:val="0"/>
          <w:i/>
          <w:iCs/>
          <w:sz w:val="24"/>
          <w:szCs w:val="24"/>
          <w:lang w:val="en"/>
        </w:rPr>
        <w:fldChar w:fldCharType="separate"/>
      </w:r>
      <w:r w:rsidRPr="00384AE5">
        <w:rPr>
          <w:rFonts w:ascii="Times New Roman" w:hAnsi="Times New Roman"/>
          <w:bCs w:val="0"/>
          <w:i/>
          <w:iCs/>
          <w:color w:val="0000FF"/>
          <w:sz w:val="24"/>
          <w:szCs w:val="24"/>
          <w:u w:val="single"/>
          <w:lang w:val="en"/>
        </w:rPr>
        <w:t>Perestroika Movement (political science)</w:t>
      </w:r>
      <w:r w:rsidRPr="00384AE5">
        <w:rPr>
          <w:rFonts w:ascii="Times New Roman" w:hAnsi="Times New Roman"/>
          <w:bCs w:val="0"/>
          <w:i/>
          <w:iCs/>
          <w:sz w:val="24"/>
          <w:szCs w:val="24"/>
          <w:lang w:val="en"/>
        </w:rPr>
        <w:fldChar w:fldCharType="end"/>
      </w:r>
      <w:r w:rsidRPr="00384AE5">
        <w:rPr>
          <w:rFonts w:ascii="Times New Roman" w:hAnsi="Times New Roman"/>
          <w:bCs w:val="0"/>
          <w:i/>
          <w:iCs/>
          <w:sz w:val="24"/>
          <w:szCs w:val="24"/>
          <w:lang w:val="en"/>
        </w:rPr>
        <w:t>.</w:t>
      </w:r>
    </w:p>
    <w:p w14:paraId="66A05BFD" w14:textId="77777777" w:rsidR="00681DF1" w:rsidRPr="00384AE5" w:rsidRDefault="00681DF1" w:rsidP="00384AE5">
      <w:pPr>
        <w:rPr>
          <w:rFonts w:ascii="Times New Roman" w:hAnsi="Times New Roman"/>
          <w:bCs w:val="0"/>
          <w:i/>
          <w:iCs/>
          <w:sz w:val="24"/>
          <w:szCs w:val="24"/>
          <w:lang w:val="en"/>
        </w:rPr>
      </w:pPr>
    </w:p>
    <w:p w14:paraId="3628D2D3" w14:textId="77777777" w:rsidR="00384AE5" w:rsidRPr="00384AE5" w:rsidRDefault="00384AE5" w:rsidP="00384AE5">
      <w:pPr>
        <w:rPr>
          <w:rFonts w:ascii="Times New Roman" w:hAnsi="Times New Roman"/>
          <w:bCs w:val="0"/>
          <w:vanish/>
          <w:sz w:val="24"/>
          <w:szCs w:val="24"/>
          <w:lang w:val="en"/>
        </w:rPr>
      </w:pPr>
    </w:p>
    <w:p w14:paraId="1E6D9FAD" w14:textId="77777777" w:rsidR="00384AE5" w:rsidRPr="00384AE5" w:rsidRDefault="00384AE5" w:rsidP="00384AE5">
      <w:pPr>
        <w:rPr>
          <w:rFonts w:ascii="Times New Roman" w:hAnsi="Times New Roman"/>
          <w:bCs w:val="0"/>
          <w:vanish/>
          <w:sz w:val="24"/>
          <w:szCs w:val="24"/>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03"/>
        <w:gridCol w:w="3777"/>
      </w:tblGrid>
      <w:tr w:rsidR="00384AE5" w:rsidRPr="00384AE5" w14:paraId="29A93E0E" w14:textId="77777777">
        <w:trPr>
          <w:tblCellSpacing w:w="37" w:type="dxa"/>
        </w:trPr>
        <w:tc>
          <w:tcPr>
            <w:tcW w:w="0" w:type="auto"/>
            <w:gridSpan w:val="2"/>
            <w:tcBorders>
              <w:top w:val="nil"/>
              <w:left w:val="nil"/>
              <w:bottom w:val="nil"/>
              <w:right w:val="nil"/>
            </w:tcBorders>
            <w:shd w:val="clear" w:color="auto" w:fill="F9F9F9"/>
            <w:vAlign w:val="center"/>
          </w:tcPr>
          <w:p w14:paraId="6E9372D5" w14:textId="77777777" w:rsidR="00384AE5" w:rsidRPr="00384AE5" w:rsidRDefault="00384AE5" w:rsidP="00384AE5">
            <w:pPr>
              <w:spacing w:before="120" w:after="120" w:line="360" w:lineRule="atLeast"/>
              <w:jc w:val="center"/>
              <w:rPr>
                <w:rFonts w:ascii="Times New Roman" w:hAnsi="Times New Roman"/>
                <w:b/>
                <w:color w:val="000000"/>
                <w:sz w:val="26"/>
                <w:szCs w:val="26"/>
              </w:rPr>
            </w:pPr>
            <w:proofErr w:type="spellStart"/>
            <w:r w:rsidRPr="00384AE5">
              <w:rPr>
                <w:rFonts w:ascii="Times New Roman" w:hAnsi="Times New Roman"/>
                <w:b/>
                <w:color w:val="000000"/>
                <w:sz w:val="26"/>
                <w:szCs w:val="26"/>
              </w:rPr>
              <w:t>перестройка</w:t>
            </w:r>
            <w:proofErr w:type="spellEnd"/>
          </w:p>
        </w:tc>
      </w:tr>
      <w:tr w:rsidR="00384AE5" w:rsidRPr="00384AE5" w14:paraId="10C7BE11" w14:textId="77777777">
        <w:trPr>
          <w:tblCellSpacing w:w="37" w:type="dxa"/>
        </w:trPr>
        <w:tc>
          <w:tcPr>
            <w:tcW w:w="0" w:type="auto"/>
            <w:gridSpan w:val="2"/>
            <w:shd w:val="clear" w:color="auto" w:fill="F9F9F9"/>
          </w:tcPr>
          <w:p w14:paraId="5CBE6F7C" w14:textId="77777777" w:rsidR="00384AE5" w:rsidRPr="00384AE5" w:rsidRDefault="00384AE5" w:rsidP="00384AE5">
            <w:pPr>
              <w:spacing w:before="120" w:after="120" w:line="360" w:lineRule="atLeast"/>
              <w:jc w:val="center"/>
              <w:rPr>
                <w:rFonts w:ascii="Times New Roman" w:hAnsi="Times New Roman"/>
                <w:bCs w:val="0"/>
                <w:color w:val="000000"/>
                <w:sz w:val="21"/>
                <w:szCs w:val="21"/>
              </w:rPr>
            </w:pPr>
            <w:hyperlink r:id="rId5" w:tooltip="Russian language" w:history="1">
              <w:r w:rsidRPr="00384AE5">
                <w:rPr>
                  <w:rFonts w:ascii="Times New Roman" w:hAnsi="Times New Roman"/>
                  <w:bCs w:val="0"/>
                  <w:color w:val="0000FF"/>
                  <w:sz w:val="21"/>
                  <w:u w:val="single"/>
                </w:rPr>
                <w:t>Russian</w:t>
              </w:r>
            </w:hyperlink>
            <w:r w:rsidRPr="00384AE5">
              <w:rPr>
                <w:rFonts w:ascii="Times New Roman" w:hAnsi="Times New Roman"/>
                <w:bCs w:val="0"/>
                <w:color w:val="000000"/>
                <w:sz w:val="21"/>
                <w:szCs w:val="21"/>
              </w:rPr>
              <w:t xml:space="preserve"> term</w:t>
            </w:r>
          </w:p>
        </w:tc>
      </w:tr>
      <w:tr w:rsidR="00384AE5" w:rsidRPr="00384AE5" w14:paraId="037262B2" w14:textId="77777777">
        <w:trPr>
          <w:tblCellSpacing w:w="37" w:type="dxa"/>
        </w:trPr>
        <w:tc>
          <w:tcPr>
            <w:tcW w:w="0" w:type="auto"/>
            <w:shd w:val="clear" w:color="auto" w:fill="F9F9F9"/>
          </w:tcPr>
          <w:p w14:paraId="59D359BB" w14:textId="77777777" w:rsidR="00384AE5" w:rsidRPr="00384AE5" w:rsidRDefault="00384AE5" w:rsidP="00384AE5">
            <w:pPr>
              <w:spacing w:before="120" w:after="120" w:line="360" w:lineRule="atLeast"/>
              <w:rPr>
                <w:rFonts w:ascii="Times New Roman" w:hAnsi="Times New Roman"/>
                <w:b/>
                <w:color w:val="000000"/>
                <w:sz w:val="21"/>
                <w:szCs w:val="21"/>
              </w:rPr>
            </w:pPr>
            <w:hyperlink r:id="rId6" w:tooltip="Romanization of Russian" w:history="1">
              <w:proofErr w:type="spellStart"/>
              <w:r w:rsidRPr="00384AE5">
                <w:rPr>
                  <w:rFonts w:ascii="Times New Roman" w:hAnsi="Times New Roman"/>
                  <w:b/>
                  <w:color w:val="0000FF"/>
                  <w:sz w:val="21"/>
                  <w:u w:val="single"/>
                </w:rPr>
                <w:t>Translit</w:t>
              </w:r>
              <w:proofErr w:type="spellEnd"/>
            </w:hyperlink>
          </w:p>
        </w:tc>
        <w:tc>
          <w:tcPr>
            <w:tcW w:w="0" w:type="auto"/>
            <w:shd w:val="clear" w:color="auto" w:fill="F9F9F9"/>
          </w:tcPr>
          <w:p w14:paraId="1C2646AF" w14:textId="77777777" w:rsidR="00384AE5" w:rsidRPr="00384AE5" w:rsidRDefault="00384AE5" w:rsidP="00384AE5">
            <w:pPr>
              <w:spacing w:before="120" w:after="120" w:line="360" w:lineRule="atLeast"/>
              <w:rPr>
                <w:rFonts w:ascii="Times New Roman" w:hAnsi="Times New Roman"/>
                <w:bCs w:val="0"/>
                <w:color w:val="000000"/>
                <w:sz w:val="21"/>
                <w:szCs w:val="21"/>
              </w:rPr>
            </w:pPr>
            <w:r w:rsidRPr="00384AE5">
              <w:rPr>
                <w:rFonts w:ascii="Times New Roman" w:hAnsi="Times New Roman"/>
                <w:bCs w:val="0"/>
                <w:color w:val="000000"/>
                <w:sz w:val="21"/>
                <w:szCs w:val="21"/>
              </w:rPr>
              <w:t>perestroika</w:t>
            </w:r>
          </w:p>
        </w:tc>
      </w:tr>
      <w:tr w:rsidR="00384AE5" w:rsidRPr="00384AE5" w14:paraId="36AA1F8A" w14:textId="77777777">
        <w:trPr>
          <w:tblCellSpacing w:w="37" w:type="dxa"/>
        </w:trPr>
        <w:tc>
          <w:tcPr>
            <w:tcW w:w="0" w:type="auto"/>
            <w:shd w:val="clear" w:color="auto" w:fill="F9F9F9"/>
          </w:tcPr>
          <w:p w14:paraId="56410634" w14:textId="77777777" w:rsidR="00384AE5" w:rsidRPr="00384AE5" w:rsidRDefault="00384AE5" w:rsidP="00384AE5">
            <w:pPr>
              <w:spacing w:before="120" w:after="120" w:line="360" w:lineRule="atLeast"/>
              <w:rPr>
                <w:rFonts w:ascii="Times New Roman" w:hAnsi="Times New Roman"/>
                <w:b/>
                <w:color w:val="000000"/>
                <w:sz w:val="21"/>
                <w:szCs w:val="21"/>
              </w:rPr>
            </w:pPr>
            <w:hyperlink r:id="rId7" w:tooltip="Translation" w:history="1">
              <w:r w:rsidRPr="00384AE5">
                <w:rPr>
                  <w:rFonts w:ascii="Times New Roman" w:hAnsi="Times New Roman"/>
                  <w:b/>
                  <w:color w:val="0000FF"/>
                  <w:sz w:val="21"/>
                  <w:u w:val="single"/>
                </w:rPr>
                <w:t>English</w:t>
              </w:r>
            </w:hyperlink>
          </w:p>
        </w:tc>
        <w:tc>
          <w:tcPr>
            <w:tcW w:w="0" w:type="auto"/>
            <w:shd w:val="clear" w:color="auto" w:fill="F9F9F9"/>
          </w:tcPr>
          <w:p w14:paraId="1797D3EE" w14:textId="77777777" w:rsidR="00384AE5" w:rsidRPr="00384AE5" w:rsidRDefault="00384AE5" w:rsidP="00384AE5">
            <w:pPr>
              <w:spacing w:before="120" w:after="120" w:line="360" w:lineRule="atLeast"/>
              <w:rPr>
                <w:rFonts w:ascii="Times New Roman" w:hAnsi="Times New Roman"/>
                <w:bCs w:val="0"/>
                <w:color w:val="000000"/>
                <w:sz w:val="21"/>
                <w:szCs w:val="21"/>
              </w:rPr>
            </w:pPr>
            <w:r w:rsidRPr="00384AE5">
              <w:rPr>
                <w:rFonts w:ascii="Times New Roman" w:hAnsi="Times New Roman"/>
                <w:bCs w:val="0"/>
                <w:i/>
                <w:iCs/>
                <w:color w:val="000000"/>
                <w:sz w:val="21"/>
                <w:szCs w:val="21"/>
              </w:rPr>
              <w:t>restructuring, rebuilding</w:t>
            </w:r>
          </w:p>
        </w:tc>
      </w:tr>
    </w:tbl>
    <w:p w14:paraId="3788AEF3" w14:textId="30F5F1B2" w:rsidR="00384AE5" w:rsidRPr="00681DF1" w:rsidRDefault="00384AE5" w:rsidP="00384AE5">
      <w:pPr>
        <w:spacing w:before="100" w:beforeAutospacing="1" w:after="100" w:afterAutospacing="1"/>
        <w:rPr>
          <w:rFonts w:ascii="Times New Roman" w:hAnsi="Times New Roman"/>
          <w:bCs w:val="0"/>
          <w:sz w:val="24"/>
          <w:szCs w:val="24"/>
          <w:lang w:val="en"/>
        </w:rPr>
      </w:pPr>
      <w:hyperlink r:id="rId8" w:tooltip="Ru-perestroika.ogg" w:history="1">
        <w:r w:rsidRPr="00681DF1">
          <w:rPr>
            <w:rFonts w:ascii="inherit" w:hAnsi="inherit"/>
            <w:b/>
            <w:sz w:val="24"/>
            <w:szCs w:val="24"/>
            <w:lang w:val="en"/>
          </w:rPr>
          <w:t>Perestroika</w:t>
        </w:r>
      </w:hyperlink>
      <w:r w:rsidRPr="00681DF1">
        <w:rPr>
          <w:rFonts w:ascii="inherit" w:hAnsi="inherit"/>
          <w:bCs w:val="0"/>
          <w:sz w:val="24"/>
          <w:szCs w:val="24"/>
          <w:lang w:val="en"/>
        </w:rPr>
        <w:t xml:space="preserve"> </w:t>
      </w:r>
      <w:r w:rsidRPr="00681DF1">
        <w:rPr>
          <w:rFonts w:ascii="inherit" w:hAnsi="inherit"/>
          <w:bCs w:val="0"/>
          <w:sz w:val="20"/>
          <w:lang w:val="en"/>
        </w:rPr>
        <w:t>(</w:t>
      </w:r>
      <w:hyperlink r:id="rId9" w:tooltip="Wikipedia:Media help" w:history="1">
        <w:r w:rsidRPr="00681DF1">
          <w:rPr>
            <w:rFonts w:ascii="inherit" w:hAnsi="inherit"/>
            <w:bCs w:val="0"/>
            <w:sz w:val="20"/>
            <w:lang w:val="en"/>
          </w:rPr>
          <w:t>help</w:t>
        </w:r>
      </w:hyperlink>
      <w:r w:rsidRPr="00681DF1">
        <w:rPr>
          <w:rFonts w:ascii="inherit" w:hAnsi="inherit"/>
          <w:bCs w:val="0"/>
          <w:sz w:val="20"/>
          <w:lang w:val="en"/>
        </w:rPr>
        <w:t>·</w:t>
      </w:r>
      <w:hyperlink r:id="rId10" w:tooltip="File:Ru-perestroika.ogg" w:history="1">
        <w:r w:rsidRPr="00681DF1">
          <w:rPr>
            <w:rFonts w:ascii="inherit" w:hAnsi="inherit"/>
            <w:bCs w:val="0"/>
            <w:sz w:val="20"/>
            <w:lang w:val="en"/>
          </w:rPr>
          <w:t>info</w:t>
        </w:r>
      </w:hyperlink>
      <w:r w:rsidRPr="00681DF1">
        <w:rPr>
          <w:rFonts w:ascii="inherit" w:hAnsi="inherit"/>
          <w:bCs w:val="0"/>
          <w:sz w:val="20"/>
          <w:lang w:val="en"/>
        </w:rPr>
        <w:t>)</w:t>
      </w:r>
      <w:r w:rsidRPr="00681DF1">
        <w:rPr>
          <w:rFonts w:ascii="Times New Roman" w:hAnsi="Times New Roman"/>
          <w:bCs w:val="0"/>
          <w:sz w:val="24"/>
          <w:szCs w:val="24"/>
          <w:lang w:val="en"/>
        </w:rPr>
        <w:t xml:space="preserve"> (</w:t>
      </w:r>
      <w:hyperlink r:id="rId11" w:tooltip="Russian language" w:history="1">
        <w:r w:rsidRPr="00681DF1">
          <w:rPr>
            <w:rFonts w:ascii="Times New Roman" w:hAnsi="Times New Roman"/>
            <w:bCs w:val="0"/>
            <w:sz w:val="24"/>
            <w:szCs w:val="24"/>
            <w:lang w:val="en"/>
          </w:rPr>
          <w:t>Russian</w:t>
        </w:r>
      </w:hyperlink>
      <w:r w:rsidRPr="00681DF1">
        <w:rPr>
          <w:rFonts w:ascii="Times New Roman" w:hAnsi="Times New Roman"/>
          <w:bCs w:val="0"/>
          <w:sz w:val="24"/>
          <w:szCs w:val="24"/>
          <w:lang w:val="en"/>
        </w:rPr>
        <w:t xml:space="preserve">: </w:t>
      </w:r>
      <w:r w:rsidRPr="00681DF1">
        <w:rPr>
          <w:rFonts w:ascii="Times New Roman" w:hAnsi="Times New Roman"/>
          <w:bCs w:val="0"/>
          <w:sz w:val="24"/>
          <w:szCs w:val="24"/>
          <w:lang w:val="ru-RU"/>
        </w:rPr>
        <w:t>Перестройка</w:t>
      </w:r>
      <w:r w:rsidRPr="00681DF1">
        <w:rPr>
          <w:rFonts w:ascii="Times New Roman" w:hAnsi="Times New Roman"/>
          <w:bCs w:val="0"/>
          <w:sz w:val="24"/>
          <w:szCs w:val="24"/>
          <w:lang w:val="en"/>
        </w:rPr>
        <w:t xml:space="preserve">) is the </w:t>
      </w:r>
      <w:hyperlink r:id="rId12" w:tooltip="Russian language" w:history="1">
        <w:r w:rsidRPr="00681DF1">
          <w:rPr>
            <w:rFonts w:ascii="Times New Roman" w:hAnsi="Times New Roman"/>
            <w:bCs w:val="0"/>
            <w:sz w:val="24"/>
            <w:szCs w:val="24"/>
            <w:lang w:val="en"/>
          </w:rPr>
          <w:t>Russian</w:t>
        </w:r>
      </w:hyperlink>
      <w:r w:rsidRPr="00681DF1">
        <w:rPr>
          <w:rFonts w:ascii="Times New Roman" w:hAnsi="Times New Roman"/>
          <w:bCs w:val="0"/>
          <w:sz w:val="24"/>
          <w:szCs w:val="24"/>
          <w:lang w:val="en"/>
        </w:rPr>
        <w:t xml:space="preserve"> term (now used in English) for the political and economic reforms introduced in June 1987</w:t>
      </w:r>
      <w:hyperlink r:id="rId13" w:anchor="cite_note-0#cite_note-0" w:history="1">
        <w:r w:rsidRPr="00681DF1">
          <w:rPr>
            <w:rFonts w:ascii="Times New Roman" w:hAnsi="Times New Roman"/>
            <w:bCs w:val="0"/>
            <w:sz w:val="24"/>
            <w:szCs w:val="24"/>
            <w:vertAlign w:val="superscript"/>
            <w:lang w:val="en"/>
          </w:rPr>
          <w:t>[1]</w:t>
        </w:r>
      </w:hyperlink>
      <w:r w:rsidRPr="00681DF1">
        <w:rPr>
          <w:rFonts w:ascii="Times New Roman" w:hAnsi="Times New Roman"/>
          <w:bCs w:val="0"/>
          <w:sz w:val="24"/>
          <w:szCs w:val="24"/>
          <w:lang w:val="en"/>
        </w:rPr>
        <w:t xml:space="preserve"> by the </w:t>
      </w:r>
      <w:hyperlink r:id="rId14" w:tooltip="Soviet Union" w:history="1">
        <w:r w:rsidRPr="00681DF1">
          <w:rPr>
            <w:rFonts w:ascii="Times New Roman" w:hAnsi="Times New Roman"/>
            <w:bCs w:val="0"/>
            <w:sz w:val="24"/>
            <w:szCs w:val="24"/>
            <w:lang w:val="en"/>
          </w:rPr>
          <w:t>Soviet</w:t>
        </w:r>
      </w:hyperlink>
      <w:r w:rsidRPr="00681DF1">
        <w:rPr>
          <w:rFonts w:ascii="Times New Roman" w:hAnsi="Times New Roman"/>
          <w:bCs w:val="0"/>
          <w:sz w:val="24"/>
          <w:szCs w:val="24"/>
          <w:lang w:val="en"/>
        </w:rPr>
        <w:t xml:space="preserve"> leader </w:t>
      </w:r>
      <w:hyperlink r:id="rId15" w:tooltip="Mikhail Gorbachev" w:history="1">
        <w:r w:rsidRPr="00681DF1">
          <w:rPr>
            <w:rFonts w:ascii="Times New Roman" w:hAnsi="Times New Roman"/>
            <w:bCs w:val="0"/>
            <w:sz w:val="24"/>
            <w:szCs w:val="24"/>
            <w:lang w:val="en"/>
          </w:rPr>
          <w:t>Mikhail Gorbachev</w:t>
        </w:r>
      </w:hyperlink>
      <w:r w:rsidRPr="00681DF1">
        <w:rPr>
          <w:rFonts w:ascii="Times New Roman" w:hAnsi="Times New Roman"/>
          <w:bCs w:val="0"/>
          <w:sz w:val="24"/>
          <w:szCs w:val="24"/>
          <w:lang w:val="en"/>
        </w:rPr>
        <w:t>. Its literal meaning is "restructuring", referring to the restructuring of the Soviet economy.</w:t>
      </w:r>
    </w:p>
    <w:p w14:paraId="11AC7480"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Perestroika is often argued to be one reason for the fall of </w:t>
      </w:r>
      <w:hyperlink r:id="rId16" w:tooltip="Communism" w:history="1">
        <w:r w:rsidRPr="00681DF1">
          <w:rPr>
            <w:rFonts w:ascii="Times New Roman" w:hAnsi="Times New Roman"/>
            <w:bCs w:val="0"/>
            <w:sz w:val="24"/>
            <w:szCs w:val="24"/>
            <w:lang w:val="en"/>
          </w:rPr>
          <w:t>communist political forces</w:t>
        </w:r>
      </w:hyperlink>
      <w:r w:rsidRPr="00681DF1">
        <w:rPr>
          <w:rFonts w:ascii="Times New Roman" w:hAnsi="Times New Roman"/>
          <w:bCs w:val="0"/>
          <w:sz w:val="24"/>
          <w:szCs w:val="24"/>
          <w:lang w:val="en"/>
        </w:rPr>
        <w:t xml:space="preserve"> in the </w:t>
      </w:r>
      <w:hyperlink r:id="rId17" w:tooltip="Soviet Union" w:history="1">
        <w:r w:rsidRPr="00681DF1">
          <w:rPr>
            <w:rFonts w:ascii="Times New Roman" w:hAnsi="Times New Roman"/>
            <w:bCs w:val="0"/>
            <w:sz w:val="24"/>
            <w:szCs w:val="24"/>
            <w:lang w:val="en"/>
          </w:rPr>
          <w:t>Soviet Union</w:t>
        </w:r>
      </w:hyperlink>
      <w:r w:rsidRPr="00681DF1">
        <w:rPr>
          <w:rFonts w:ascii="Times New Roman" w:hAnsi="Times New Roman"/>
          <w:bCs w:val="0"/>
          <w:sz w:val="24"/>
          <w:szCs w:val="24"/>
          <w:lang w:val="en"/>
        </w:rPr>
        <w:t xml:space="preserve"> and </w:t>
      </w:r>
      <w:hyperlink r:id="rId18" w:tooltip="Eastern Europe" w:history="1">
        <w:r w:rsidRPr="00681DF1">
          <w:rPr>
            <w:rFonts w:ascii="Times New Roman" w:hAnsi="Times New Roman"/>
            <w:bCs w:val="0"/>
            <w:sz w:val="24"/>
            <w:szCs w:val="24"/>
            <w:lang w:val="en"/>
          </w:rPr>
          <w:t>Eastern Europe</w:t>
        </w:r>
      </w:hyperlink>
      <w:r w:rsidRPr="00681DF1">
        <w:rPr>
          <w:rFonts w:ascii="Times New Roman" w:hAnsi="Times New Roman"/>
          <w:bCs w:val="0"/>
          <w:sz w:val="24"/>
          <w:szCs w:val="24"/>
          <w:lang w:val="en"/>
        </w:rPr>
        <w:t xml:space="preserve">, and for the end of the </w:t>
      </w:r>
      <w:hyperlink r:id="rId19" w:tooltip="Cold War" w:history="1">
        <w:r w:rsidRPr="00681DF1">
          <w:rPr>
            <w:rFonts w:ascii="Times New Roman" w:hAnsi="Times New Roman"/>
            <w:bCs w:val="0"/>
            <w:sz w:val="24"/>
            <w:szCs w:val="24"/>
            <w:lang w:val="en"/>
          </w:rPr>
          <w:t>Cold War</w:t>
        </w:r>
      </w:hyperlink>
      <w:r w:rsidRPr="00681DF1">
        <w:rPr>
          <w:rFonts w:ascii="Times New Roman" w:hAnsi="Times New Roman"/>
          <w:bCs w:val="0"/>
          <w:sz w:val="24"/>
          <w:szCs w:val="24"/>
          <w:lang w:val="en"/>
        </w:rPr>
        <w:t>.</w:t>
      </w:r>
      <w:hyperlink r:id="rId20" w:anchor="cite_note-1#cite_note-1" w:history="1">
        <w:r w:rsidRPr="00681DF1">
          <w:rPr>
            <w:rFonts w:ascii="Times New Roman" w:hAnsi="Times New Roman"/>
            <w:bCs w:val="0"/>
            <w:sz w:val="24"/>
            <w:szCs w:val="24"/>
            <w:vertAlign w:val="superscript"/>
            <w:lang w:val="en"/>
          </w:rPr>
          <w:t>[2]</w:t>
        </w:r>
      </w:hyperlink>
    </w:p>
    <w:p w14:paraId="24E6FA98" w14:textId="77777777" w:rsidR="00384AE5" w:rsidRPr="00681DF1" w:rsidRDefault="00384AE5" w:rsidP="00384AE5">
      <w:pPr>
        <w:rPr>
          <w:rFonts w:ascii="Times New Roman" w:hAnsi="Times New Roman"/>
          <w:bCs w:val="0"/>
          <w:sz w:val="24"/>
          <w:szCs w:val="24"/>
          <w:lang w:val="en"/>
        </w:rPr>
      </w:pPr>
      <w:hyperlink r:id="rId21" w:history="1">
        <w:r w:rsidRPr="00681DF1">
          <w:rPr>
            <w:rFonts w:ascii="Times New Roman" w:hAnsi="Times New Roman"/>
            <w:bCs w:val="0"/>
            <w:sz w:val="24"/>
            <w:szCs w:val="24"/>
            <w:lang w:val="en"/>
          </w:rPr>
          <w:fldChar w:fldCharType="begin"/>
        </w:r>
        <w:r w:rsidRPr="00681DF1">
          <w:rPr>
            <w:rFonts w:ascii="Times New Roman" w:hAnsi="Times New Roman"/>
            <w:bCs w:val="0"/>
            <w:sz w:val="24"/>
            <w:szCs w:val="24"/>
            <w:lang w:val="en"/>
          </w:rPr>
          <w:instrText xml:space="preserve"> INCLUDEPICTURE "http://upload.wikimedia.org/wikipedia/en/b/be/Perestroika.jpg" \* MERGEFORMATINET </w:instrText>
        </w:r>
        <w:r w:rsidRPr="00681DF1">
          <w:rPr>
            <w:rFonts w:ascii="Times New Roman" w:hAnsi="Times New Roman"/>
            <w:bCs w:val="0"/>
            <w:sz w:val="24"/>
            <w:szCs w:val="24"/>
            <w:lang w:val="en"/>
          </w:rPr>
          <w:fldChar w:fldCharType="separate"/>
        </w:r>
        <w:r w:rsidRPr="00681DF1">
          <w:rPr>
            <w:rFonts w:ascii="Times New Roman" w:hAnsi="Times New Roman"/>
            <w:bCs w:val="0"/>
            <w:sz w:val="24"/>
            <w:szCs w:val="24"/>
            <w:lang w:val="en"/>
          </w:rPr>
          <w:pict w14:anchorId="691D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href="http://en.wikipedia.org/wiki/File:Perestroika.jpg" style="width:135pt;height:135pt" o:button="t">
              <v:imagedata r:id="rId22" r:href="rId23"/>
            </v:shape>
          </w:pict>
        </w:r>
        <w:r w:rsidRPr="00681DF1">
          <w:rPr>
            <w:rFonts w:ascii="Times New Roman" w:hAnsi="Times New Roman"/>
            <w:bCs w:val="0"/>
            <w:sz w:val="24"/>
            <w:szCs w:val="24"/>
            <w:lang w:val="en"/>
          </w:rPr>
          <w:fldChar w:fldCharType="end"/>
        </w:r>
      </w:hyperlink>
    </w:p>
    <w:p w14:paraId="4C2850AA" w14:textId="77777777" w:rsidR="00384AE5" w:rsidRPr="00681DF1" w:rsidRDefault="00384AE5" w:rsidP="00384AE5">
      <w:pPr>
        <w:rPr>
          <w:rFonts w:ascii="Times New Roman" w:hAnsi="Times New Roman"/>
          <w:bCs w:val="0"/>
          <w:sz w:val="24"/>
          <w:szCs w:val="24"/>
          <w:lang w:val="en"/>
        </w:rPr>
      </w:pPr>
      <w:hyperlink r:id="rId24" w:tooltip="Enlarge" w:history="1">
        <w:r w:rsidRPr="00681DF1">
          <w:rPr>
            <w:rFonts w:ascii="Times New Roman" w:hAnsi="Times New Roman"/>
            <w:bCs w:val="0"/>
            <w:sz w:val="24"/>
            <w:szCs w:val="24"/>
            <w:lang w:val="en"/>
          </w:rPr>
          <w:fldChar w:fldCharType="begin"/>
        </w:r>
        <w:r w:rsidRPr="00681DF1">
          <w:rPr>
            <w:rFonts w:ascii="Times New Roman" w:hAnsi="Times New Roman"/>
            <w:bCs w:val="0"/>
            <w:sz w:val="24"/>
            <w:szCs w:val="24"/>
            <w:lang w:val="en"/>
          </w:rPr>
          <w:instrText xml:space="preserve"> INCLUDEPICTURE "http://en.wikipedia.org/skins-1.5/common/images/magnify-clip.png" \* MERGEFORMATINET </w:instrText>
        </w:r>
        <w:r w:rsidRPr="00681DF1">
          <w:rPr>
            <w:rFonts w:ascii="Times New Roman" w:hAnsi="Times New Roman"/>
            <w:bCs w:val="0"/>
            <w:sz w:val="24"/>
            <w:szCs w:val="24"/>
            <w:lang w:val="en"/>
          </w:rPr>
          <w:fldChar w:fldCharType="separate"/>
        </w:r>
        <w:r w:rsidRPr="00681DF1">
          <w:rPr>
            <w:rFonts w:ascii="Times New Roman" w:hAnsi="Times New Roman"/>
            <w:bCs w:val="0"/>
            <w:sz w:val="24"/>
            <w:szCs w:val="24"/>
            <w:lang w:val="en"/>
          </w:rPr>
          <w:pict w14:anchorId="275980A7">
            <v:shape id="_x0000_i1030" type="#_x0000_t75" alt="" href="http://en.wikipedia.org/wiki/File:Perestroika.jpg" title="Enlarge" style="width:15pt;height:11.25pt" o:button="t">
              <v:imagedata r:id="rId25" r:href="rId26"/>
            </v:shape>
          </w:pict>
        </w:r>
        <w:r w:rsidRPr="00681DF1">
          <w:rPr>
            <w:rFonts w:ascii="Times New Roman" w:hAnsi="Times New Roman"/>
            <w:bCs w:val="0"/>
            <w:sz w:val="24"/>
            <w:szCs w:val="24"/>
            <w:lang w:val="en"/>
          </w:rPr>
          <w:fldChar w:fldCharType="end"/>
        </w:r>
      </w:hyperlink>
    </w:p>
    <w:p w14:paraId="41AB737B" w14:textId="77777777" w:rsidR="00384AE5" w:rsidRPr="00681DF1" w:rsidRDefault="00384AE5" w:rsidP="00384AE5">
      <w:pPr>
        <w:rPr>
          <w:rFonts w:ascii="Times New Roman" w:hAnsi="Times New Roman"/>
          <w:bCs w:val="0"/>
          <w:sz w:val="24"/>
          <w:szCs w:val="24"/>
          <w:lang w:val="en"/>
        </w:rPr>
      </w:pP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poster with </w:t>
      </w:r>
      <w:hyperlink r:id="rId27" w:tooltip="Mikhail Gorbachev" w:history="1">
        <w:r w:rsidRPr="00681DF1">
          <w:rPr>
            <w:rFonts w:ascii="Times New Roman" w:hAnsi="Times New Roman"/>
            <w:bCs w:val="0"/>
            <w:sz w:val="24"/>
            <w:szCs w:val="24"/>
            <w:lang w:val="en"/>
          </w:rPr>
          <w:t>Mikhail Gorbachev</w:t>
        </w:r>
      </w:hyperlink>
    </w:p>
    <w:p w14:paraId="42ADA16A" w14:textId="758C1F04" w:rsidR="00384AE5" w:rsidRPr="00681DF1" w:rsidRDefault="00384AE5" w:rsidP="00384AE5">
      <w:pPr>
        <w:spacing w:before="100" w:beforeAutospacing="1" w:after="100" w:afterAutospacing="1"/>
        <w:outlineLvl w:val="1"/>
        <w:rPr>
          <w:rFonts w:ascii="Times New Roman" w:hAnsi="Times New Roman"/>
          <w:b/>
          <w:sz w:val="36"/>
          <w:szCs w:val="36"/>
          <w:lang w:val="en"/>
        </w:rPr>
      </w:pPr>
      <w:r w:rsidRPr="00681DF1">
        <w:rPr>
          <w:rFonts w:ascii="Times New Roman" w:hAnsi="Times New Roman"/>
          <w:b/>
          <w:sz w:val="36"/>
          <w:szCs w:val="36"/>
          <w:lang w:val="en"/>
        </w:rPr>
        <w:pict w14:anchorId="2FA95592"/>
      </w:r>
      <w:r w:rsidRPr="00681DF1">
        <w:rPr>
          <w:rFonts w:ascii="Times New Roman" w:hAnsi="Times New Roman"/>
          <w:b/>
          <w:sz w:val="36"/>
          <w:szCs w:val="36"/>
          <w:lang w:val="en"/>
        </w:rPr>
        <w:t>Political reforms</w:t>
      </w:r>
    </w:p>
    <w:p w14:paraId="1A162C29"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lastRenderedPageBreak/>
        <w:t xml:space="preserve">Right after Mikhail Gorbachev took the office of the </w:t>
      </w:r>
      <w:hyperlink r:id="rId28" w:tooltip="General Secretary of the Communist Party of the Soviet Union" w:history="1">
        <w:r w:rsidRPr="00681DF1">
          <w:rPr>
            <w:rFonts w:ascii="Times New Roman" w:hAnsi="Times New Roman"/>
            <w:bCs w:val="0"/>
            <w:sz w:val="24"/>
            <w:szCs w:val="24"/>
            <w:lang w:val="en"/>
          </w:rPr>
          <w:t>General Secretary</w:t>
        </w:r>
      </w:hyperlink>
      <w:r w:rsidRPr="00681DF1">
        <w:rPr>
          <w:rFonts w:ascii="Times New Roman" w:hAnsi="Times New Roman"/>
          <w:bCs w:val="0"/>
          <w:sz w:val="24"/>
          <w:szCs w:val="24"/>
          <w:lang w:val="en"/>
        </w:rPr>
        <w:t xml:space="preserve"> of the </w:t>
      </w:r>
      <w:hyperlink r:id="rId29" w:tooltip="Central Committee of the Communist Party of the Soviet Union" w:history="1">
        <w:r w:rsidRPr="00681DF1">
          <w:rPr>
            <w:rFonts w:ascii="Times New Roman" w:hAnsi="Times New Roman"/>
            <w:bCs w:val="0"/>
            <w:sz w:val="24"/>
            <w:szCs w:val="24"/>
            <w:lang w:val="en"/>
          </w:rPr>
          <w:t>CPSU Central Committee</w:t>
        </w:r>
      </w:hyperlink>
      <w:r w:rsidRPr="00681DF1">
        <w:rPr>
          <w:rFonts w:ascii="Times New Roman" w:hAnsi="Times New Roman"/>
          <w:bCs w:val="0"/>
          <w:sz w:val="24"/>
          <w:szCs w:val="24"/>
          <w:lang w:val="en"/>
        </w:rPr>
        <w:t xml:space="preserve"> there were significant changes of the top Party leaders. He wrote the book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in 1987, which is now used to interpret beliefs of the time.</w:t>
      </w:r>
    </w:p>
    <w:p w14:paraId="5FA8F3C3" w14:textId="1CFCDC6C"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Gorbachev had concluded that implementing his reforms outlined at the </w:t>
      </w:r>
      <w:hyperlink r:id="rId30" w:tooltip="27th Congress of the Communist Party of the Soviet Union" w:history="1">
        <w:r w:rsidRPr="00681DF1">
          <w:rPr>
            <w:rFonts w:ascii="Times New Roman" w:hAnsi="Times New Roman"/>
            <w:bCs w:val="0"/>
            <w:sz w:val="24"/>
            <w:szCs w:val="24"/>
            <w:lang w:val="en"/>
          </w:rPr>
          <w:t>Twenty-Seventh Party Congress</w:t>
        </w:r>
      </w:hyperlink>
      <w:r w:rsidRPr="00681DF1">
        <w:rPr>
          <w:rFonts w:ascii="Times New Roman" w:hAnsi="Times New Roman"/>
          <w:bCs w:val="0"/>
          <w:sz w:val="24"/>
          <w:szCs w:val="24"/>
          <w:lang w:val="en"/>
        </w:rPr>
        <w:t xml:space="preserve"> in February 1986 required more than discrediting the old guard. He changed his strategy from trying to work through the CPSU as it existed and instead embraced a degree of political </w:t>
      </w:r>
      <w:hyperlink r:id="rId31" w:tooltip="Liberalization" w:history="1">
        <w:r w:rsidRPr="00681DF1">
          <w:rPr>
            <w:rFonts w:ascii="Times New Roman" w:hAnsi="Times New Roman"/>
            <w:bCs w:val="0"/>
            <w:sz w:val="24"/>
            <w:szCs w:val="24"/>
            <w:lang w:val="en"/>
          </w:rPr>
          <w:t>liberalization</w:t>
        </w:r>
      </w:hyperlink>
      <w:r w:rsidRPr="00681DF1">
        <w:rPr>
          <w:rFonts w:ascii="Times New Roman" w:hAnsi="Times New Roman"/>
          <w:bCs w:val="0"/>
          <w:sz w:val="24"/>
          <w:szCs w:val="24"/>
          <w:lang w:val="en"/>
        </w:rPr>
        <w:t xml:space="preserve">. In January 1987, he appealed over the heads of the party to the people and called for </w:t>
      </w:r>
      <w:hyperlink r:id="rId32" w:tooltip="Demokratizatsiya" w:history="1">
        <w:r w:rsidRPr="00681DF1">
          <w:rPr>
            <w:rFonts w:ascii="Times New Roman" w:hAnsi="Times New Roman"/>
            <w:bCs w:val="0"/>
            <w:i/>
            <w:iCs/>
            <w:sz w:val="24"/>
            <w:szCs w:val="24"/>
            <w:lang w:val="en"/>
          </w:rPr>
          <w:t>demokratizatsiya</w:t>
        </w:r>
      </w:hyperlink>
      <w:r w:rsidRPr="00681DF1">
        <w:rPr>
          <w:rFonts w:ascii="Times New Roman" w:hAnsi="Times New Roman"/>
          <w:bCs w:val="0"/>
          <w:sz w:val="24"/>
          <w:szCs w:val="24"/>
          <w:lang w:val="en"/>
        </w:rPr>
        <w:t xml:space="preserve">. For Gorbachev, </w:t>
      </w:r>
      <w:r w:rsidRPr="00681DF1">
        <w:rPr>
          <w:rFonts w:ascii="Times New Roman" w:hAnsi="Times New Roman"/>
          <w:bCs w:val="0"/>
          <w:i/>
          <w:iCs/>
          <w:sz w:val="24"/>
          <w:szCs w:val="24"/>
          <w:lang w:val="en"/>
        </w:rPr>
        <w:t>demokratizatsiya</w:t>
      </w:r>
      <w:r w:rsidRPr="00681DF1">
        <w:rPr>
          <w:rFonts w:ascii="Times New Roman" w:hAnsi="Times New Roman"/>
          <w:bCs w:val="0"/>
          <w:sz w:val="24"/>
          <w:szCs w:val="24"/>
          <w:lang w:val="en"/>
        </w:rPr>
        <w:t xml:space="preserve"> originally meant the introduction of multi-</w:t>
      </w:r>
      <w:hyperlink r:id="rId33" w:tooltip="Candidate" w:history="1">
        <w:r w:rsidRPr="00681DF1">
          <w:rPr>
            <w:rFonts w:ascii="Times New Roman" w:hAnsi="Times New Roman"/>
            <w:bCs w:val="0"/>
            <w:sz w:val="24"/>
            <w:szCs w:val="24"/>
            <w:lang w:val="en"/>
          </w:rPr>
          <w:t>candidate</w:t>
        </w:r>
      </w:hyperlink>
      <w:r w:rsidRPr="00681DF1">
        <w:rPr>
          <w:rFonts w:ascii="Times New Roman" w:hAnsi="Times New Roman"/>
          <w:bCs w:val="0"/>
          <w:sz w:val="24"/>
          <w:szCs w:val="24"/>
          <w:lang w:val="en"/>
        </w:rPr>
        <w:t xml:space="preserve"> (but not </w:t>
      </w:r>
      <w:hyperlink r:id="rId34" w:tooltip="Multi-party system" w:history="1">
        <w:r w:rsidRPr="00681DF1">
          <w:rPr>
            <w:rFonts w:ascii="Times New Roman" w:hAnsi="Times New Roman"/>
            <w:bCs w:val="0"/>
            <w:sz w:val="24"/>
            <w:szCs w:val="24"/>
            <w:lang w:val="en"/>
          </w:rPr>
          <w:t>multiparty</w:t>
        </w:r>
      </w:hyperlink>
      <w:r w:rsidRPr="00681DF1">
        <w:rPr>
          <w:rFonts w:ascii="Times New Roman" w:hAnsi="Times New Roman"/>
          <w:bCs w:val="0"/>
          <w:sz w:val="24"/>
          <w:szCs w:val="24"/>
          <w:lang w:val="en"/>
        </w:rPr>
        <w:t xml:space="preserve">) elections for local </w:t>
      </w:r>
      <w:hyperlink r:id="rId35" w:tooltip="Communist Party of the Soviet Union" w:history="1">
        <w:r w:rsidRPr="00681DF1">
          <w:rPr>
            <w:rFonts w:ascii="Times New Roman" w:hAnsi="Times New Roman"/>
            <w:bCs w:val="0"/>
            <w:sz w:val="24"/>
            <w:szCs w:val="24"/>
            <w:lang w:val="en"/>
          </w:rPr>
          <w:t>Communist Party</w:t>
        </w:r>
      </w:hyperlink>
      <w:r w:rsidRPr="00681DF1">
        <w:rPr>
          <w:rFonts w:ascii="Times New Roman" w:hAnsi="Times New Roman"/>
          <w:bCs w:val="0"/>
          <w:sz w:val="24"/>
          <w:szCs w:val="24"/>
          <w:lang w:val="en"/>
        </w:rPr>
        <w:t xml:space="preserve"> (CPSU) and </w:t>
      </w:r>
      <w:hyperlink r:id="rId36" w:tooltip="Soviet (council)" w:history="1">
        <w:r w:rsidRPr="00681DF1">
          <w:rPr>
            <w:rFonts w:ascii="Times New Roman" w:hAnsi="Times New Roman"/>
            <w:bCs w:val="0"/>
            <w:sz w:val="24"/>
            <w:szCs w:val="24"/>
            <w:lang w:val="en"/>
          </w:rPr>
          <w:t>Soviets</w:t>
        </w:r>
      </w:hyperlink>
      <w:r w:rsidRPr="00681DF1">
        <w:rPr>
          <w:rFonts w:ascii="Times New Roman" w:hAnsi="Times New Roman"/>
          <w:bCs w:val="0"/>
          <w:sz w:val="24"/>
          <w:szCs w:val="24"/>
          <w:lang w:val="en"/>
        </w:rPr>
        <w:t>. In this way, he hoped to rejuvenate the party with progressive personnel who would carry out his institutional and policy reforms. The CPSU would retain sole custody of the ballot box.</w:t>
      </w:r>
      <w:r w:rsidR="00681DF1" w:rsidRPr="00681DF1">
        <w:rPr>
          <w:rFonts w:ascii="Times New Roman" w:hAnsi="Times New Roman"/>
          <w:bCs w:val="0"/>
          <w:sz w:val="24"/>
          <w:szCs w:val="24"/>
          <w:lang w:val="en"/>
        </w:rPr>
        <w:t xml:space="preserve"> </w:t>
      </w:r>
    </w:p>
    <w:p w14:paraId="6F9C7BFE"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Gorbachev increasingly found himself caught between criticism by conservatives who wanted to stop reform and liberals who wanted to accelerate it. Meanwhile, despite his intention to maintain a one-party system, the elements of a multiparty system already were crystallizing.</w:t>
      </w:r>
    </w:p>
    <w:p w14:paraId="614DBEA6" w14:textId="0260599F"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Despite some setbacks, he continued his policy of </w:t>
      </w:r>
      <w:r w:rsidRPr="00681DF1">
        <w:rPr>
          <w:rFonts w:ascii="Times New Roman" w:hAnsi="Times New Roman"/>
          <w:bCs w:val="0"/>
          <w:i/>
          <w:iCs/>
          <w:sz w:val="24"/>
          <w:szCs w:val="24"/>
          <w:lang w:val="en"/>
        </w:rPr>
        <w:t>demokratizatsiya</w:t>
      </w:r>
      <w:r w:rsidRPr="00681DF1">
        <w:rPr>
          <w:rFonts w:ascii="Times New Roman" w:hAnsi="Times New Roman"/>
          <w:bCs w:val="0"/>
          <w:sz w:val="24"/>
          <w:szCs w:val="24"/>
          <w:lang w:val="en"/>
        </w:rPr>
        <w:t>, and he enjoyed his worldwide perception as the reformer. In June 1988, at the CPSU's Nineteenth Party Conference, the first held since 1941, Gorbachev and his supporters launched radical reforms meant to reduce party control of the government apparatus. He again called for multicandidate elections for regional and local legislatures and party first secretaries and insisted on the separation of the government apparatus from party bodies at the regional level, as well. In the face of an overwhelming majority of conservatives, Gorbachev still was able to rely on party obedience to the higher authorities to force through acceptance of his reform proposals. Experts</w:t>
      </w:r>
      <w:r w:rsidR="00681DF1" w:rsidRPr="00681DF1">
        <w:rPr>
          <w:rFonts w:ascii="Times New Roman" w:hAnsi="Times New Roman"/>
          <w:bCs w:val="0"/>
          <w:sz w:val="24"/>
          <w:szCs w:val="24"/>
          <w:vertAlign w:val="superscript"/>
          <w:lang w:val="en"/>
        </w:rPr>
        <w:t xml:space="preserve"> </w:t>
      </w:r>
      <w:r w:rsidRPr="00681DF1">
        <w:rPr>
          <w:rFonts w:ascii="Times New Roman" w:hAnsi="Times New Roman"/>
          <w:bCs w:val="0"/>
          <w:sz w:val="24"/>
          <w:szCs w:val="24"/>
          <w:lang w:val="en"/>
        </w:rPr>
        <w:t>called the conference a successful step in promoting party-directed change from above.</w:t>
      </w:r>
    </w:p>
    <w:p w14:paraId="7E97DE69"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At an unprecedented emergency </w:t>
      </w:r>
      <w:hyperlink r:id="rId37" w:tooltip="Central Committee of the Communist Party of the Soviet Union" w:history="1">
        <w:r w:rsidRPr="00681DF1">
          <w:rPr>
            <w:rFonts w:ascii="Times New Roman" w:hAnsi="Times New Roman"/>
            <w:bCs w:val="0"/>
            <w:sz w:val="24"/>
            <w:szCs w:val="24"/>
            <w:lang w:val="en"/>
          </w:rPr>
          <w:t>Central Committee</w:t>
        </w:r>
      </w:hyperlink>
      <w:r w:rsidRPr="00681DF1">
        <w:rPr>
          <w:rFonts w:ascii="Times New Roman" w:hAnsi="Times New Roman"/>
          <w:bCs w:val="0"/>
          <w:sz w:val="24"/>
          <w:szCs w:val="24"/>
          <w:lang w:val="en"/>
        </w:rPr>
        <w:t xml:space="preserve"> </w:t>
      </w:r>
      <w:hyperlink r:id="rId38" w:tooltip="Plenum" w:history="1">
        <w:r w:rsidRPr="00681DF1">
          <w:rPr>
            <w:rFonts w:ascii="Times New Roman" w:hAnsi="Times New Roman"/>
            <w:bCs w:val="0"/>
            <w:sz w:val="24"/>
            <w:szCs w:val="24"/>
            <w:lang w:val="en"/>
          </w:rPr>
          <w:t>plenum</w:t>
        </w:r>
      </w:hyperlink>
      <w:r w:rsidRPr="00681DF1">
        <w:rPr>
          <w:rFonts w:ascii="Times New Roman" w:hAnsi="Times New Roman"/>
          <w:bCs w:val="0"/>
          <w:sz w:val="24"/>
          <w:szCs w:val="24"/>
          <w:lang w:val="en"/>
        </w:rPr>
        <w:t xml:space="preserve"> called by Gorbachev in September 1988, three stalwart old-guard members left the Politburo or lost positions of power. Andrey Gromyko retired from the </w:t>
      </w:r>
      <w:hyperlink r:id="rId39" w:tooltip="Politburo of the Central Committee of the Communist Party of the Soviet Union" w:history="1">
        <w:r w:rsidRPr="00681DF1">
          <w:rPr>
            <w:rFonts w:ascii="Times New Roman" w:hAnsi="Times New Roman"/>
            <w:bCs w:val="0"/>
            <w:sz w:val="24"/>
            <w:szCs w:val="24"/>
            <w:lang w:val="en"/>
          </w:rPr>
          <w:t>Politburo</w:t>
        </w:r>
      </w:hyperlink>
      <w:r w:rsidRPr="00681DF1">
        <w:rPr>
          <w:rFonts w:ascii="Times New Roman" w:hAnsi="Times New Roman"/>
          <w:bCs w:val="0"/>
          <w:sz w:val="24"/>
          <w:szCs w:val="24"/>
          <w:lang w:val="en"/>
        </w:rPr>
        <w:t xml:space="preserve">, </w:t>
      </w:r>
      <w:hyperlink r:id="rId40" w:tooltip="Yegor Ligachev" w:history="1">
        <w:r w:rsidRPr="00681DF1">
          <w:rPr>
            <w:rFonts w:ascii="Times New Roman" w:hAnsi="Times New Roman"/>
            <w:bCs w:val="0"/>
            <w:sz w:val="24"/>
            <w:szCs w:val="24"/>
            <w:lang w:val="en"/>
          </w:rPr>
          <w:t>Yegor Ligachev</w:t>
        </w:r>
      </w:hyperlink>
      <w:r w:rsidRPr="00681DF1">
        <w:rPr>
          <w:rFonts w:ascii="Times New Roman" w:hAnsi="Times New Roman"/>
          <w:bCs w:val="0"/>
          <w:sz w:val="24"/>
          <w:szCs w:val="24"/>
          <w:lang w:val="en"/>
        </w:rPr>
        <w:t xml:space="preserve"> was relieved of the ideology portfolio within the Politburo's Secretariat, and </w:t>
      </w:r>
      <w:hyperlink r:id="rId41" w:tooltip="Boris Pugo" w:history="1">
        <w:r w:rsidRPr="00681DF1">
          <w:rPr>
            <w:rFonts w:ascii="Times New Roman" w:hAnsi="Times New Roman"/>
            <w:bCs w:val="0"/>
            <w:sz w:val="24"/>
            <w:szCs w:val="24"/>
            <w:lang w:val="en"/>
          </w:rPr>
          <w:t>Boris Pugo</w:t>
        </w:r>
      </w:hyperlink>
      <w:r w:rsidRPr="00681DF1">
        <w:rPr>
          <w:rFonts w:ascii="Times New Roman" w:hAnsi="Times New Roman"/>
          <w:bCs w:val="0"/>
          <w:sz w:val="24"/>
          <w:szCs w:val="24"/>
          <w:lang w:val="en"/>
        </w:rPr>
        <w:t xml:space="preserve"> replaced Politburo member Mikhail Solomentsev as chairman of the powerful </w:t>
      </w:r>
      <w:hyperlink r:id="rId42" w:tooltip="CPSU Party Control Committee" w:history="1">
        <w:r w:rsidRPr="00681DF1">
          <w:rPr>
            <w:rFonts w:ascii="Times New Roman" w:hAnsi="Times New Roman"/>
            <w:bCs w:val="0"/>
            <w:sz w:val="24"/>
            <w:szCs w:val="24"/>
            <w:lang w:val="en"/>
          </w:rPr>
          <w:t>CPSU Party Control Committee</w:t>
        </w:r>
      </w:hyperlink>
      <w:r w:rsidRPr="00681DF1">
        <w:rPr>
          <w:rFonts w:ascii="Times New Roman" w:hAnsi="Times New Roman"/>
          <w:bCs w:val="0"/>
          <w:sz w:val="24"/>
          <w:szCs w:val="24"/>
          <w:lang w:val="en"/>
        </w:rPr>
        <w:t xml:space="preserve">. The </w:t>
      </w:r>
      <w:hyperlink r:id="rId43" w:tooltip="Supreme Soviet of the Soviet Union" w:history="1">
        <w:r w:rsidRPr="00681DF1">
          <w:rPr>
            <w:rFonts w:ascii="Times New Roman" w:hAnsi="Times New Roman"/>
            <w:bCs w:val="0"/>
            <w:sz w:val="24"/>
            <w:szCs w:val="24"/>
            <w:lang w:val="en"/>
          </w:rPr>
          <w:t>Supreme Soviet of the Soviet Union</w:t>
        </w:r>
      </w:hyperlink>
      <w:r w:rsidRPr="00681DF1">
        <w:rPr>
          <w:rFonts w:ascii="Times New Roman" w:hAnsi="Times New Roman"/>
          <w:bCs w:val="0"/>
          <w:sz w:val="24"/>
          <w:szCs w:val="24"/>
          <w:lang w:val="en"/>
        </w:rPr>
        <w:t xml:space="preserve"> then elected Gorbachev chairman of the Presidium of the Supreme Soviet, giving Gorbachev the attributes of power that previously </w:t>
      </w:r>
      <w:hyperlink r:id="rId44" w:tooltip="Leonid Brezhnev" w:history="1">
        <w:r w:rsidRPr="00681DF1">
          <w:rPr>
            <w:rFonts w:ascii="Times New Roman" w:hAnsi="Times New Roman"/>
            <w:bCs w:val="0"/>
            <w:sz w:val="24"/>
            <w:szCs w:val="24"/>
            <w:lang w:val="en"/>
          </w:rPr>
          <w:t>Leonid Brezhnev</w:t>
        </w:r>
      </w:hyperlink>
      <w:r w:rsidRPr="00681DF1">
        <w:rPr>
          <w:rFonts w:ascii="Times New Roman" w:hAnsi="Times New Roman"/>
          <w:bCs w:val="0"/>
          <w:sz w:val="24"/>
          <w:szCs w:val="24"/>
          <w:lang w:val="en"/>
        </w:rPr>
        <w:t xml:space="preserve"> had. These changes meant that the Secretariat, until that time solely responsible for the development and implementation of state policies, had lost much of its power.</w:t>
      </w:r>
    </w:p>
    <w:p w14:paraId="233C68DE"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Meaningful changes also occurred in governmental structures. In December 1988, the Supreme Soviet approved formation of a </w:t>
      </w:r>
      <w:hyperlink r:id="rId45" w:tooltip="Congress of Soviets" w:history="1">
        <w:r w:rsidRPr="00681DF1">
          <w:rPr>
            <w:rFonts w:ascii="Times New Roman" w:hAnsi="Times New Roman"/>
            <w:bCs w:val="0"/>
            <w:sz w:val="24"/>
            <w:szCs w:val="24"/>
            <w:lang w:val="en"/>
          </w:rPr>
          <w:t>Congress of People's Deputies</w:t>
        </w:r>
      </w:hyperlink>
      <w:r w:rsidRPr="00681DF1">
        <w:rPr>
          <w:rFonts w:ascii="Times New Roman" w:hAnsi="Times New Roman"/>
          <w:bCs w:val="0"/>
          <w:sz w:val="24"/>
          <w:szCs w:val="24"/>
          <w:lang w:val="en"/>
        </w:rPr>
        <w:t>, which constitutional amendments had established as the Soviet Union's new legislative body. The Supreme Soviet then dissolved itself. The amendments called for a smaller working body of 542 members, also called the Supreme Soviet, to be elected from the 2,250-</w:t>
      </w:r>
      <w:r w:rsidRPr="00681DF1">
        <w:rPr>
          <w:rFonts w:ascii="Times New Roman" w:hAnsi="Times New Roman"/>
          <w:bCs w:val="0"/>
          <w:sz w:val="24"/>
          <w:szCs w:val="24"/>
          <w:lang w:val="en"/>
        </w:rPr>
        <w:lastRenderedPageBreak/>
        <w:t>member Congress of People's Deputies. To ensure a communist majority in the new parliament, Gorbachev reserved one-third of the seats for the CPSU and other public organizations.</w:t>
      </w:r>
    </w:p>
    <w:p w14:paraId="5F8FD6E7" w14:textId="05B6A0F2"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The March 1989 election of the Congress of People's Deputies marked the first time that voters of the Soviet Union ever chose the membership of a national legislative body. The results of the election stunned the ruling elite. Throughout the country, voters crossed off</w:t>
      </w:r>
      <w:r w:rsidR="00681DF1" w:rsidRPr="00681DF1">
        <w:rPr>
          <w:rFonts w:ascii="Times New Roman" w:hAnsi="Times New Roman"/>
          <w:bCs w:val="0"/>
          <w:sz w:val="24"/>
          <w:szCs w:val="24"/>
          <w:vertAlign w:val="superscript"/>
          <w:lang w:val="en"/>
        </w:rPr>
        <w:t xml:space="preserve"> </w:t>
      </w:r>
      <w:r w:rsidRPr="00681DF1">
        <w:rPr>
          <w:rFonts w:ascii="Times New Roman" w:hAnsi="Times New Roman"/>
          <w:bCs w:val="0"/>
          <w:sz w:val="24"/>
          <w:szCs w:val="24"/>
          <w:lang w:val="en"/>
        </w:rPr>
        <w:t>the ballot unopposed communist candidates, many of them prominent party officials, taking advantage of the nominal privilege of withholding approval of the listed candidates. However, the Congress of People's Deputies that emerged still contained 87 percent CPSU members. Genuine reformists won only some 300 seats.</w:t>
      </w:r>
    </w:p>
    <w:p w14:paraId="2C3435FC"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In May the initial session of the Congress of People's Deputies electrified the country. For two weeks on live television, deputies from around the country railed against every scandal and shortcoming of the Soviet system that could be identified. Speakers spared neither Gorbachev, the </w:t>
      </w:r>
      <w:hyperlink r:id="rId46" w:tooltip="KGB" w:history="1">
        <w:r w:rsidRPr="00681DF1">
          <w:rPr>
            <w:rFonts w:ascii="Times New Roman" w:hAnsi="Times New Roman"/>
            <w:bCs w:val="0"/>
            <w:sz w:val="24"/>
            <w:szCs w:val="24"/>
            <w:lang w:val="en"/>
          </w:rPr>
          <w:t>KGB</w:t>
        </w:r>
      </w:hyperlink>
      <w:r w:rsidRPr="00681DF1">
        <w:rPr>
          <w:rFonts w:ascii="Times New Roman" w:hAnsi="Times New Roman"/>
          <w:bCs w:val="0"/>
          <w:sz w:val="24"/>
          <w:szCs w:val="24"/>
          <w:lang w:val="en"/>
        </w:rPr>
        <w:t xml:space="preserve">, nor the military. Nevertheless, a conservative majority maintained control of the congress. Gorbachev was elected without opposition to the chairmanship of the new Supreme Soviet; then the Congress of People's Deputies elected a large majority of old-style party </w:t>
      </w:r>
      <w:hyperlink r:id="rId47" w:tooltip="Apparatchik" w:history="1">
        <w:r w:rsidRPr="00681DF1">
          <w:rPr>
            <w:rFonts w:ascii="Times New Roman" w:hAnsi="Times New Roman"/>
            <w:bCs w:val="0"/>
            <w:sz w:val="24"/>
            <w:szCs w:val="24"/>
            <w:lang w:val="en"/>
          </w:rPr>
          <w:t>apparatchiks</w:t>
        </w:r>
      </w:hyperlink>
      <w:r w:rsidRPr="00681DF1">
        <w:rPr>
          <w:rFonts w:ascii="Times New Roman" w:hAnsi="Times New Roman"/>
          <w:bCs w:val="0"/>
          <w:sz w:val="24"/>
          <w:szCs w:val="24"/>
          <w:lang w:val="en"/>
        </w:rPr>
        <w:t xml:space="preserve"> to fill the membership of its new legislative body. Outspoken opposition leader Yeltsin obtained a seat in the Supreme Soviet only when another deputy relinquished his position. The first Congress of People's Deputies was the last moment of real control for Gorbachev over the political life of the Soviet Union.</w:t>
      </w:r>
    </w:p>
    <w:p w14:paraId="6A07C4C2"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In the summer of 1989, the first opposition bloc in the Congress of People's Deputies formed under the name of the Interregional Group. The members of this body included almost all of the liberal and Russian nationalist members of the opposition led by </w:t>
      </w:r>
      <w:hyperlink r:id="rId48" w:tooltip="Boris Yeltsin" w:history="1">
        <w:r w:rsidRPr="00681DF1">
          <w:rPr>
            <w:rFonts w:ascii="Times New Roman" w:hAnsi="Times New Roman"/>
            <w:bCs w:val="0"/>
            <w:sz w:val="24"/>
            <w:szCs w:val="24"/>
            <w:lang w:val="en"/>
          </w:rPr>
          <w:t>Boris Yeltsin</w:t>
        </w:r>
      </w:hyperlink>
      <w:r w:rsidRPr="00681DF1">
        <w:rPr>
          <w:rFonts w:ascii="Times New Roman" w:hAnsi="Times New Roman"/>
          <w:bCs w:val="0"/>
          <w:sz w:val="24"/>
          <w:szCs w:val="24"/>
          <w:lang w:val="en"/>
        </w:rPr>
        <w:t>.</w:t>
      </w:r>
    </w:p>
    <w:p w14:paraId="471439DE"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A primary issue for the opposition was the repeal of Article 6 of the constitution, which prescribed the supremacy of the CPSU over all the institutions in society. Faced with opposition pressure for the repeal of Article 6 and needing allies against hard-liners in the CPSU, Gorbachev obtained the repeal of Article 6 by the February 1990 Central Committee plenum. Later that month, before the Supreme Soviet, he proposed the creation of a new office of </w:t>
      </w:r>
      <w:hyperlink r:id="rId49" w:tooltip="President of the Soviet Union" w:history="1">
        <w:r w:rsidRPr="00681DF1">
          <w:rPr>
            <w:rFonts w:ascii="Times New Roman" w:hAnsi="Times New Roman"/>
            <w:bCs w:val="0"/>
            <w:sz w:val="24"/>
            <w:szCs w:val="24"/>
            <w:lang w:val="en"/>
          </w:rPr>
          <w:t>president of the Soviet Union</w:t>
        </w:r>
      </w:hyperlink>
      <w:r w:rsidRPr="00681DF1">
        <w:rPr>
          <w:rFonts w:ascii="Times New Roman" w:hAnsi="Times New Roman"/>
          <w:bCs w:val="0"/>
          <w:sz w:val="24"/>
          <w:szCs w:val="24"/>
          <w:lang w:val="en"/>
        </w:rPr>
        <w:t>, for himself to be elected by the Congress of People's Deputies rather than the popular elections. Accordingly, in March 1990 Gorbachev was elected for the third time in eighteen months to a position equivalent to Soviet head of state. Former first deputy chairman of the Supreme Soviet Anatoliy Luk'yanov became chairman of the Supreme Soviet, but first time in the history of the USSR this position was stripped of powers of the head of state. The Supreme Soviet became similar to Western parliaments. Its debates were televised daily.</w:t>
      </w:r>
    </w:p>
    <w:p w14:paraId="6DFCC8FF"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By the time of the Twenty-Eighth Party Congress in July 1990, the CPSU was regarded by liberals and nationalists of the constituent republics as anachronistic and unable to lead the country. The CPSU branches in many of the fifteen Soviet republics began to </w:t>
      </w:r>
      <w:r w:rsidRPr="00681DF1">
        <w:rPr>
          <w:rFonts w:ascii="Times New Roman" w:hAnsi="Times New Roman"/>
          <w:bCs w:val="0"/>
          <w:sz w:val="24"/>
          <w:szCs w:val="24"/>
          <w:lang w:val="en"/>
        </w:rPr>
        <w:lastRenderedPageBreak/>
        <w:t>split into large pro-sovereignty and pro-union factions, further weakening central party control.</w:t>
      </w:r>
    </w:p>
    <w:p w14:paraId="15B7C631"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In a series of humiliations, the CPSU had been separated from the government and stripped of its leading role in society and its function in overseeing the national economy. However, the majority of its apparatchiks were successful in obtaining leading positions in the newly formed democratic institutions. For seventy years, CPSU had been the cohesive force that kept the union together; without the authority of the party in the Soviet center, the nationalities of the constituent republics pulled harder than ever to break away from the union.</w:t>
      </w:r>
    </w:p>
    <w:p w14:paraId="463AFA7A" w14:textId="4A4910DF" w:rsidR="00384AE5" w:rsidRPr="00681DF1" w:rsidRDefault="00384AE5" w:rsidP="00384AE5">
      <w:pPr>
        <w:spacing w:before="100" w:beforeAutospacing="1" w:after="100" w:afterAutospacing="1"/>
        <w:outlineLvl w:val="1"/>
        <w:rPr>
          <w:rFonts w:ascii="Times New Roman" w:hAnsi="Times New Roman"/>
          <w:b/>
          <w:sz w:val="36"/>
          <w:szCs w:val="36"/>
          <w:lang w:val="en"/>
        </w:rPr>
      </w:pPr>
      <w:r w:rsidRPr="00681DF1">
        <w:rPr>
          <w:rFonts w:ascii="Times New Roman" w:hAnsi="Times New Roman"/>
          <w:b/>
          <w:sz w:val="36"/>
          <w:szCs w:val="36"/>
          <w:lang w:val="en"/>
        </w:rPr>
        <w:t>Economic reforms</w:t>
      </w:r>
    </w:p>
    <w:p w14:paraId="5FA7E865"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During the initial period (1985-1987) of Mikhail Gorbachev's time in power, he talked about modifying </w:t>
      </w:r>
      <w:hyperlink r:id="rId50" w:tooltip="Central planning" w:history="1">
        <w:r w:rsidRPr="00681DF1">
          <w:rPr>
            <w:rFonts w:ascii="Times New Roman" w:hAnsi="Times New Roman"/>
            <w:bCs w:val="0"/>
            <w:sz w:val="24"/>
            <w:szCs w:val="24"/>
            <w:lang w:val="en"/>
          </w:rPr>
          <w:t>central planning</w:t>
        </w:r>
      </w:hyperlink>
      <w:r w:rsidRPr="00681DF1">
        <w:rPr>
          <w:rFonts w:ascii="Times New Roman" w:hAnsi="Times New Roman"/>
          <w:bCs w:val="0"/>
          <w:sz w:val="24"/>
          <w:szCs w:val="24"/>
          <w:lang w:val="en"/>
        </w:rPr>
        <w:t>, but did not make any truly fundamental changes (</w:t>
      </w:r>
      <w:hyperlink r:id="rId51" w:tooltip="Uskoreniye" w:history="1">
        <w:r w:rsidRPr="00681DF1">
          <w:rPr>
            <w:rFonts w:ascii="Times New Roman" w:hAnsi="Times New Roman"/>
            <w:bCs w:val="0"/>
            <w:i/>
            <w:iCs/>
            <w:sz w:val="24"/>
            <w:szCs w:val="24"/>
            <w:lang w:val="en"/>
          </w:rPr>
          <w:t>uskoreniye</w:t>
        </w:r>
      </w:hyperlink>
      <w:r w:rsidRPr="00681DF1">
        <w:rPr>
          <w:rFonts w:ascii="Times New Roman" w:hAnsi="Times New Roman"/>
          <w:bCs w:val="0"/>
          <w:sz w:val="24"/>
          <w:szCs w:val="24"/>
          <w:lang w:val="en"/>
        </w:rPr>
        <w:t xml:space="preserve">, acceleration). Gorbachev and his team of economic advisers then introduced more fundamental reforms, which became known as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(economic restructuring).</w:t>
      </w:r>
    </w:p>
    <w:p w14:paraId="478B4EDF"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At the June 1987 </w:t>
      </w:r>
      <w:hyperlink r:id="rId52" w:tooltip="Plenary session" w:history="1">
        <w:r w:rsidRPr="00681DF1">
          <w:rPr>
            <w:rFonts w:ascii="Times New Roman" w:hAnsi="Times New Roman"/>
            <w:bCs w:val="0"/>
            <w:sz w:val="24"/>
            <w:szCs w:val="24"/>
            <w:lang w:val="en"/>
          </w:rPr>
          <w:t>plenary session</w:t>
        </w:r>
      </w:hyperlink>
      <w:r w:rsidRPr="00681DF1">
        <w:rPr>
          <w:rFonts w:ascii="Times New Roman" w:hAnsi="Times New Roman"/>
          <w:bCs w:val="0"/>
          <w:sz w:val="24"/>
          <w:szCs w:val="24"/>
          <w:lang w:val="en"/>
        </w:rPr>
        <w:t xml:space="preserve"> of the </w:t>
      </w:r>
      <w:hyperlink r:id="rId53" w:tooltip="Central Committee of the CPSU" w:history="1">
        <w:r w:rsidRPr="00681DF1">
          <w:rPr>
            <w:rFonts w:ascii="Times New Roman" w:hAnsi="Times New Roman"/>
            <w:bCs w:val="0"/>
            <w:sz w:val="24"/>
            <w:szCs w:val="24"/>
            <w:lang w:val="en"/>
          </w:rPr>
          <w:t>Central Committee</w:t>
        </w:r>
      </w:hyperlink>
      <w:r w:rsidRPr="00681DF1">
        <w:rPr>
          <w:rFonts w:ascii="Times New Roman" w:hAnsi="Times New Roman"/>
          <w:bCs w:val="0"/>
          <w:sz w:val="24"/>
          <w:szCs w:val="24"/>
          <w:lang w:val="en"/>
        </w:rPr>
        <w:t xml:space="preserve"> of the </w:t>
      </w:r>
      <w:hyperlink r:id="rId54" w:tooltip="Communist Party of the Soviet Union" w:history="1">
        <w:r w:rsidRPr="00681DF1">
          <w:rPr>
            <w:rFonts w:ascii="Times New Roman" w:hAnsi="Times New Roman"/>
            <w:bCs w:val="0"/>
            <w:sz w:val="24"/>
            <w:szCs w:val="24"/>
            <w:lang w:val="en"/>
          </w:rPr>
          <w:t>Communist Party of the Soviet Union</w:t>
        </w:r>
      </w:hyperlink>
      <w:r w:rsidRPr="00681DF1">
        <w:rPr>
          <w:rFonts w:ascii="Times New Roman" w:hAnsi="Times New Roman"/>
          <w:bCs w:val="0"/>
          <w:sz w:val="24"/>
          <w:szCs w:val="24"/>
          <w:lang w:val="en"/>
        </w:rPr>
        <w:t xml:space="preserve"> (CPSU), Gorbachev presented his "basic theses," which laid the political foundation of economic reform for the remainder of the existence of the Soviet Union.</w:t>
      </w:r>
    </w:p>
    <w:p w14:paraId="465D953B"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In July 1987, the </w:t>
      </w:r>
      <w:hyperlink r:id="rId55" w:tooltip="Supreme Soviet of the Soviet Union" w:history="1">
        <w:r w:rsidRPr="00681DF1">
          <w:rPr>
            <w:rFonts w:ascii="Times New Roman" w:hAnsi="Times New Roman"/>
            <w:bCs w:val="0"/>
            <w:sz w:val="24"/>
            <w:szCs w:val="24"/>
            <w:lang w:val="en"/>
          </w:rPr>
          <w:t>Supreme Soviet of the Soviet Union</w:t>
        </w:r>
      </w:hyperlink>
      <w:r w:rsidRPr="00681DF1">
        <w:rPr>
          <w:rFonts w:ascii="Times New Roman" w:hAnsi="Times New Roman"/>
          <w:bCs w:val="0"/>
          <w:sz w:val="24"/>
          <w:szCs w:val="24"/>
          <w:lang w:val="en"/>
        </w:rPr>
        <w:t xml:space="preserve"> passed the Law on State Enterprise. The law stipulated that state enterprises were free to determine output levels based on demand from consumers and other enterprises. Enterprises had to fulfill state orders, but they could dispose of the remaining output as they saw fit. Enterprises bought inputs from suppliers at negotiated contract prices. Under the law, enterprises became self-financing; that is, they had to cover expenses (wages, taxes, supplies, and debt service) through revenues. No longer was the government to rescue unprofitable enterprises that could face bankruptcy. Finally, the law shifted control over the enterprise operations from ministries to elected workers' collectives. </w:t>
      </w:r>
      <w:hyperlink r:id="rId56" w:tooltip="Gosplan" w:history="1">
        <w:r w:rsidRPr="00681DF1">
          <w:rPr>
            <w:rFonts w:ascii="Times New Roman" w:hAnsi="Times New Roman"/>
            <w:bCs w:val="0"/>
            <w:sz w:val="24"/>
            <w:szCs w:val="24"/>
            <w:lang w:val="en"/>
          </w:rPr>
          <w:t>Gosplan</w:t>
        </w:r>
      </w:hyperlink>
      <w:r w:rsidRPr="00681DF1">
        <w:rPr>
          <w:rFonts w:ascii="Times New Roman" w:hAnsi="Times New Roman"/>
          <w:bCs w:val="0"/>
          <w:sz w:val="24"/>
          <w:szCs w:val="24"/>
          <w:lang w:val="en"/>
        </w:rPr>
        <w:t>'s (</w:t>
      </w:r>
      <w:hyperlink r:id="rId57" w:tooltip="Russian language" w:history="1">
        <w:r w:rsidRPr="00681DF1">
          <w:rPr>
            <w:rFonts w:ascii="Times New Roman" w:hAnsi="Times New Roman"/>
            <w:bCs w:val="0"/>
            <w:sz w:val="24"/>
            <w:szCs w:val="24"/>
            <w:lang w:val="en"/>
          </w:rPr>
          <w:t>Russian</w:t>
        </w:r>
      </w:hyperlink>
      <w:r w:rsidRPr="00681DF1">
        <w:rPr>
          <w:rFonts w:ascii="Times New Roman" w:hAnsi="Times New Roman"/>
          <w:bCs w:val="0"/>
          <w:sz w:val="24"/>
          <w:szCs w:val="24"/>
          <w:lang w:val="en"/>
        </w:rPr>
        <w:t xml:space="preserve">: </w:t>
      </w:r>
      <w:r w:rsidRPr="00681DF1">
        <w:rPr>
          <w:rFonts w:ascii="Times New Roman" w:hAnsi="Times New Roman"/>
          <w:bCs w:val="0"/>
          <w:sz w:val="24"/>
          <w:szCs w:val="24"/>
          <w:lang w:val="ru-RU"/>
        </w:rPr>
        <w:t>Государственный комитет по планированию, State Committee for Planning</w:t>
      </w:r>
      <w:r w:rsidRPr="00681DF1">
        <w:rPr>
          <w:rFonts w:ascii="Times New Roman" w:hAnsi="Times New Roman"/>
          <w:bCs w:val="0"/>
          <w:sz w:val="24"/>
          <w:szCs w:val="24"/>
          <w:lang w:val="en"/>
        </w:rPr>
        <w:t>) responsibilities were to supply general guidelines and national investment priorities, not to formulate detailed production plans.</w:t>
      </w:r>
    </w:p>
    <w:p w14:paraId="2CAB0E3D" w14:textId="3C5D8F10" w:rsidR="00384AE5" w:rsidRPr="00681DF1" w:rsidRDefault="00384AE5" w:rsidP="00681DF1">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The </w:t>
      </w:r>
      <w:hyperlink r:id="rId58" w:tooltip="Law on Cooperatives" w:history="1">
        <w:r w:rsidRPr="00681DF1">
          <w:rPr>
            <w:rFonts w:ascii="Times New Roman" w:hAnsi="Times New Roman"/>
            <w:bCs w:val="0"/>
            <w:sz w:val="24"/>
            <w:szCs w:val="24"/>
            <w:lang w:val="en"/>
          </w:rPr>
          <w:t>Law on Cooperatives</w:t>
        </w:r>
      </w:hyperlink>
      <w:r w:rsidRPr="00681DF1">
        <w:rPr>
          <w:rFonts w:ascii="Times New Roman" w:hAnsi="Times New Roman"/>
          <w:bCs w:val="0"/>
          <w:sz w:val="24"/>
          <w:szCs w:val="24"/>
          <w:lang w:val="en"/>
        </w:rPr>
        <w:t xml:space="preserve">, enacted in May 1988, was perhaps the most radical of the economic reforms during the early part of the Gorbachev era. For the first time since </w:t>
      </w:r>
      <w:hyperlink r:id="rId59" w:tooltip="Vladimir Lenin" w:history="1">
        <w:r w:rsidRPr="00681DF1">
          <w:rPr>
            <w:rFonts w:ascii="Times New Roman" w:hAnsi="Times New Roman"/>
            <w:bCs w:val="0"/>
            <w:sz w:val="24"/>
            <w:szCs w:val="24"/>
            <w:lang w:val="en"/>
          </w:rPr>
          <w:t>Vladimir Lenin</w:t>
        </w:r>
      </w:hyperlink>
      <w:r w:rsidRPr="00681DF1">
        <w:rPr>
          <w:rFonts w:ascii="Times New Roman" w:hAnsi="Times New Roman"/>
          <w:bCs w:val="0"/>
          <w:sz w:val="24"/>
          <w:szCs w:val="24"/>
          <w:lang w:val="en"/>
        </w:rPr>
        <w:t xml:space="preserve">'s </w:t>
      </w:r>
      <w:hyperlink r:id="rId60" w:tooltip="New Economic Policy" w:history="1">
        <w:r w:rsidRPr="00681DF1">
          <w:rPr>
            <w:rFonts w:ascii="Times New Roman" w:hAnsi="Times New Roman"/>
            <w:bCs w:val="0"/>
            <w:sz w:val="24"/>
            <w:szCs w:val="24"/>
            <w:lang w:val="en"/>
          </w:rPr>
          <w:t>New Economic Policy</w:t>
        </w:r>
      </w:hyperlink>
      <w:r w:rsidRPr="00681DF1">
        <w:rPr>
          <w:rFonts w:ascii="Times New Roman" w:hAnsi="Times New Roman"/>
          <w:bCs w:val="0"/>
          <w:sz w:val="24"/>
          <w:szCs w:val="24"/>
          <w:lang w:val="en"/>
        </w:rPr>
        <w:t xml:space="preserve">, the law permitted </w:t>
      </w:r>
      <w:hyperlink r:id="rId61" w:tooltip="Private ownership" w:history="1">
        <w:r w:rsidRPr="00681DF1">
          <w:rPr>
            <w:rFonts w:ascii="Times New Roman" w:hAnsi="Times New Roman"/>
            <w:bCs w:val="0"/>
            <w:sz w:val="24"/>
            <w:szCs w:val="24"/>
            <w:lang w:val="en"/>
          </w:rPr>
          <w:t>private ownership</w:t>
        </w:r>
      </w:hyperlink>
      <w:r w:rsidRPr="00681DF1">
        <w:rPr>
          <w:rFonts w:ascii="Times New Roman" w:hAnsi="Times New Roman"/>
          <w:bCs w:val="0"/>
          <w:sz w:val="24"/>
          <w:szCs w:val="24"/>
          <w:lang w:val="en"/>
        </w:rPr>
        <w:t xml:space="preserve"> of businesses in the services, manufacturing, and foreign-trade sectors. The law initially imposed high taxes and employment restrictions, but it later revised these to avoid discouraging private-sector activity. Under this provision, cooperative restaurants, shops, and manufacturers became part of the Soviet scene.</w:t>
      </w:r>
    </w:p>
    <w:p w14:paraId="394E12A7" w14:textId="6C4631FA" w:rsidR="00384AE5" w:rsidRPr="00681DF1" w:rsidRDefault="00384AE5" w:rsidP="00384AE5">
      <w:pPr>
        <w:rPr>
          <w:rFonts w:ascii="Times New Roman" w:hAnsi="Times New Roman"/>
          <w:bCs w:val="0"/>
          <w:sz w:val="24"/>
          <w:szCs w:val="24"/>
          <w:lang w:val="en"/>
        </w:rPr>
      </w:pPr>
    </w:p>
    <w:p w14:paraId="032E5801" w14:textId="77777777" w:rsidR="00384AE5" w:rsidRPr="00681DF1" w:rsidRDefault="00384AE5" w:rsidP="00384AE5">
      <w:pPr>
        <w:rPr>
          <w:rFonts w:ascii="Times New Roman" w:hAnsi="Times New Roman"/>
          <w:bCs w:val="0"/>
          <w:sz w:val="24"/>
          <w:szCs w:val="24"/>
          <w:lang w:val="en"/>
        </w:rPr>
      </w:pPr>
      <w:r w:rsidRPr="00681DF1">
        <w:rPr>
          <w:rFonts w:ascii="Times New Roman" w:hAnsi="Times New Roman"/>
          <w:bCs w:val="0"/>
          <w:i/>
          <w:iCs/>
          <w:sz w:val="24"/>
          <w:szCs w:val="24"/>
          <w:lang w:val="en"/>
        </w:rPr>
        <w:lastRenderedPageBreak/>
        <w:t>Perestroika</w:t>
      </w:r>
      <w:r w:rsidRPr="00681DF1">
        <w:rPr>
          <w:rFonts w:ascii="Times New Roman" w:hAnsi="Times New Roman"/>
          <w:bCs w:val="0"/>
          <w:sz w:val="24"/>
          <w:szCs w:val="24"/>
          <w:lang w:val="en"/>
        </w:rPr>
        <w:t xml:space="preserve"> postage stamp, 1988</w:t>
      </w:r>
    </w:p>
    <w:p w14:paraId="23F2CED8"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Gorbachev brought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to the Soviet Union's foreign economic sector with measures that Soviet economists considered bold at that time. His program virtually eliminated the monopoly that the Ministry of Foreign Trade had once held on most trade operations. It permitted the ministries of the various industrial and agricultural branches to conduct foreign trade in sectors under their responsibility rather than having to operate indirectly through the bureaucracy of trade ministry organizations. In addition, regional and local organizations and individual state enterprises were permitted to conduct foreign trade. This change was an attempt to redress a major imperfection in the Soviet foreign trade regime: the lack of contact between Soviet end users and suppliers and their foreign partners.</w:t>
      </w:r>
    </w:p>
    <w:p w14:paraId="34F5FBF4"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The most significant of Gorbachev's reforms in the foreign economic sector allowed foreigners to invest in the Soviet Union in the form of </w:t>
      </w:r>
      <w:hyperlink r:id="rId62" w:tooltip="Joint venture" w:history="1">
        <w:r w:rsidRPr="00681DF1">
          <w:rPr>
            <w:rFonts w:ascii="Times New Roman" w:hAnsi="Times New Roman"/>
            <w:bCs w:val="0"/>
            <w:sz w:val="24"/>
            <w:szCs w:val="24"/>
            <w:lang w:val="en"/>
          </w:rPr>
          <w:t>joint ventures</w:t>
        </w:r>
      </w:hyperlink>
      <w:r w:rsidRPr="00681DF1">
        <w:rPr>
          <w:rFonts w:ascii="Times New Roman" w:hAnsi="Times New Roman"/>
          <w:bCs w:val="0"/>
          <w:sz w:val="24"/>
          <w:szCs w:val="24"/>
          <w:lang w:val="en"/>
        </w:rPr>
        <w:t xml:space="preserve"> with Soviet ministries, state enterprises, and cooperatives. The original version of the Soviet Joint Venture Law, which went into effect in June 1987, limited foreign shares of a Soviet venture to 49 percent and required that Soviet citizens occupy the positions of chairman and general manager. After potential Western partners complained, the government revised the regulations to allow majority foreign ownership and control. Under the terms of the Joint Venture Law, the Soviet partner supplied labor, infrastructure, and a potentially large domestic market. The foreign partner supplied capital, technology, entrepreneurial expertise, and, in many cases, products and services of world competitive quality.</w:t>
      </w:r>
    </w:p>
    <w:p w14:paraId="5BCF950F"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Gorbachev's economic changes did not do much to restart the country's sluggish economy in the late 1980s. The reforms decentralized things to some extent, although price controls remained, as did the ruble's inconvertibility and most government controls over the means of production.</w:t>
      </w:r>
    </w:p>
    <w:p w14:paraId="45963CFC"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By 1990 the government had virtually lost control over economic conditions. </w:t>
      </w:r>
      <w:hyperlink r:id="rId63" w:tooltip="Government spending" w:history="1">
        <w:r w:rsidRPr="00681DF1">
          <w:rPr>
            <w:rFonts w:ascii="Times New Roman" w:hAnsi="Times New Roman"/>
            <w:bCs w:val="0"/>
            <w:sz w:val="24"/>
            <w:szCs w:val="24"/>
            <w:lang w:val="en"/>
          </w:rPr>
          <w:t>Government spending</w:t>
        </w:r>
      </w:hyperlink>
      <w:r w:rsidRPr="00681DF1">
        <w:rPr>
          <w:rFonts w:ascii="Times New Roman" w:hAnsi="Times New Roman"/>
          <w:bCs w:val="0"/>
          <w:sz w:val="24"/>
          <w:szCs w:val="24"/>
          <w:lang w:val="en"/>
        </w:rPr>
        <w:t xml:space="preserve"> increased sharply as an increasing number of unprofitable enterprises required state support and consumer price subsidies continued. Tax revenues declined because republic and local governments withheld tax revenues from the central government under the growing spirit of regional autonomy. The elimination of central control over production decisions, especially in the consumer goods sector, led to the breakdown in traditional supply-demand relationships without contributing to the formation of new ones. Thus, instead of streamlining the system, Gorbachev's decentralization caused new production bottlenecks.</w:t>
      </w:r>
    </w:p>
    <w:p w14:paraId="2FAE75E6" w14:textId="5BF82381" w:rsidR="00384AE5" w:rsidRPr="00681DF1" w:rsidRDefault="00384AE5" w:rsidP="00384AE5">
      <w:pPr>
        <w:spacing w:before="100" w:beforeAutospacing="1" w:after="100" w:afterAutospacing="1"/>
        <w:outlineLvl w:val="1"/>
        <w:rPr>
          <w:rFonts w:ascii="Times New Roman" w:hAnsi="Times New Roman"/>
          <w:b/>
          <w:sz w:val="36"/>
          <w:szCs w:val="36"/>
          <w:lang w:val="en"/>
        </w:rPr>
      </w:pPr>
      <w:r w:rsidRPr="00681DF1">
        <w:rPr>
          <w:rFonts w:ascii="Times New Roman" w:hAnsi="Times New Roman"/>
          <w:b/>
          <w:sz w:val="36"/>
          <w:szCs w:val="36"/>
          <w:lang w:val="en"/>
        </w:rPr>
        <w:t>Comparison with China</w:t>
      </w:r>
    </w:p>
    <w:p w14:paraId="4117BEE8" w14:textId="77777777" w:rsidR="00681DF1"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and </w:t>
      </w:r>
      <w:hyperlink r:id="rId64" w:tooltip="Deng Xiaoping" w:history="1">
        <w:r w:rsidRPr="00681DF1">
          <w:rPr>
            <w:rFonts w:ascii="Times New Roman" w:hAnsi="Times New Roman"/>
            <w:bCs w:val="0"/>
            <w:sz w:val="24"/>
            <w:szCs w:val="24"/>
            <w:lang w:val="en"/>
          </w:rPr>
          <w:t>Deng Xiaoping</w:t>
        </w:r>
      </w:hyperlink>
      <w:r w:rsidRPr="00681DF1">
        <w:rPr>
          <w:rFonts w:ascii="Times New Roman" w:hAnsi="Times New Roman"/>
          <w:bCs w:val="0"/>
          <w:sz w:val="24"/>
          <w:szCs w:val="24"/>
          <w:lang w:val="en"/>
        </w:rPr>
        <w:t xml:space="preserve">'s </w:t>
      </w:r>
      <w:hyperlink r:id="rId65" w:tooltip="Chinese economic reform" w:history="1">
        <w:r w:rsidRPr="00681DF1">
          <w:rPr>
            <w:rFonts w:ascii="Times New Roman" w:hAnsi="Times New Roman"/>
            <w:bCs w:val="0"/>
            <w:sz w:val="24"/>
            <w:szCs w:val="24"/>
            <w:lang w:val="en"/>
          </w:rPr>
          <w:t>economic reforms</w:t>
        </w:r>
      </w:hyperlink>
      <w:r w:rsidRPr="00681DF1">
        <w:rPr>
          <w:rFonts w:ascii="Times New Roman" w:hAnsi="Times New Roman"/>
          <w:bCs w:val="0"/>
          <w:sz w:val="24"/>
          <w:szCs w:val="24"/>
          <w:lang w:val="en"/>
        </w:rPr>
        <w:t xml:space="preserve"> have similar origins but very different effects on their respective countries' economies. Both efforts occurred in large communist countries attempting to modernize their economies, but while China's GDP has grown consistently since the late 1980s (albeit from a much lower level), national </w:t>
      </w:r>
      <w:r w:rsidRPr="00681DF1">
        <w:rPr>
          <w:rFonts w:ascii="Times New Roman" w:hAnsi="Times New Roman"/>
          <w:bCs w:val="0"/>
          <w:sz w:val="24"/>
          <w:szCs w:val="24"/>
          <w:lang w:val="en"/>
        </w:rPr>
        <w:lastRenderedPageBreak/>
        <w:t>GDP in the USSR and in many of its successor states fell precipitously throughout the 1990s.</w:t>
      </w:r>
      <w:hyperlink r:id="rId66" w:anchor="cite_note-3#cite_note-3" w:history="1">
        <w:r w:rsidRPr="00681DF1">
          <w:rPr>
            <w:rFonts w:ascii="Times New Roman" w:hAnsi="Times New Roman"/>
            <w:bCs w:val="0"/>
            <w:sz w:val="24"/>
            <w:szCs w:val="24"/>
            <w:vertAlign w:val="superscript"/>
            <w:lang w:val="en"/>
          </w:rPr>
          <w:t>[4]</w:t>
        </w:r>
      </w:hyperlink>
      <w:r w:rsidRPr="00681DF1">
        <w:rPr>
          <w:rFonts w:ascii="Times New Roman" w:hAnsi="Times New Roman"/>
          <w:bCs w:val="0"/>
          <w:sz w:val="24"/>
          <w:szCs w:val="24"/>
          <w:vertAlign w:val="superscript"/>
          <w:lang w:val="en"/>
        </w:rPr>
        <w:t>[</w:t>
      </w:r>
      <w:hyperlink r:id="rId67" w:tooltip="Wikipedia:Citation needed" w:history="1">
        <w:r w:rsidRPr="00681DF1">
          <w:rPr>
            <w:rFonts w:ascii="Times New Roman" w:hAnsi="Times New Roman"/>
            <w:bCs w:val="0"/>
            <w:i/>
            <w:iCs/>
            <w:sz w:val="24"/>
            <w:szCs w:val="24"/>
            <w:vertAlign w:val="superscript"/>
            <w:lang w:val="en"/>
          </w:rPr>
          <w:t>citation needed</w:t>
        </w:r>
      </w:hyperlink>
      <w:r w:rsidRPr="00681DF1">
        <w:rPr>
          <w:rFonts w:ascii="Times New Roman" w:hAnsi="Times New Roman"/>
          <w:bCs w:val="0"/>
          <w:sz w:val="24"/>
          <w:szCs w:val="24"/>
          <w:vertAlign w:val="superscript"/>
          <w:lang w:val="en"/>
        </w:rPr>
        <w:t>]</w:t>
      </w:r>
      <w:r w:rsidRPr="00681DF1">
        <w:rPr>
          <w:rFonts w:ascii="Times New Roman" w:hAnsi="Times New Roman"/>
          <w:bCs w:val="0"/>
          <w:sz w:val="24"/>
          <w:szCs w:val="24"/>
          <w:lang w:val="en"/>
        </w:rPr>
        <w:t xml:space="preserve"> Gorbachev's reforms were largely a top-down attempt at reform, and maintained many of the macroeconomic aspects of the command economy (including price controls, inconvertibility of the ruble, exclusion of private property ownership, and the government monopoly over most means of production). Reform was largely focused on industry and on cooperatives, and a limited role was given to the development of foreign investment and international trade. Factory managers were expected to meet state demands for goods, but to find their own funding.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reforms went far enough to create new bottlenecks in the Soviet economy, but arguably did not go far enough to effectively streamline it. Chinese economic reform was, by contrast, a bottom-up attempt at reform, focusing on light industry and agriculture (namely allowing peasants to sell produce grown on private holdings at market prices). </w:t>
      </w:r>
    </w:p>
    <w:p w14:paraId="52EDD70A" w14:textId="5F7EC088"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Economic reforms were fostered through the development of "</w:t>
      </w:r>
      <w:hyperlink r:id="rId68" w:tooltip="Special Economic Zone" w:history="1">
        <w:r w:rsidRPr="00681DF1">
          <w:rPr>
            <w:rFonts w:ascii="Times New Roman" w:hAnsi="Times New Roman"/>
            <w:bCs w:val="0"/>
            <w:sz w:val="24"/>
            <w:szCs w:val="24"/>
            <w:lang w:val="en"/>
          </w:rPr>
          <w:t>Special Economic Zones</w:t>
        </w:r>
      </w:hyperlink>
      <w:r w:rsidRPr="00681DF1">
        <w:rPr>
          <w:rFonts w:ascii="Times New Roman" w:hAnsi="Times New Roman"/>
          <w:bCs w:val="0"/>
          <w:sz w:val="24"/>
          <w:szCs w:val="24"/>
          <w:lang w:val="en"/>
        </w:rPr>
        <w:t xml:space="preserve">", designed for export and to attract foreign investment, municipally-managed </w:t>
      </w:r>
      <w:hyperlink r:id="rId69" w:tooltip="Township and Village Enterprises" w:history="1">
        <w:r w:rsidRPr="00681DF1">
          <w:rPr>
            <w:rFonts w:ascii="Times New Roman" w:hAnsi="Times New Roman"/>
            <w:bCs w:val="0"/>
            <w:sz w:val="24"/>
            <w:szCs w:val="24"/>
            <w:lang w:val="en"/>
          </w:rPr>
          <w:t>Township and Village Enterprises</w:t>
        </w:r>
      </w:hyperlink>
      <w:r w:rsidRPr="00681DF1">
        <w:rPr>
          <w:rFonts w:ascii="Times New Roman" w:hAnsi="Times New Roman"/>
          <w:bCs w:val="0"/>
          <w:sz w:val="24"/>
          <w:szCs w:val="24"/>
          <w:lang w:val="en"/>
        </w:rPr>
        <w:t xml:space="preserve"> and a "dual pricing" system leading to the steady phasing out of state-dictated prices. Greater latitude was given to managers of state-owned factories, while capital was made available to them through a reformed banking system and through fiscal policies (in contrast to the fiscal anarchy and fall in revenue experienced by the Soviet government during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Another fundamental difference is that where perestroika was accompanied by greater political freedoms under Gorbachev's </w:t>
      </w:r>
      <w:hyperlink r:id="rId70" w:tooltip="Glasnost" w:history="1">
        <w:r w:rsidRPr="00681DF1">
          <w:rPr>
            <w:rFonts w:ascii="Times New Roman" w:hAnsi="Times New Roman"/>
            <w:bCs w:val="0"/>
            <w:sz w:val="24"/>
            <w:szCs w:val="24"/>
            <w:lang w:val="en"/>
          </w:rPr>
          <w:t>glasnost</w:t>
        </w:r>
      </w:hyperlink>
      <w:r w:rsidRPr="00681DF1">
        <w:rPr>
          <w:rFonts w:ascii="Times New Roman" w:hAnsi="Times New Roman"/>
          <w:bCs w:val="0"/>
          <w:sz w:val="24"/>
          <w:szCs w:val="24"/>
          <w:lang w:val="en"/>
        </w:rPr>
        <w:t xml:space="preserve"> policies, Chinese economic reform has been accompanied by continued, albeit relaxed, </w:t>
      </w:r>
      <w:hyperlink r:id="rId71" w:tooltip="Authoritarianism" w:history="1">
        <w:r w:rsidRPr="00681DF1">
          <w:rPr>
            <w:rFonts w:ascii="Times New Roman" w:hAnsi="Times New Roman"/>
            <w:bCs w:val="0"/>
            <w:sz w:val="24"/>
            <w:szCs w:val="24"/>
            <w:lang w:val="en"/>
          </w:rPr>
          <w:t>authoritarian rule</w:t>
        </w:r>
      </w:hyperlink>
      <w:r w:rsidRPr="00681DF1">
        <w:rPr>
          <w:rFonts w:ascii="Times New Roman" w:hAnsi="Times New Roman"/>
          <w:bCs w:val="0"/>
          <w:sz w:val="24"/>
          <w:szCs w:val="24"/>
          <w:lang w:val="en"/>
        </w:rPr>
        <w:t xml:space="preserve"> and a suppression of political dissidents, most notably at </w:t>
      </w:r>
      <w:hyperlink r:id="rId72" w:tooltip="Tiananmen Square protests of 1989" w:history="1">
        <w:r w:rsidRPr="00681DF1">
          <w:rPr>
            <w:rFonts w:ascii="Times New Roman" w:hAnsi="Times New Roman"/>
            <w:bCs w:val="0"/>
            <w:sz w:val="24"/>
            <w:szCs w:val="24"/>
            <w:lang w:val="en"/>
          </w:rPr>
          <w:t>Tiananmen Square</w:t>
        </w:r>
      </w:hyperlink>
      <w:r w:rsidRPr="00681DF1">
        <w:rPr>
          <w:rFonts w:ascii="Times New Roman" w:hAnsi="Times New Roman"/>
          <w:bCs w:val="0"/>
          <w:sz w:val="24"/>
          <w:szCs w:val="24"/>
          <w:lang w:val="en"/>
        </w:rPr>
        <w:t>.</w:t>
      </w:r>
    </w:p>
    <w:p w14:paraId="095F7659" w14:textId="1CAD0CC8" w:rsidR="00384AE5" w:rsidRPr="00681DF1" w:rsidRDefault="00384AE5" w:rsidP="00384AE5">
      <w:pPr>
        <w:spacing w:before="100" w:beforeAutospacing="1" w:after="100" w:afterAutospacing="1"/>
        <w:outlineLvl w:val="1"/>
        <w:rPr>
          <w:rFonts w:ascii="Times New Roman" w:hAnsi="Times New Roman"/>
          <w:b/>
          <w:sz w:val="36"/>
          <w:szCs w:val="36"/>
          <w:lang w:val="en"/>
        </w:rPr>
      </w:pPr>
      <w:r w:rsidRPr="00681DF1">
        <w:rPr>
          <w:rFonts w:ascii="Times New Roman" w:hAnsi="Times New Roman"/>
          <w:b/>
          <w:sz w:val="36"/>
          <w:szCs w:val="36"/>
          <w:lang w:val="en"/>
        </w:rPr>
        <w:t>Summary</w:t>
      </w:r>
    </w:p>
    <w:p w14:paraId="2E4BF466" w14:textId="77777777" w:rsidR="00384AE5" w:rsidRPr="00681DF1" w:rsidRDefault="00384AE5" w:rsidP="00384AE5">
      <w:pPr>
        <w:spacing w:before="100" w:beforeAutospacing="1" w:after="100" w:afterAutospacing="1"/>
        <w:rPr>
          <w:rFonts w:ascii="Times New Roman" w:hAnsi="Times New Roman"/>
          <w:bCs w:val="0"/>
          <w:sz w:val="24"/>
          <w:szCs w:val="24"/>
          <w:lang w:val="en"/>
        </w:rPr>
      </w:pPr>
      <w:r w:rsidRPr="00681DF1">
        <w:rPr>
          <w:rFonts w:ascii="Times New Roman" w:hAnsi="Times New Roman"/>
          <w:bCs w:val="0"/>
          <w:sz w:val="24"/>
          <w:szCs w:val="24"/>
          <w:lang w:val="en"/>
        </w:rPr>
        <w:t xml:space="preserve">The perestroika reforms began the process leading to the dismantling of the Soviet-era </w:t>
      </w:r>
      <w:hyperlink r:id="rId73" w:tooltip="Planned economy" w:history="1">
        <w:r w:rsidRPr="00681DF1">
          <w:rPr>
            <w:rFonts w:ascii="Times New Roman" w:hAnsi="Times New Roman"/>
            <w:bCs w:val="0"/>
            <w:sz w:val="24"/>
            <w:szCs w:val="24"/>
            <w:lang w:val="en"/>
          </w:rPr>
          <w:t>command economy</w:t>
        </w:r>
      </w:hyperlink>
      <w:r w:rsidRPr="00681DF1">
        <w:rPr>
          <w:rFonts w:ascii="Times New Roman" w:hAnsi="Times New Roman"/>
          <w:bCs w:val="0"/>
          <w:sz w:val="24"/>
          <w:szCs w:val="24"/>
          <w:lang w:val="en"/>
        </w:rPr>
        <w:t xml:space="preserve"> and its replacement with a </w:t>
      </w:r>
      <w:hyperlink r:id="rId74" w:tooltip="Market economy" w:history="1">
        <w:r w:rsidRPr="00681DF1">
          <w:rPr>
            <w:rFonts w:ascii="Times New Roman" w:hAnsi="Times New Roman"/>
            <w:bCs w:val="0"/>
            <w:sz w:val="24"/>
            <w:szCs w:val="24"/>
            <w:lang w:val="en"/>
          </w:rPr>
          <w:t>market economy</w:t>
        </w:r>
      </w:hyperlink>
      <w:r w:rsidRPr="00681DF1">
        <w:rPr>
          <w:rFonts w:ascii="Times New Roman" w:hAnsi="Times New Roman"/>
          <w:bCs w:val="0"/>
          <w:sz w:val="24"/>
          <w:szCs w:val="24"/>
          <w:lang w:val="en"/>
        </w:rPr>
        <w:t xml:space="preserve">. However, the process arguably exacerbated already existing social and economic tensions within the Soviet Union, and no doubt helped to further nationalism among the constituent republics, as well as social fragmentation. The economic chaos that began with perestroika helped both to empower </w:t>
      </w:r>
      <w:hyperlink r:id="rId75" w:tooltip="Russian Mafia" w:history="1">
        <w:r w:rsidRPr="00681DF1">
          <w:rPr>
            <w:rFonts w:ascii="Times New Roman" w:hAnsi="Times New Roman"/>
            <w:bCs w:val="0"/>
            <w:sz w:val="24"/>
            <w:szCs w:val="24"/>
            <w:lang w:val="en"/>
          </w:rPr>
          <w:t>organized crime</w:t>
        </w:r>
      </w:hyperlink>
      <w:r w:rsidRPr="00681DF1">
        <w:rPr>
          <w:rFonts w:ascii="Times New Roman" w:hAnsi="Times New Roman"/>
          <w:bCs w:val="0"/>
          <w:sz w:val="24"/>
          <w:szCs w:val="24"/>
          <w:lang w:val="en"/>
        </w:rPr>
        <w:t xml:space="preserve"> and allowed businessmen with the right connections to amass great personal fortunes as Russia's </w:t>
      </w:r>
      <w:hyperlink r:id="rId76" w:tooltip="Business oligarch" w:history="1">
        <w:r w:rsidRPr="00681DF1">
          <w:rPr>
            <w:rFonts w:ascii="Times New Roman" w:hAnsi="Times New Roman"/>
            <w:bCs w:val="0"/>
            <w:sz w:val="24"/>
            <w:szCs w:val="24"/>
            <w:lang w:val="en"/>
          </w:rPr>
          <w:t>oligarchs</w:t>
        </w:r>
      </w:hyperlink>
      <w:r w:rsidRPr="00681DF1">
        <w:rPr>
          <w:rFonts w:ascii="Times New Roman" w:hAnsi="Times New Roman"/>
          <w:bCs w:val="0"/>
          <w:sz w:val="24"/>
          <w:szCs w:val="24"/>
          <w:lang w:val="en"/>
        </w:rPr>
        <w:t>. Central Committee members, secretaries of regional committees and KGB Generals (whatever their titles may be now) have become multi-millionaires, modern politburo members have become multi-billionaires.</w:t>
      </w:r>
      <w:hyperlink r:id="rId77" w:anchor="cite_note-4#cite_note-4" w:history="1">
        <w:r w:rsidRPr="00681DF1">
          <w:rPr>
            <w:rFonts w:ascii="Times New Roman" w:hAnsi="Times New Roman"/>
            <w:bCs w:val="0"/>
            <w:sz w:val="24"/>
            <w:szCs w:val="24"/>
            <w:vertAlign w:val="superscript"/>
            <w:lang w:val="en"/>
          </w:rPr>
          <w:t>[5]</w:t>
        </w:r>
      </w:hyperlink>
      <w:r w:rsidRPr="00681DF1">
        <w:rPr>
          <w:rFonts w:ascii="Times New Roman" w:hAnsi="Times New Roman"/>
          <w:bCs w:val="0"/>
          <w:sz w:val="24"/>
          <w:szCs w:val="24"/>
          <w:lang w:val="en"/>
        </w:rPr>
        <w:t xml:space="preserve"> The economic freedoms instituted by Gorbachev under </w:t>
      </w:r>
      <w:r w:rsidRPr="00681DF1">
        <w:rPr>
          <w:rFonts w:ascii="Times New Roman" w:hAnsi="Times New Roman"/>
          <w:bCs w:val="0"/>
          <w:i/>
          <w:iCs/>
          <w:sz w:val="24"/>
          <w:szCs w:val="24"/>
          <w:lang w:val="en"/>
        </w:rPr>
        <w:t>perestroika</w:t>
      </w:r>
      <w:r w:rsidRPr="00681DF1">
        <w:rPr>
          <w:rFonts w:ascii="Times New Roman" w:hAnsi="Times New Roman"/>
          <w:bCs w:val="0"/>
          <w:sz w:val="24"/>
          <w:szCs w:val="24"/>
          <w:lang w:val="en"/>
        </w:rPr>
        <w:t xml:space="preserve"> and the issues that arose as a result of these reforms arguably helped to begin the unraveling of </w:t>
      </w:r>
      <w:hyperlink r:id="rId78" w:tooltip="Soviet society" w:history="1">
        <w:r w:rsidRPr="00681DF1">
          <w:rPr>
            <w:rFonts w:ascii="Times New Roman" w:hAnsi="Times New Roman"/>
            <w:bCs w:val="0"/>
            <w:sz w:val="24"/>
            <w:szCs w:val="24"/>
            <w:lang w:val="en"/>
          </w:rPr>
          <w:t>Soviet society</w:t>
        </w:r>
      </w:hyperlink>
      <w:r w:rsidRPr="00681DF1">
        <w:rPr>
          <w:rFonts w:ascii="Times New Roman" w:hAnsi="Times New Roman"/>
          <w:bCs w:val="0"/>
          <w:sz w:val="24"/>
          <w:szCs w:val="24"/>
          <w:lang w:val="en"/>
        </w:rPr>
        <w:t xml:space="preserve"> and hastened the </w:t>
      </w:r>
      <w:hyperlink r:id="rId79" w:tooltip="End of the Soviet Union" w:history="1">
        <w:r w:rsidRPr="00681DF1">
          <w:rPr>
            <w:rFonts w:ascii="Times New Roman" w:hAnsi="Times New Roman"/>
            <w:bCs w:val="0"/>
            <w:sz w:val="24"/>
            <w:szCs w:val="24"/>
            <w:lang w:val="en"/>
          </w:rPr>
          <w:t>end of the Soviet Union</w:t>
        </w:r>
      </w:hyperlink>
      <w:r w:rsidRPr="00681DF1">
        <w:rPr>
          <w:rFonts w:ascii="Times New Roman" w:hAnsi="Times New Roman"/>
          <w:bCs w:val="0"/>
          <w:sz w:val="24"/>
          <w:szCs w:val="24"/>
          <w:lang w:val="en"/>
        </w:rPr>
        <w:t>.</w:t>
      </w:r>
    </w:p>
    <w:p w14:paraId="18AB7C00" w14:textId="35D0134C" w:rsidR="00384AE5" w:rsidRPr="00384AE5" w:rsidRDefault="00384AE5" w:rsidP="00384AE5">
      <w:pPr>
        <w:spacing w:before="100" w:beforeAutospacing="1" w:after="100" w:afterAutospacing="1"/>
        <w:outlineLvl w:val="1"/>
        <w:rPr>
          <w:rFonts w:ascii="Times New Roman" w:hAnsi="Times New Roman"/>
          <w:b/>
          <w:sz w:val="36"/>
          <w:szCs w:val="36"/>
          <w:lang w:val="en"/>
        </w:rPr>
      </w:pPr>
      <w:r w:rsidRPr="00384AE5">
        <w:rPr>
          <w:rFonts w:ascii="Times New Roman" w:hAnsi="Times New Roman"/>
          <w:b/>
          <w:sz w:val="36"/>
          <w:szCs w:val="36"/>
          <w:lang w:val="en"/>
        </w:rPr>
        <w:t>See also</w:t>
      </w:r>
    </w:p>
    <w:p w14:paraId="05C0D549"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0" w:tooltip="History of the Soviet Union (1985–1991)" w:history="1">
        <w:r w:rsidRPr="00384AE5">
          <w:rPr>
            <w:rFonts w:ascii="Times New Roman" w:hAnsi="Times New Roman"/>
            <w:bCs w:val="0"/>
            <w:color w:val="0000FF"/>
            <w:sz w:val="24"/>
            <w:szCs w:val="24"/>
            <w:u w:val="single"/>
            <w:lang w:val="en"/>
          </w:rPr>
          <w:t>History of the Soviet Union (1985–1991)</w:t>
        </w:r>
      </w:hyperlink>
      <w:r w:rsidRPr="00384AE5">
        <w:rPr>
          <w:rFonts w:ascii="Times New Roman" w:hAnsi="Times New Roman"/>
          <w:bCs w:val="0"/>
          <w:sz w:val="24"/>
          <w:szCs w:val="24"/>
          <w:lang w:val="en"/>
        </w:rPr>
        <w:t xml:space="preserve"> </w:t>
      </w:r>
    </w:p>
    <w:p w14:paraId="51C2F75C"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1" w:tooltip="Uskoreniye" w:history="1">
        <w:r w:rsidRPr="00384AE5">
          <w:rPr>
            <w:rFonts w:ascii="Times New Roman" w:hAnsi="Times New Roman"/>
            <w:bCs w:val="0"/>
            <w:color w:val="0000FF"/>
            <w:sz w:val="24"/>
            <w:szCs w:val="24"/>
            <w:u w:val="single"/>
            <w:lang w:val="en"/>
          </w:rPr>
          <w:t>Uskoreniye</w:t>
        </w:r>
      </w:hyperlink>
      <w:r w:rsidRPr="00384AE5">
        <w:rPr>
          <w:rFonts w:ascii="Times New Roman" w:hAnsi="Times New Roman"/>
          <w:bCs w:val="0"/>
          <w:sz w:val="24"/>
          <w:szCs w:val="24"/>
          <w:lang w:val="en"/>
        </w:rPr>
        <w:t xml:space="preserve"> </w:t>
      </w:r>
    </w:p>
    <w:p w14:paraId="3F9853D9"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2" w:tooltip="Glasnost" w:history="1">
        <w:r w:rsidRPr="00384AE5">
          <w:rPr>
            <w:rFonts w:ascii="Times New Roman" w:hAnsi="Times New Roman"/>
            <w:bCs w:val="0"/>
            <w:color w:val="0000FF"/>
            <w:sz w:val="24"/>
            <w:szCs w:val="24"/>
            <w:u w:val="single"/>
            <w:lang w:val="en"/>
          </w:rPr>
          <w:t>Glasnost</w:t>
        </w:r>
      </w:hyperlink>
      <w:r w:rsidRPr="00384AE5">
        <w:rPr>
          <w:rFonts w:ascii="Times New Roman" w:hAnsi="Times New Roman"/>
          <w:bCs w:val="0"/>
          <w:sz w:val="24"/>
          <w:szCs w:val="24"/>
          <w:lang w:val="en"/>
        </w:rPr>
        <w:t xml:space="preserve"> </w:t>
      </w:r>
    </w:p>
    <w:p w14:paraId="51D573FD"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3" w:tooltip="Demokratizatsiya" w:history="1">
        <w:r w:rsidRPr="00384AE5">
          <w:rPr>
            <w:rFonts w:ascii="Times New Roman" w:hAnsi="Times New Roman"/>
            <w:bCs w:val="0"/>
            <w:color w:val="0000FF"/>
            <w:sz w:val="24"/>
            <w:szCs w:val="24"/>
            <w:u w:val="single"/>
            <w:lang w:val="en"/>
          </w:rPr>
          <w:t>Demokratizatsiya</w:t>
        </w:r>
      </w:hyperlink>
      <w:r w:rsidRPr="00384AE5">
        <w:rPr>
          <w:rFonts w:ascii="Times New Roman" w:hAnsi="Times New Roman"/>
          <w:bCs w:val="0"/>
          <w:sz w:val="24"/>
          <w:szCs w:val="24"/>
          <w:lang w:val="en"/>
        </w:rPr>
        <w:t xml:space="preserve"> </w:t>
      </w:r>
    </w:p>
    <w:p w14:paraId="04CF87AE"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4" w:tooltip="500 Days" w:history="1">
        <w:r w:rsidRPr="00384AE5">
          <w:rPr>
            <w:rFonts w:ascii="Times New Roman" w:hAnsi="Times New Roman"/>
            <w:bCs w:val="0"/>
            <w:color w:val="0000FF"/>
            <w:sz w:val="24"/>
            <w:szCs w:val="24"/>
            <w:u w:val="single"/>
            <w:lang w:val="en"/>
          </w:rPr>
          <w:t>500 Days</w:t>
        </w:r>
      </w:hyperlink>
      <w:r w:rsidRPr="00384AE5">
        <w:rPr>
          <w:rFonts w:ascii="Times New Roman" w:hAnsi="Times New Roman"/>
          <w:bCs w:val="0"/>
          <w:sz w:val="24"/>
          <w:szCs w:val="24"/>
          <w:lang w:val="en"/>
        </w:rPr>
        <w:t xml:space="preserve"> </w:t>
      </w:r>
    </w:p>
    <w:p w14:paraId="2894DEBA"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5" w:tooltip="Brezhnev stagnation" w:history="1">
        <w:r w:rsidRPr="00384AE5">
          <w:rPr>
            <w:rFonts w:ascii="Times New Roman" w:hAnsi="Times New Roman"/>
            <w:bCs w:val="0"/>
            <w:color w:val="0000FF"/>
            <w:sz w:val="24"/>
            <w:szCs w:val="24"/>
            <w:u w:val="single"/>
            <w:lang w:val="en"/>
          </w:rPr>
          <w:t>Brezhnev stagnation</w:t>
        </w:r>
      </w:hyperlink>
      <w:r w:rsidRPr="00384AE5">
        <w:rPr>
          <w:rFonts w:ascii="Times New Roman" w:hAnsi="Times New Roman"/>
          <w:bCs w:val="0"/>
          <w:sz w:val="24"/>
          <w:szCs w:val="24"/>
          <w:lang w:val="en"/>
        </w:rPr>
        <w:t xml:space="preserve"> </w:t>
      </w:r>
    </w:p>
    <w:p w14:paraId="7231481B"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6" w:tooltip="Predictions of Soviet collapse" w:history="1">
        <w:r w:rsidRPr="00384AE5">
          <w:rPr>
            <w:rFonts w:ascii="Times New Roman" w:hAnsi="Times New Roman"/>
            <w:bCs w:val="0"/>
            <w:color w:val="0000FF"/>
            <w:sz w:val="24"/>
            <w:szCs w:val="24"/>
            <w:u w:val="single"/>
            <w:lang w:val="en"/>
          </w:rPr>
          <w:t>Predictions of Soviet collapse</w:t>
        </w:r>
      </w:hyperlink>
      <w:r w:rsidRPr="00384AE5">
        <w:rPr>
          <w:rFonts w:ascii="Times New Roman" w:hAnsi="Times New Roman"/>
          <w:bCs w:val="0"/>
          <w:sz w:val="24"/>
          <w:szCs w:val="24"/>
          <w:lang w:val="en"/>
        </w:rPr>
        <w:t xml:space="preserve"> </w:t>
      </w:r>
    </w:p>
    <w:p w14:paraId="67A81909" w14:textId="77777777" w:rsidR="00384AE5" w:rsidRPr="00384AE5" w:rsidRDefault="00384AE5" w:rsidP="00384AE5">
      <w:pPr>
        <w:numPr>
          <w:ilvl w:val="0"/>
          <w:numId w:val="2"/>
        </w:numPr>
        <w:spacing w:before="100" w:beforeAutospacing="1" w:after="100" w:afterAutospacing="1"/>
        <w:rPr>
          <w:rFonts w:ascii="Times New Roman" w:hAnsi="Times New Roman"/>
          <w:bCs w:val="0"/>
          <w:sz w:val="24"/>
          <w:szCs w:val="24"/>
          <w:lang w:val="en"/>
        </w:rPr>
      </w:pPr>
      <w:hyperlink r:id="rId87" w:tooltip="Revolutions of 1989" w:history="1">
        <w:r w:rsidRPr="00384AE5">
          <w:rPr>
            <w:rFonts w:ascii="Times New Roman" w:hAnsi="Times New Roman"/>
            <w:bCs w:val="0"/>
            <w:color w:val="0000FF"/>
            <w:sz w:val="24"/>
            <w:szCs w:val="24"/>
            <w:u w:val="single"/>
            <w:lang w:val="en"/>
          </w:rPr>
          <w:t>Revolutions of 1989</w:t>
        </w:r>
      </w:hyperlink>
      <w:r w:rsidRPr="00384AE5">
        <w:rPr>
          <w:rFonts w:ascii="Times New Roman" w:hAnsi="Times New Roman"/>
          <w:bCs w:val="0"/>
          <w:sz w:val="24"/>
          <w:szCs w:val="24"/>
          <w:lang w:val="en"/>
        </w:rPr>
        <w:t xml:space="preserve"> </w:t>
      </w:r>
    </w:p>
    <w:p w14:paraId="36D55765" w14:textId="0A811EC2" w:rsidR="00384AE5" w:rsidRPr="00384AE5" w:rsidRDefault="00384AE5" w:rsidP="00384AE5">
      <w:pPr>
        <w:spacing w:before="100" w:beforeAutospacing="1" w:after="100" w:afterAutospacing="1"/>
        <w:outlineLvl w:val="1"/>
        <w:rPr>
          <w:rFonts w:ascii="Times New Roman" w:hAnsi="Times New Roman"/>
          <w:b/>
          <w:sz w:val="36"/>
          <w:szCs w:val="36"/>
          <w:lang w:val="en"/>
        </w:rPr>
      </w:pPr>
      <w:r w:rsidRPr="00384AE5">
        <w:rPr>
          <w:rFonts w:ascii="Times New Roman" w:hAnsi="Times New Roman"/>
          <w:b/>
          <w:sz w:val="36"/>
          <w:szCs w:val="36"/>
          <w:lang w:val="en"/>
        </w:rPr>
        <w:t>Notes</w:t>
      </w:r>
    </w:p>
    <w:p w14:paraId="31869176" w14:textId="77777777" w:rsidR="00384AE5" w:rsidRPr="00384AE5" w:rsidRDefault="00384AE5" w:rsidP="00384AE5">
      <w:pPr>
        <w:numPr>
          <w:ilvl w:val="0"/>
          <w:numId w:val="3"/>
        </w:numPr>
        <w:spacing w:before="100" w:beforeAutospacing="1" w:after="100" w:afterAutospacing="1"/>
        <w:rPr>
          <w:rFonts w:ascii="Times New Roman" w:hAnsi="Times New Roman"/>
          <w:bCs w:val="0"/>
          <w:sz w:val="20"/>
          <w:szCs w:val="20"/>
          <w:lang w:val="en"/>
        </w:rPr>
      </w:pPr>
      <w:hyperlink r:id="rId88" w:anchor="cite_ref-0#cite_ref-0" w:history="1">
        <w:r w:rsidRPr="00384AE5">
          <w:rPr>
            <w:rFonts w:ascii="Times New Roman" w:hAnsi="Times New Roman"/>
            <w:b/>
            <w:color w:val="0000FF"/>
            <w:sz w:val="20"/>
            <w:u w:val="single"/>
            <w:lang w:val="en"/>
          </w:rPr>
          <w:t>^</w:t>
        </w:r>
      </w:hyperlink>
      <w:r w:rsidRPr="00384AE5">
        <w:rPr>
          <w:rFonts w:ascii="Times New Roman" w:hAnsi="Times New Roman"/>
          <w:bCs w:val="0"/>
          <w:sz w:val="20"/>
          <w:szCs w:val="20"/>
          <w:lang w:val="en"/>
        </w:rPr>
        <w:t xml:space="preserve"> </w:t>
      </w:r>
      <w:hyperlink r:id="rId89" w:history="1">
        <w:r w:rsidRPr="00384AE5">
          <w:rPr>
            <w:rFonts w:ascii="Times New Roman" w:hAnsi="Times New Roman"/>
            <w:bCs w:val="0"/>
            <w:i/>
            <w:iCs/>
            <w:color w:val="0000FF"/>
            <w:sz w:val="18"/>
            <w:u w:val="single"/>
            <w:lang w:val="en"/>
          </w:rPr>
          <w:t>Gorbachev and Perestroika</w:t>
        </w:r>
      </w:hyperlink>
      <w:r w:rsidRPr="00384AE5">
        <w:rPr>
          <w:rFonts w:ascii="Times New Roman" w:hAnsi="Times New Roman"/>
          <w:bCs w:val="0"/>
          <w:sz w:val="20"/>
          <w:szCs w:val="20"/>
          <w:lang w:val="en"/>
        </w:rPr>
        <w:t xml:space="preserve"> Professor Gerhard Rempel, Department of History, Western New England College, 1996-02-02, accessed 2008-07-12 </w:t>
      </w:r>
    </w:p>
    <w:p w14:paraId="1287388E" w14:textId="77777777" w:rsidR="00384AE5" w:rsidRPr="00384AE5" w:rsidRDefault="00384AE5" w:rsidP="00384AE5">
      <w:pPr>
        <w:numPr>
          <w:ilvl w:val="0"/>
          <w:numId w:val="3"/>
        </w:numPr>
        <w:spacing w:before="100" w:beforeAutospacing="1" w:after="100" w:afterAutospacing="1"/>
        <w:rPr>
          <w:rFonts w:ascii="Times New Roman" w:hAnsi="Times New Roman"/>
          <w:bCs w:val="0"/>
          <w:sz w:val="20"/>
          <w:szCs w:val="20"/>
          <w:lang w:val="en"/>
        </w:rPr>
      </w:pPr>
      <w:hyperlink r:id="rId90" w:anchor="cite_ref-1#cite_ref-1" w:history="1">
        <w:r w:rsidRPr="00384AE5">
          <w:rPr>
            <w:rFonts w:ascii="Times New Roman" w:hAnsi="Times New Roman"/>
            <w:b/>
            <w:color w:val="0000FF"/>
            <w:sz w:val="20"/>
            <w:u w:val="single"/>
            <w:lang w:val="en"/>
          </w:rPr>
          <w:t>^</w:t>
        </w:r>
      </w:hyperlink>
      <w:r w:rsidRPr="00384AE5">
        <w:rPr>
          <w:rFonts w:ascii="Times New Roman" w:hAnsi="Times New Roman"/>
          <w:bCs w:val="0"/>
          <w:sz w:val="20"/>
          <w:szCs w:val="20"/>
          <w:lang w:val="en"/>
        </w:rPr>
        <w:t xml:space="preserve"> </w:t>
      </w:r>
      <w:hyperlink r:id="rId91" w:history="1">
        <w:r w:rsidRPr="00384AE5">
          <w:rPr>
            <w:rFonts w:ascii="Times New Roman" w:hAnsi="Times New Roman"/>
            <w:bCs w:val="0"/>
            <w:i/>
            <w:iCs/>
            <w:color w:val="0000FF"/>
            <w:sz w:val="18"/>
            <w:u w:val="single"/>
            <w:lang w:val="en"/>
          </w:rPr>
          <w:t>Gorbachev on 1989</w:t>
        </w:r>
      </w:hyperlink>
      <w:r w:rsidRPr="00384AE5">
        <w:rPr>
          <w:rFonts w:ascii="Times New Roman" w:hAnsi="Times New Roman"/>
          <w:bCs w:val="0"/>
          <w:sz w:val="20"/>
          <w:szCs w:val="20"/>
          <w:lang w:val="en"/>
        </w:rPr>
        <w:t xml:space="preserve"> Katrina vanden Heuvel &amp; Stephen F. Cohen 2009-10-28 </w:t>
      </w:r>
    </w:p>
    <w:p w14:paraId="68916D82" w14:textId="77777777" w:rsidR="00384AE5" w:rsidRPr="00384AE5" w:rsidRDefault="00384AE5" w:rsidP="00384AE5">
      <w:pPr>
        <w:numPr>
          <w:ilvl w:val="0"/>
          <w:numId w:val="3"/>
        </w:numPr>
        <w:spacing w:before="100" w:beforeAutospacing="1" w:after="100" w:afterAutospacing="1"/>
        <w:rPr>
          <w:rFonts w:ascii="Times New Roman" w:hAnsi="Times New Roman"/>
          <w:bCs w:val="0"/>
          <w:sz w:val="20"/>
          <w:szCs w:val="20"/>
          <w:lang w:val="en"/>
        </w:rPr>
      </w:pPr>
      <w:hyperlink r:id="rId92" w:anchor="cite_ref-2#cite_ref-2" w:history="1">
        <w:r w:rsidRPr="00384AE5">
          <w:rPr>
            <w:rFonts w:ascii="Times New Roman" w:hAnsi="Times New Roman"/>
            <w:b/>
            <w:color w:val="0000FF"/>
            <w:sz w:val="20"/>
            <w:u w:val="single"/>
            <w:lang w:val="en"/>
          </w:rPr>
          <w:t>^</w:t>
        </w:r>
      </w:hyperlink>
      <w:r w:rsidRPr="00384AE5">
        <w:rPr>
          <w:rFonts w:ascii="Times New Roman" w:hAnsi="Times New Roman"/>
          <w:bCs w:val="0"/>
          <w:sz w:val="20"/>
          <w:szCs w:val="20"/>
          <w:lang w:val="en"/>
        </w:rPr>
        <w:t xml:space="preserve"> Brooks, Karen M. (1988). </w:t>
      </w:r>
      <w:hyperlink r:id="rId93" w:history="1">
        <w:r w:rsidRPr="00384AE5">
          <w:rPr>
            <w:rFonts w:ascii="Times New Roman" w:hAnsi="Times New Roman"/>
            <w:bCs w:val="0"/>
            <w:i/>
            <w:iCs/>
            <w:color w:val="0000FF"/>
            <w:sz w:val="18"/>
            <w:u w:val="single"/>
            <w:lang w:val="en"/>
          </w:rPr>
          <w:t>The Law on Cooperatives, Retail Food Prices, and the Farm Financial Crisis in the U.S.S.R.</w:t>
        </w:r>
      </w:hyperlink>
      <w:r w:rsidRPr="00384AE5">
        <w:rPr>
          <w:rFonts w:ascii="Times New Roman" w:hAnsi="Times New Roman"/>
          <w:bCs w:val="0"/>
          <w:sz w:val="20"/>
          <w:szCs w:val="20"/>
          <w:lang w:val="en"/>
        </w:rPr>
        <w:t xml:space="preserve"> (</w:t>
      </w:r>
      <w:hyperlink r:id="rId94" w:tooltip="PDF" w:history="1">
        <w:r w:rsidRPr="00384AE5">
          <w:rPr>
            <w:rFonts w:ascii="Times New Roman" w:hAnsi="Times New Roman"/>
            <w:bCs w:val="0"/>
            <w:color w:val="0000FF"/>
            <w:sz w:val="18"/>
            <w:u w:val="single"/>
            <w:lang w:val="en"/>
          </w:rPr>
          <w:t>PDF</w:t>
        </w:r>
      </w:hyperlink>
      <w:r w:rsidRPr="00384AE5">
        <w:rPr>
          <w:rFonts w:ascii="Times New Roman" w:hAnsi="Times New Roman"/>
          <w:bCs w:val="0"/>
          <w:sz w:val="20"/>
          <w:szCs w:val="20"/>
          <w:lang w:val="en"/>
        </w:rPr>
        <w:t xml:space="preserve">). University of Minnesota. Department of Agricultural and Applied Economics. Retrieved on 14 August 2009. </w:t>
      </w:r>
    </w:p>
    <w:p w14:paraId="2E2310D5" w14:textId="77777777" w:rsidR="00384AE5" w:rsidRPr="00384AE5" w:rsidRDefault="00384AE5" w:rsidP="00384AE5">
      <w:pPr>
        <w:numPr>
          <w:ilvl w:val="0"/>
          <w:numId w:val="3"/>
        </w:numPr>
        <w:spacing w:before="100" w:beforeAutospacing="1" w:after="100" w:afterAutospacing="1"/>
        <w:rPr>
          <w:rFonts w:ascii="Times New Roman" w:hAnsi="Times New Roman"/>
          <w:bCs w:val="0"/>
          <w:sz w:val="20"/>
          <w:szCs w:val="20"/>
          <w:lang w:val="en"/>
        </w:rPr>
      </w:pPr>
      <w:hyperlink r:id="rId95" w:anchor="cite_ref-3#cite_ref-3" w:history="1">
        <w:r w:rsidRPr="00384AE5">
          <w:rPr>
            <w:rFonts w:ascii="Times New Roman" w:hAnsi="Times New Roman"/>
            <w:b/>
            <w:color w:val="0000FF"/>
            <w:sz w:val="20"/>
            <w:u w:val="single"/>
            <w:lang w:val="en"/>
          </w:rPr>
          <w:t>^</w:t>
        </w:r>
      </w:hyperlink>
      <w:r w:rsidRPr="00384AE5">
        <w:rPr>
          <w:rFonts w:ascii="Times New Roman" w:hAnsi="Times New Roman"/>
          <w:bCs w:val="0"/>
          <w:sz w:val="20"/>
          <w:szCs w:val="20"/>
          <w:lang w:val="en"/>
        </w:rPr>
        <w:t xml:space="preserve"> </w:t>
      </w:r>
      <w:hyperlink r:id="rId96" w:history="1">
        <w:r w:rsidRPr="00384AE5">
          <w:rPr>
            <w:rFonts w:ascii="Times New Roman" w:hAnsi="Times New Roman"/>
            <w:bCs w:val="0"/>
            <w:color w:val="0000FF"/>
            <w:sz w:val="18"/>
            <w:u w:val="single"/>
            <w:lang w:val="en"/>
          </w:rPr>
          <w:t>IMF World Economic Outlook Database April 2006</w:t>
        </w:r>
      </w:hyperlink>
      <w:r w:rsidRPr="00384AE5">
        <w:rPr>
          <w:rFonts w:ascii="Times New Roman" w:hAnsi="Times New Roman"/>
          <w:bCs w:val="0"/>
          <w:sz w:val="20"/>
          <w:szCs w:val="20"/>
          <w:lang w:val="en"/>
        </w:rPr>
        <w:t xml:space="preserve"> </w:t>
      </w:r>
    </w:p>
    <w:p w14:paraId="124997D8" w14:textId="58FABE0A" w:rsidR="00384AE5" w:rsidRDefault="00384AE5" w:rsidP="00384AE5">
      <w:pPr>
        <w:numPr>
          <w:ilvl w:val="0"/>
          <w:numId w:val="3"/>
        </w:numPr>
        <w:spacing w:before="100" w:beforeAutospacing="1" w:after="100" w:afterAutospacing="1"/>
        <w:rPr>
          <w:rFonts w:ascii="Times New Roman" w:hAnsi="Times New Roman"/>
          <w:bCs w:val="0"/>
          <w:sz w:val="20"/>
          <w:szCs w:val="20"/>
          <w:lang w:val="en"/>
        </w:rPr>
      </w:pPr>
      <w:hyperlink r:id="rId97" w:anchor="cite_ref-4#cite_ref-4" w:history="1">
        <w:r w:rsidRPr="00384AE5">
          <w:rPr>
            <w:rFonts w:ascii="Times New Roman" w:hAnsi="Times New Roman"/>
            <w:b/>
            <w:color w:val="0000FF"/>
            <w:sz w:val="20"/>
            <w:u w:val="single"/>
            <w:lang w:val="en"/>
          </w:rPr>
          <w:t>^</w:t>
        </w:r>
      </w:hyperlink>
      <w:r w:rsidRPr="00384AE5">
        <w:rPr>
          <w:rFonts w:ascii="Times New Roman" w:hAnsi="Times New Roman"/>
          <w:bCs w:val="0"/>
          <w:sz w:val="20"/>
          <w:szCs w:val="20"/>
          <w:lang w:val="en"/>
        </w:rPr>
        <w:t xml:space="preserve"> Russia's new perestroika? </w:t>
      </w:r>
      <w:hyperlink r:id="rId98" w:history="1">
        <w:r w:rsidRPr="00384AE5">
          <w:rPr>
            <w:rFonts w:ascii="Times New Roman" w:hAnsi="Times New Roman"/>
            <w:bCs w:val="0"/>
            <w:color w:val="0000FF"/>
            <w:sz w:val="18"/>
            <w:u w:val="single"/>
            <w:lang w:val="en"/>
          </w:rPr>
          <w:t>http://www.opendemocracy.net/article/email/russias-new-perestroika</w:t>
        </w:r>
      </w:hyperlink>
      <w:r w:rsidRPr="00384AE5">
        <w:rPr>
          <w:rFonts w:ascii="Times New Roman" w:hAnsi="Times New Roman"/>
          <w:bCs w:val="0"/>
          <w:sz w:val="20"/>
          <w:szCs w:val="20"/>
          <w:lang w:val="en"/>
        </w:rPr>
        <w:t xml:space="preserve"> </w:t>
      </w:r>
      <w:r w:rsidR="00681DF1">
        <w:rPr>
          <w:rFonts w:ascii="Times New Roman" w:hAnsi="Times New Roman"/>
          <w:bCs w:val="0"/>
          <w:sz w:val="20"/>
          <w:szCs w:val="20"/>
          <w:lang w:val="en"/>
        </w:rPr>
        <w:t>\</w:t>
      </w:r>
    </w:p>
    <w:p w14:paraId="68321006" w14:textId="77777777" w:rsidR="00681DF1" w:rsidRPr="00384AE5" w:rsidRDefault="00681DF1" w:rsidP="00681DF1">
      <w:pPr>
        <w:spacing w:before="100" w:beforeAutospacing="1" w:after="100" w:afterAutospacing="1"/>
        <w:ind w:left="360"/>
        <w:rPr>
          <w:rFonts w:ascii="Times New Roman" w:hAnsi="Times New Roman"/>
          <w:bCs w:val="0"/>
          <w:sz w:val="20"/>
          <w:szCs w:val="20"/>
          <w:lang w:val="en"/>
        </w:rPr>
      </w:pPr>
    </w:p>
    <w:sectPr w:rsidR="00681DF1" w:rsidRPr="00384AE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3BF"/>
    <w:multiLevelType w:val="multilevel"/>
    <w:tmpl w:val="A204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563B"/>
    <w:multiLevelType w:val="multilevel"/>
    <w:tmpl w:val="D9C8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B4A0B"/>
    <w:multiLevelType w:val="multilevel"/>
    <w:tmpl w:val="9F9A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76F26"/>
    <w:multiLevelType w:val="multilevel"/>
    <w:tmpl w:val="C9E0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71A77"/>
    <w:multiLevelType w:val="multilevel"/>
    <w:tmpl w:val="13B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84AE5"/>
    <w:rsid w:val="005D082C"/>
    <w:rsid w:val="00681DF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E8E8"/>
  <w15:chartTrackingRefBased/>
  <w15:docId w15:val="{D31389CF-34A4-455A-BA61-4A2D701B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84AE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84AE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84AE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4AE5"/>
    <w:rPr>
      <w:color w:val="0000FF"/>
      <w:u w:val="single"/>
    </w:rPr>
  </w:style>
  <w:style w:type="paragraph" w:styleId="NormalWeb">
    <w:name w:val="Normal (Web)"/>
    <w:basedOn w:val="Normal"/>
    <w:rsid w:val="00384AE5"/>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84AE5"/>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84AE5"/>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84AE5"/>
    <w:pPr>
      <w:spacing w:before="100" w:beforeAutospacing="1" w:after="100" w:afterAutospacing="1"/>
    </w:pPr>
    <w:rPr>
      <w:rFonts w:ascii="Times New Roman" w:hAnsi="Times New Roman"/>
      <w:bCs w:val="0"/>
      <w:sz w:val="2"/>
      <w:szCs w:val="2"/>
    </w:rPr>
  </w:style>
  <w:style w:type="paragraph" w:customStyle="1" w:styleId="wikieditor-ui-top">
    <w:name w:val="wikieditor-ui-top"/>
    <w:basedOn w:val="Normal"/>
    <w:rsid w:val="00384AE5"/>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384AE5"/>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84AE5"/>
    <w:pPr>
      <w:spacing w:before="100" w:beforeAutospacing="1" w:after="100" w:afterAutospacing="1"/>
    </w:pPr>
    <w:rPr>
      <w:rFonts w:ascii="Times New Roman" w:hAnsi="Times New Roman"/>
      <w:bCs w:val="0"/>
      <w:sz w:val="24"/>
      <w:szCs w:val="24"/>
    </w:rPr>
  </w:style>
  <w:style w:type="character" w:customStyle="1" w:styleId="unicode1">
    <w:name w:val="unicode1"/>
    <w:rsid w:val="00384AE5"/>
    <w:rPr>
      <w:rFonts w:ascii="inherit" w:hAnsi="inherit" w:hint="default"/>
    </w:rPr>
  </w:style>
  <w:style w:type="character" w:customStyle="1" w:styleId="toctoggle">
    <w:name w:val="toctoggle"/>
    <w:basedOn w:val="DefaultParagraphFont"/>
    <w:rsid w:val="00384AE5"/>
  </w:style>
  <w:style w:type="character" w:customStyle="1" w:styleId="tocnumber2">
    <w:name w:val="tocnumber2"/>
    <w:basedOn w:val="DefaultParagraphFont"/>
    <w:rsid w:val="00384AE5"/>
  </w:style>
  <w:style w:type="character" w:customStyle="1" w:styleId="toctext">
    <w:name w:val="toctext"/>
    <w:basedOn w:val="DefaultParagraphFont"/>
    <w:rsid w:val="00384AE5"/>
  </w:style>
  <w:style w:type="character" w:customStyle="1" w:styleId="editsection">
    <w:name w:val="editsection"/>
    <w:basedOn w:val="DefaultParagraphFont"/>
    <w:rsid w:val="00384AE5"/>
  </w:style>
  <w:style w:type="character" w:customStyle="1" w:styleId="mw-headline">
    <w:name w:val="mw-headline"/>
    <w:basedOn w:val="DefaultParagraphFont"/>
    <w:rsid w:val="00384AE5"/>
  </w:style>
  <w:style w:type="character" w:customStyle="1" w:styleId="mw-formatted-date">
    <w:name w:val="mw-formatted-date"/>
    <w:basedOn w:val="DefaultParagraphFont"/>
    <w:rsid w:val="00384AE5"/>
  </w:style>
  <w:style w:type="character" w:customStyle="1" w:styleId="citationbook">
    <w:name w:val="citation book"/>
    <w:basedOn w:val="DefaultParagraphFont"/>
    <w:rsid w:val="00384AE5"/>
  </w:style>
  <w:style w:type="character" w:customStyle="1" w:styleId="z3988">
    <w:name w:val="z3988"/>
    <w:basedOn w:val="DefaultParagraphFont"/>
    <w:rsid w:val="00384AE5"/>
  </w:style>
  <w:style w:type="character" w:styleId="UnresolvedMention">
    <w:name w:val="Unresolved Mention"/>
    <w:uiPriority w:val="99"/>
    <w:semiHidden/>
    <w:unhideWhenUsed/>
    <w:rsid w:val="00681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430273">
      <w:bodyDiv w:val="1"/>
      <w:marLeft w:val="0"/>
      <w:marRight w:val="0"/>
      <w:marTop w:val="0"/>
      <w:marBottom w:val="0"/>
      <w:divBdr>
        <w:top w:val="none" w:sz="0" w:space="0" w:color="auto"/>
        <w:left w:val="none" w:sz="0" w:space="0" w:color="auto"/>
        <w:bottom w:val="none" w:sz="0" w:space="0" w:color="auto"/>
        <w:right w:val="none" w:sz="0" w:space="0" w:color="auto"/>
      </w:divBdr>
      <w:divsChild>
        <w:div w:id="354617300">
          <w:marLeft w:val="0"/>
          <w:marRight w:val="0"/>
          <w:marTop w:val="0"/>
          <w:marBottom w:val="0"/>
          <w:divBdr>
            <w:top w:val="none" w:sz="0" w:space="0" w:color="auto"/>
            <w:left w:val="none" w:sz="0" w:space="0" w:color="auto"/>
            <w:bottom w:val="none" w:sz="0" w:space="0" w:color="auto"/>
            <w:right w:val="none" w:sz="0" w:space="0" w:color="auto"/>
          </w:divBdr>
          <w:divsChild>
            <w:div w:id="190805438">
              <w:marLeft w:val="0"/>
              <w:marRight w:val="0"/>
              <w:marTop w:val="0"/>
              <w:marBottom w:val="0"/>
              <w:divBdr>
                <w:top w:val="none" w:sz="0" w:space="0" w:color="auto"/>
                <w:left w:val="none" w:sz="0" w:space="0" w:color="auto"/>
                <w:bottom w:val="none" w:sz="0" w:space="0" w:color="auto"/>
                <w:right w:val="none" w:sz="0" w:space="0" w:color="auto"/>
              </w:divBdr>
              <w:divsChild>
                <w:div w:id="2045207953">
                  <w:marLeft w:val="0"/>
                  <w:marRight w:val="0"/>
                  <w:marTop w:val="0"/>
                  <w:marBottom w:val="0"/>
                  <w:divBdr>
                    <w:top w:val="none" w:sz="0" w:space="0" w:color="auto"/>
                    <w:left w:val="none" w:sz="0" w:space="0" w:color="auto"/>
                    <w:bottom w:val="none" w:sz="0" w:space="0" w:color="auto"/>
                    <w:right w:val="none" w:sz="0" w:space="0" w:color="auto"/>
                  </w:divBdr>
                  <w:divsChild>
                    <w:div w:id="1475415084">
                      <w:marLeft w:val="0"/>
                      <w:marRight w:val="0"/>
                      <w:marTop w:val="0"/>
                      <w:marBottom w:val="0"/>
                      <w:divBdr>
                        <w:top w:val="none" w:sz="0" w:space="0" w:color="auto"/>
                        <w:left w:val="none" w:sz="0" w:space="0" w:color="auto"/>
                        <w:bottom w:val="none" w:sz="0" w:space="0" w:color="auto"/>
                        <w:right w:val="none" w:sz="0" w:space="0" w:color="auto"/>
                      </w:divBdr>
                      <w:divsChild>
                        <w:div w:id="66148709">
                          <w:marLeft w:val="0"/>
                          <w:marRight w:val="0"/>
                          <w:marTop w:val="0"/>
                          <w:marBottom w:val="0"/>
                          <w:divBdr>
                            <w:top w:val="none" w:sz="0" w:space="0" w:color="auto"/>
                            <w:left w:val="none" w:sz="0" w:space="0" w:color="auto"/>
                            <w:bottom w:val="none" w:sz="0" w:space="0" w:color="auto"/>
                            <w:right w:val="none" w:sz="0" w:space="0" w:color="auto"/>
                          </w:divBdr>
                          <w:divsChild>
                            <w:div w:id="1472554628">
                              <w:marLeft w:val="0"/>
                              <w:marRight w:val="0"/>
                              <w:marTop w:val="0"/>
                              <w:marBottom w:val="0"/>
                              <w:divBdr>
                                <w:top w:val="none" w:sz="0" w:space="0" w:color="auto"/>
                                <w:left w:val="none" w:sz="0" w:space="0" w:color="auto"/>
                                <w:bottom w:val="none" w:sz="0" w:space="0" w:color="auto"/>
                                <w:right w:val="none" w:sz="0" w:space="0" w:color="auto"/>
                              </w:divBdr>
                              <w:divsChild>
                                <w:div w:id="969475628">
                                  <w:marLeft w:val="0"/>
                                  <w:marRight w:val="0"/>
                                  <w:marTop w:val="0"/>
                                  <w:marBottom w:val="0"/>
                                  <w:divBdr>
                                    <w:top w:val="none" w:sz="0" w:space="0" w:color="auto"/>
                                    <w:left w:val="none" w:sz="0" w:space="0" w:color="auto"/>
                                    <w:bottom w:val="none" w:sz="0" w:space="0" w:color="auto"/>
                                    <w:right w:val="none" w:sz="0" w:space="0" w:color="auto"/>
                                  </w:divBdr>
                                  <w:divsChild>
                                    <w:div w:id="15144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166">
                          <w:marLeft w:val="0"/>
                          <w:marRight w:val="0"/>
                          <w:marTop w:val="0"/>
                          <w:marBottom w:val="0"/>
                          <w:divBdr>
                            <w:top w:val="none" w:sz="0" w:space="0" w:color="auto"/>
                            <w:left w:val="none" w:sz="0" w:space="0" w:color="auto"/>
                            <w:bottom w:val="none" w:sz="0" w:space="0" w:color="auto"/>
                            <w:right w:val="none" w:sz="0" w:space="0" w:color="auto"/>
                          </w:divBdr>
                        </w:div>
                        <w:div w:id="724842108">
                          <w:marLeft w:val="0"/>
                          <w:marRight w:val="0"/>
                          <w:marTop w:val="0"/>
                          <w:marBottom w:val="0"/>
                          <w:divBdr>
                            <w:top w:val="none" w:sz="0" w:space="0" w:color="auto"/>
                            <w:left w:val="none" w:sz="0" w:space="0" w:color="auto"/>
                            <w:bottom w:val="none" w:sz="0" w:space="0" w:color="auto"/>
                            <w:right w:val="none" w:sz="0" w:space="0" w:color="auto"/>
                          </w:divBdr>
                        </w:div>
                        <w:div w:id="828863786">
                          <w:marLeft w:val="0"/>
                          <w:marRight w:val="0"/>
                          <w:marTop w:val="0"/>
                          <w:marBottom w:val="0"/>
                          <w:divBdr>
                            <w:top w:val="none" w:sz="0" w:space="0" w:color="auto"/>
                            <w:left w:val="none" w:sz="0" w:space="0" w:color="auto"/>
                            <w:bottom w:val="none" w:sz="0" w:space="0" w:color="auto"/>
                            <w:right w:val="none" w:sz="0" w:space="0" w:color="auto"/>
                          </w:divBdr>
                        </w:div>
                        <w:div w:id="965964735">
                          <w:marLeft w:val="0"/>
                          <w:marRight w:val="0"/>
                          <w:marTop w:val="0"/>
                          <w:marBottom w:val="0"/>
                          <w:divBdr>
                            <w:top w:val="none" w:sz="0" w:space="0" w:color="auto"/>
                            <w:left w:val="none" w:sz="0" w:space="0" w:color="auto"/>
                            <w:bottom w:val="none" w:sz="0" w:space="0" w:color="auto"/>
                            <w:right w:val="none" w:sz="0" w:space="0" w:color="auto"/>
                          </w:divBdr>
                        </w:div>
                        <w:div w:id="1549536081">
                          <w:marLeft w:val="0"/>
                          <w:marRight w:val="0"/>
                          <w:marTop w:val="0"/>
                          <w:marBottom w:val="120"/>
                          <w:divBdr>
                            <w:top w:val="none" w:sz="0" w:space="0" w:color="auto"/>
                            <w:left w:val="none" w:sz="0" w:space="0" w:color="auto"/>
                            <w:bottom w:val="none" w:sz="0" w:space="0" w:color="auto"/>
                            <w:right w:val="none" w:sz="0" w:space="0" w:color="auto"/>
                          </w:divBdr>
                        </w:div>
                        <w:div w:id="1736319895">
                          <w:marLeft w:val="0"/>
                          <w:marRight w:val="0"/>
                          <w:marTop w:val="0"/>
                          <w:marBottom w:val="0"/>
                          <w:divBdr>
                            <w:top w:val="none" w:sz="0" w:space="0" w:color="auto"/>
                            <w:left w:val="none" w:sz="0" w:space="0" w:color="auto"/>
                            <w:bottom w:val="none" w:sz="0" w:space="0" w:color="auto"/>
                            <w:right w:val="none" w:sz="0" w:space="0" w:color="auto"/>
                          </w:divBdr>
                        </w:div>
                        <w:div w:id="2137024085">
                          <w:marLeft w:val="0"/>
                          <w:marRight w:val="0"/>
                          <w:marTop w:val="0"/>
                          <w:marBottom w:val="0"/>
                          <w:divBdr>
                            <w:top w:val="none" w:sz="0" w:space="0" w:color="auto"/>
                            <w:left w:val="none" w:sz="0" w:space="0" w:color="auto"/>
                            <w:bottom w:val="none" w:sz="0" w:space="0" w:color="auto"/>
                            <w:right w:val="none" w:sz="0" w:space="0" w:color="auto"/>
                          </w:divBdr>
                          <w:divsChild>
                            <w:div w:id="1950116865">
                              <w:marLeft w:val="0"/>
                              <w:marRight w:val="0"/>
                              <w:marTop w:val="0"/>
                              <w:marBottom w:val="0"/>
                              <w:divBdr>
                                <w:top w:val="none" w:sz="0" w:space="0" w:color="auto"/>
                                <w:left w:val="none" w:sz="0" w:space="0" w:color="auto"/>
                                <w:bottom w:val="none" w:sz="0" w:space="0" w:color="auto"/>
                                <w:right w:val="none" w:sz="0" w:space="0" w:color="auto"/>
                              </w:divBdr>
                              <w:divsChild>
                                <w:div w:id="624653873">
                                  <w:marLeft w:val="0"/>
                                  <w:marRight w:val="0"/>
                                  <w:marTop w:val="0"/>
                                  <w:marBottom w:val="0"/>
                                  <w:divBdr>
                                    <w:top w:val="none" w:sz="0" w:space="0" w:color="auto"/>
                                    <w:left w:val="none" w:sz="0" w:space="0" w:color="auto"/>
                                    <w:bottom w:val="none" w:sz="0" w:space="0" w:color="auto"/>
                                    <w:right w:val="none" w:sz="0" w:space="0" w:color="auto"/>
                                  </w:divBdr>
                                  <w:divsChild>
                                    <w:div w:id="2457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en.wikipedia.org/skins-1.5/common/images/magnify-clip.png" TargetMode="External"/><Relationship Id="rId21" Type="http://schemas.openxmlformats.org/officeDocument/2006/relationships/hyperlink" Target="http://en.wikipedia.org/wiki/File:Perestroika.jpg" TargetMode="External"/><Relationship Id="rId42" Type="http://schemas.openxmlformats.org/officeDocument/2006/relationships/hyperlink" Target="http://en.wikipedia.org/wiki/CPSU_Party_Control_Committee" TargetMode="External"/><Relationship Id="rId47" Type="http://schemas.openxmlformats.org/officeDocument/2006/relationships/hyperlink" Target="http://en.wikipedia.org/wiki/Apparatchik" TargetMode="External"/><Relationship Id="rId63" Type="http://schemas.openxmlformats.org/officeDocument/2006/relationships/hyperlink" Target="http://en.wikipedia.org/wiki/Government_spending" TargetMode="External"/><Relationship Id="rId68" Type="http://schemas.openxmlformats.org/officeDocument/2006/relationships/hyperlink" Target="http://en.wikipedia.org/wiki/Special_Economic_Zone" TargetMode="External"/><Relationship Id="rId84" Type="http://schemas.openxmlformats.org/officeDocument/2006/relationships/hyperlink" Target="http://en.wikipedia.org/wiki/500_Days" TargetMode="External"/><Relationship Id="rId89" Type="http://schemas.openxmlformats.org/officeDocument/2006/relationships/hyperlink" Target="http://mars.wnec.edu/~grempel/courses/wc2/lectures/gorrev.html" TargetMode="External"/><Relationship Id="rId16" Type="http://schemas.openxmlformats.org/officeDocument/2006/relationships/hyperlink" Target="http://en.wikipedia.org/wiki/Communism" TargetMode="External"/><Relationship Id="rId11" Type="http://schemas.openxmlformats.org/officeDocument/2006/relationships/hyperlink" Target="http://en.wikipedia.org/wiki/Russian_language" TargetMode="External"/><Relationship Id="rId32" Type="http://schemas.openxmlformats.org/officeDocument/2006/relationships/hyperlink" Target="http://en.wikipedia.org/wiki/Demokratizatsiya" TargetMode="External"/><Relationship Id="rId37" Type="http://schemas.openxmlformats.org/officeDocument/2006/relationships/hyperlink" Target="http://en.wikipedia.org/wiki/Central_Committee_of_the_Communist_Party_of_the_Soviet_Union" TargetMode="External"/><Relationship Id="rId53" Type="http://schemas.openxmlformats.org/officeDocument/2006/relationships/hyperlink" Target="http://en.wikipedia.org/wiki/Central_Committee_of_the_CPSU" TargetMode="External"/><Relationship Id="rId58" Type="http://schemas.openxmlformats.org/officeDocument/2006/relationships/hyperlink" Target="http://en.wikipedia.org/wiki/Law_on_Cooperatives" TargetMode="External"/><Relationship Id="rId74" Type="http://schemas.openxmlformats.org/officeDocument/2006/relationships/hyperlink" Target="http://en.wikipedia.org/wiki/Market_economy" TargetMode="External"/><Relationship Id="rId79" Type="http://schemas.openxmlformats.org/officeDocument/2006/relationships/hyperlink" Target="http://en.wikipedia.org/wiki/End_of_the_Soviet_Union" TargetMode="External"/><Relationship Id="rId5" Type="http://schemas.openxmlformats.org/officeDocument/2006/relationships/hyperlink" Target="http://en.wikipedia.org/wiki/Russian_language" TargetMode="External"/><Relationship Id="rId90" Type="http://schemas.openxmlformats.org/officeDocument/2006/relationships/hyperlink" Target="http://en.wikipedia.org/wiki/Perestroika" TargetMode="External"/><Relationship Id="rId95" Type="http://schemas.openxmlformats.org/officeDocument/2006/relationships/hyperlink" Target="http://en.wikipedia.org/wiki/Perestroika" TargetMode="External"/><Relationship Id="rId22" Type="http://schemas.openxmlformats.org/officeDocument/2006/relationships/image" Target="media/image1.jpeg"/><Relationship Id="rId27" Type="http://schemas.openxmlformats.org/officeDocument/2006/relationships/hyperlink" Target="http://en.wikipedia.org/wiki/Mikhail_Gorbachev" TargetMode="External"/><Relationship Id="rId43" Type="http://schemas.openxmlformats.org/officeDocument/2006/relationships/hyperlink" Target="http://en.wikipedia.org/wiki/Supreme_Soviet_of_the_Soviet_Union" TargetMode="External"/><Relationship Id="rId48" Type="http://schemas.openxmlformats.org/officeDocument/2006/relationships/hyperlink" Target="http://en.wikipedia.org/wiki/Boris_Yeltsin" TargetMode="External"/><Relationship Id="rId64" Type="http://schemas.openxmlformats.org/officeDocument/2006/relationships/hyperlink" Target="http://en.wikipedia.org/wiki/Deng_Xiaoping" TargetMode="External"/><Relationship Id="rId69" Type="http://schemas.openxmlformats.org/officeDocument/2006/relationships/hyperlink" Target="http://en.wikipedia.org/wiki/Township_and_Village_Enterprises" TargetMode="External"/><Relationship Id="rId80" Type="http://schemas.openxmlformats.org/officeDocument/2006/relationships/hyperlink" Target="http://en.wikipedia.org/wiki/History_of_the_Soviet_Union_(1985%E2%80%931991)" TargetMode="External"/><Relationship Id="rId85" Type="http://schemas.openxmlformats.org/officeDocument/2006/relationships/hyperlink" Target="http://en.wikipedia.org/wiki/Brezhnev_stagnation" TargetMode="External"/><Relationship Id="rId3" Type="http://schemas.openxmlformats.org/officeDocument/2006/relationships/settings" Target="settings.xml"/><Relationship Id="rId12" Type="http://schemas.openxmlformats.org/officeDocument/2006/relationships/hyperlink" Target="http://en.wikipedia.org/wiki/Russian_language" TargetMode="External"/><Relationship Id="rId17" Type="http://schemas.openxmlformats.org/officeDocument/2006/relationships/hyperlink" Target="http://en.wikipedia.org/wiki/Soviet_Union" TargetMode="External"/><Relationship Id="rId25" Type="http://schemas.openxmlformats.org/officeDocument/2006/relationships/image" Target="media/image2.png"/><Relationship Id="rId33" Type="http://schemas.openxmlformats.org/officeDocument/2006/relationships/hyperlink" Target="http://en.wikipedia.org/wiki/Candidate" TargetMode="External"/><Relationship Id="rId38" Type="http://schemas.openxmlformats.org/officeDocument/2006/relationships/hyperlink" Target="http://en.wikipedia.org/wiki/Plenum" TargetMode="External"/><Relationship Id="rId46" Type="http://schemas.openxmlformats.org/officeDocument/2006/relationships/hyperlink" Target="http://en.wikipedia.org/wiki/KGB" TargetMode="External"/><Relationship Id="rId59" Type="http://schemas.openxmlformats.org/officeDocument/2006/relationships/hyperlink" Target="http://en.wikipedia.org/wiki/Vladimir_Lenin" TargetMode="External"/><Relationship Id="rId67" Type="http://schemas.openxmlformats.org/officeDocument/2006/relationships/hyperlink" Target="http://en.wikipedia.org/wiki/Wikipedia:Citation_needed" TargetMode="External"/><Relationship Id="rId20" Type="http://schemas.openxmlformats.org/officeDocument/2006/relationships/hyperlink" Target="http://en.wikipedia.org/wiki/Perestroika" TargetMode="External"/><Relationship Id="rId41" Type="http://schemas.openxmlformats.org/officeDocument/2006/relationships/hyperlink" Target="http://en.wikipedia.org/wiki/Boris_Pugo" TargetMode="External"/><Relationship Id="rId54" Type="http://schemas.openxmlformats.org/officeDocument/2006/relationships/hyperlink" Target="http://en.wikipedia.org/wiki/Communist_Party_of_the_Soviet_Union" TargetMode="External"/><Relationship Id="rId62" Type="http://schemas.openxmlformats.org/officeDocument/2006/relationships/hyperlink" Target="http://en.wikipedia.org/wiki/Joint_venture" TargetMode="External"/><Relationship Id="rId70" Type="http://schemas.openxmlformats.org/officeDocument/2006/relationships/hyperlink" Target="http://en.wikipedia.org/wiki/Glasnost" TargetMode="External"/><Relationship Id="rId75" Type="http://schemas.openxmlformats.org/officeDocument/2006/relationships/hyperlink" Target="http://en.wikipedia.org/wiki/Russian_Mafia" TargetMode="External"/><Relationship Id="rId83" Type="http://schemas.openxmlformats.org/officeDocument/2006/relationships/hyperlink" Target="http://en.wikipedia.org/wiki/Demokratizatsiya" TargetMode="External"/><Relationship Id="rId88" Type="http://schemas.openxmlformats.org/officeDocument/2006/relationships/hyperlink" Target="http://en.wikipedia.org/wiki/Perestroika" TargetMode="External"/><Relationship Id="rId91" Type="http://schemas.openxmlformats.org/officeDocument/2006/relationships/hyperlink" Target="http://www.thenation.com/doc/20091116/kvh_cohen" TargetMode="External"/><Relationship Id="rId96" Type="http://schemas.openxmlformats.org/officeDocument/2006/relationships/hyperlink" Target="http://www.imf.org/external/pubs/ft/weo/2006/01/data/dbcselm.cfm?G=2001" TargetMode="External"/><Relationship Id="rId1" Type="http://schemas.openxmlformats.org/officeDocument/2006/relationships/numbering" Target="numbering.xml"/><Relationship Id="rId6" Type="http://schemas.openxmlformats.org/officeDocument/2006/relationships/hyperlink" Target="http://en.wikipedia.org/wiki/Romanization_of_Russian" TargetMode="External"/><Relationship Id="rId15" Type="http://schemas.openxmlformats.org/officeDocument/2006/relationships/hyperlink" Target="http://en.wikipedia.org/wiki/Mikhail_Gorbachev" TargetMode="External"/><Relationship Id="rId23" Type="http://schemas.openxmlformats.org/officeDocument/2006/relationships/image" Target="http://upload.wikimedia.org/wikipedia/en/b/be/Perestroika.jpg" TargetMode="External"/><Relationship Id="rId28" Type="http://schemas.openxmlformats.org/officeDocument/2006/relationships/hyperlink" Target="http://en.wikipedia.org/wiki/General_Secretary_of_the_Communist_Party_of_the_Soviet_Union" TargetMode="External"/><Relationship Id="rId36" Type="http://schemas.openxmlformats.org/officeDocument/2006/relationships/hyperlink" Target="http://en.wikipedia.org/wiki/Soviet_(council)" TargetMode="External"/><Relationship Id="rId49" Type="http://schemas.openxmlformats.org/officeDocument/2006/relationships/hyperlink" Target="http://en.wikipedia.org/wiki/President_of_the_Soviet_Union" TargetMode="External"/><Relationship Id="rId57" Type="http://schemas.openxmlformats.org/officeDocument/2006/relationships/hyperlink" Target="http://en.wikipedia.org/wiki/Russian_language" TargetMode="External"/><Relationship Id="rId10" Type="http://schemas.openxmlformats.org/officeDocument/2006/relationships/hyperlink" Target="http://en.wikipedia.org/wiki/File:Ru-perestroika.ogg" TargetMode="External"/><Relationship Id="rId31" Type="http://schemas.openxmlformats.org/officeDocument/2006/relationships/hyperlink" Target="http://en.wikipedia.org/wiki/Liberalization" TargetMode="External"/><Relationship Id="rId44" Type="http://schemas.openxmlformats.org/officeDocument/2006/relationships/hyperlink" Target="http://en.wikipedia.org/wiki/Leonid_Brezhnev" TargetMode="External"/><Relationship Id="rId52" Type="http://schemas.openxmlformats.org/officeDocument/2006/relationships/hyperlink" Target="http://en.wikipedia.org/wiki/Plenary_session" TargetMode="External"/><Relationship Id="rId60" Type="http://schemas.openxmlformats.org/officeDocument/2006/relationships/hyperlink" Target="http://en.wikipedia.org/wiki/New_Economic_Policy" TargetMode="External"/><Relationship Id="rId65" Type="http://schemas.openxmlformats.org/officeDocument/2006/relationships/hyperlink" Target="http://en.wikipedia.org/wiki/Chinese_economic_reform" TargetMode="External"/><Relationship Id="rId73" Type="http://schemas.openxmlformats.org/officeDocument/2006/relationships/hyperlink" Target="http://en.wikipedia.org/wiki/Planned_economy" TargetMode="External"/><Relationship Id="rId78" Type="http://schemas.openxmlformats.org/officeDocument/2006/relationships/hyperlink" Target="http://en.wikipedia.org/wiki/Soviet_society" TargetMode="External"/><Relationship Id="rId81" Type="http://schemas.openxmlformats.org/officeDocument/2006/relationships/hyperlink" Target="http://en.wikipedia.org/wiki/Uskoreniye" TargetMode="External"/><Relationship Id="rId86" Type="http://schemas.openxmlformats.org/officeDocument/2006/relationships/hyperlink" Target="http://en.wikipedia.org/wiki/Predictions_of_Soviet_collapse" TargetMode="External"/><Relationship Id="rId94" Type="http://schemas.openxmlformats.org/officeDocument/2006/relationships/hyperlink" Target="http://en.wikipedia.org/wiki/PDF"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Wikipedia:Media_help" TargetMode="External"/><Relationship Id="rId13" Type="http://schemas.openxmlformats.org/officeDocument/2006/relationships/hyperlink" Target="http://en.wikipedia.org/wiki/Perestroika" TargetMode="External"/><Relationship Id="rId18" Type="http://schemas.openxmlformats.org/officeDocument/2006/relationships/hyperlink" Target="http://en.wikipedia.org/wiki/Eastern_Europe" TargetMode="External"/><Relationship Id="rId39" Type="http://schemas.openxmlformats.org/officeDocument/2006/relationships/hyperlink" Target="http://en.wikipedia.org/wiki/Politburo_of_the_Central_Committee_of_the_Communist_Party_of_the_Soviet_Union" TargetMode="External"/><Relationship Id="rId34" Type="http://schemas.openxmlformats.org/officeDocument/2006/relationships/hyperlink" Target="http://en.wikipedia.org/wiki/Multi-party_system" TargetMode="External"/><Relationship Id="rId50" Type="http://schemas.openxmlformats.org/officeDocument/2006/relationships/hyperlink" Target="http://en.wikipedia.org/wiki/Central_planning" TargetMode="External"/><Relationship Id="rId55" Type="http://schemas.openxmlformats.org/officeDocument/2006/relationships/hyperlink" Target="http://en.wikipedia.org/wiki/Supreme_Soviet_of_the_Soviet_Union" TargetMode="External"/><Relationship Id="rId76" Type="http://schemas.openxmlformats.org/officeDocument/2006/relationships/hyperlink" Target="http://en.wikipedia.org/wiki/Business_oligarch" TargetMode="External"/><Relationship Id="rId97" Type="http://schemas.openxmlformats.org/officeDocument/2006/relationships/hyperlink" Target="http://en.wikipedia.org/wiki/Perestroika" TargetMode="External"/><Relationship Id="rId7" Type="http://schemas.openxmlformats.org/officeDocument/2006/relationships/hyperlink" Target="http://en.wikipedia.org/wiki/Translation" TargetMode="External"/><Relationship Id="rId71" Type="http://schemas.openxmlformats.org/officeDocument/2006/relationships/hyperlink" Target="http://en.wikipedia.org/wiki/Authoritarianism" TargetMode="External"/><Relationship Id="rId92" Type="http://schemas.openxmlformats.org/officeDocument/2006/relationships/hyperlink" Target="http://en.wikipedia.org/wiki/Perestroika" TargetMode="External"/><Relationship Id="rId2" Type="http://schemas.openxmlformats.org/officeDocument/2006/relationships/styles" Target="styles.xml"/><Relationship Id="rId29" Type="http://schemas.openxmlformats.org/officeDocument/2006/relationships/hyperlink" Target="http://en.wikipedia.org/wiki/Central_Committee_of_the_Communist_Party_of_the_Soviet_Union" TargetMode="External"/><Relationship Id="rId24" Type="http://schemas.openxmlformats.org/officeDocument/2006/relationships/hyperlink" Target="http://en.wikipedia.org/wiki/File:Perestroika.jpg" TargetMode="External"/><Relationship Id="rId40" Type="http://schemas.openxmlformats.org/officeDocument/2006/relationships/hyperlink" Target="http://en.wikipedia.org/wiki/Yegor_Ligachev" TargetMode="External"/><Relationship Id="rId45" Type="http://schemas.openxmlformats.org/officeDocument/2006/relationships/hyperlink" Target="http://en.wikipedia.org/wiki/Congress_of_Soviets" TargetMode="External"/><Relationship Id="rId66" Type="http://schemas.openxmlformats.org/officeDocument/2006/relationships/hyperlink" Target="http://en.wikipedia.org/wiki/Perestroika" TargetMode="External"/><Relationship Id="rId87" Type="http://schemas.openxmlformats.org/officeDocument/2006/relationships/hyperlink" Target="http://en.wikipedia.org/wiki/Revolutions_of_1989" TargetMode="External"/><Relationship Id="rId61" Type="http://schemas.openxmlformats.org/officeDocument/2006/relationships/hyperlink" Target="http://en.wikipedia.org/wiki/Private_ownership" TargetMode="External"/><Relationship Id="rId82" Type="http://schemas.openxmlformats.org/officeDocument/2006/relationships/hyperlink" Target="http://en.wikipedia.org/wiki/Glasnost" TargetMode="External"/><Relationship Id="rId19" Type="http://schemas.openxmlformats.org/officeDocument/2006/relationships/hyperlink" Target="http://en.wikipedia.org/wiki/Cold_War" TargetMode="External"/><Relationship Id="rId14" Type="http://schemas.openxmlformats.org/officeDocument/2006/relationships/hyperlink" Target="http://en.wikipedia.org/wiki/Soviet_Union" TargetMode="External"/><Relationship Id="rId30" Type="http://schemas.openxmlformats.org/officeDocument/2006/relationships/hyperlink" Target="http://en.wikipedia.org/wiki/27th_Congress_of_the_Communist_Party_of_the_Soviet_Union" TargetMode="External"/><Relationship Id="rId35" Type="http://schemas.openxmlformats.org/officeDocument/2006/relationships/hyperlink" Target="http://en.wikipedia.org/wiki/Communist_Party_of_the_Soviet_Union" TargetMode="External"/><Relationship Id="rId56" Type="http://schemas.openxmlformats.org/officeDocument/2006/relationships/hyperlink" Target="http://en.wikipedia.org/wiki/Gosplan" TargetMode="External"/><Relationship Id="rId77" Type="http://schemas.openxmlformats.org/officeDocument/2006/relationships/hyperlink" Target="http://en.wikipedia.org/wiki/Perestroika" TargetMode="External"/><Relationship Id="rId100" Type="http://schemas.openxmlformats.org/officeDocument/2006/relationships/theme" Target="theme/theme1.xml"/><Relationship Id="rId8" Type="http://schemas.openxmlformats.org/officeDocument/2006/relationships/hyperlink" Target="http://upload.wikimedia.org/wikipedia/commons/9/90/Ru-perestroika.ogg" TargetMode="External"/><Relationship Id="rId51" Type="http://schemas.openxmlformats.org/officeDocument/2006/relationships/hyperlink" Target="http://en.wikipedia.org/wiki/Uskoreniye" TargetMode="External"/><Relationship Id="rId72" Type="http://schemas.openxmlformats.org/officeDocument/2006/relationships/hyperlink" Target="http://en.wikipedia.org/wiki/Tiananmen_Square_protests_of_1989" TargetMode="External"/><Relationship Id="rId93" Type="http://schemas.openxmlformats.org/officeDocument/2006/relationships/hyperlink" Target="http://ageconsearch.umn.edu/bitstream/13265/1/p88-29.pdf" TargetMode="External"/><Relationship Id="rId98" Type="http://schemas.openxmlformats.org/officeDocument/2006/relationships/hyperlink" Target="http://www.opendemocracy.net/article/email/russias-new-perestro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Perestroika</vt:lpstr>
    </vt:vector>
  </TitlesOfParts>
  <Company>DevTec Global</Company>
  <LinksUpToDate>false</LinksUpToDate>
  <CharactersWithSpaces>25562</CharactersWithSpaces>
  <SharedDoc>false</SharedDoc>
  <HLinks>
    <vt:vector size="558" baseType="variant">
      <vt:variant>
        <vt:i4>3866672</vt:i4>
      </vt:variant>
      <vt:variant>
        <vt:i4>282</vt:i4>
      </vt:variant>
      <vt:variant>
        <vt:i4>0</vt:i4>
      </vt:variant>
      <vt:variant>
        <vt:i4>5</vt:i4>
      </vt:variant>
      <vt:variant>
        <vt:lpwstr>http://www.opendemocracy.net/article/email/russias-new-perestroika</vt:lpwstr>
      </vt:variant>
      <vt:variant>
        <vt:lpwstr/>
      </vt:variant>
      <vt:variant>
        <vt:i4>3670142</vt:i4>
      </vt:variant>
      <vt:variant>
        <vt:i4>279</vt:i4>
      </vt:variant>
      <vt:variant>
        <vt:i4>0</vt:i4>
      </vt:variant>
      <vt:variant>
        <vt:i4>5</vt:i4>
      </vt:variant>
      <vt:variant>
        <vt:lpwstr>http://en.wikipedia.org/wiki/Perestroika</vt:lpwstr>
      </vt:variant>
      <vt:variant>
        <vt:lpwstr>cite_ref-4#cite_ref-4</vt:lpwstr>
      </vt:variant>
      <vt:variant>
        <vt:i4>7929892</vt:i4>
      </vt:variant>
      <vt:variant>
        <vt:i4>276</vt:i4>
      </vt:variant>
      <vt:variant>
        <vt:i4>0</vt:i4>
      </vt:variant>
      <vt:variant>
        <vt:i4>5</vt:i4>
      </vt:variant>
      <vt:variant>
        <vt:lpwstr>http://www.imf.org/external/pubs/ft/weo/2006/01/data/dbcselm.cfm?G=2001</vt:lpwstr>
      </vt:variant>
      <vt:variant>
        <vt:lpwstr/>
      </vt:variant>
      <vt:variant>
        <vt:i4>4128894</vt:i4>
      </vt:variant>
      <vt:variant>
        <vt:i4>273</vt:i4>
      </vt:variant>
      <vt:variant>
        <vt:i4>0</vt:i4>
      </vt:variant>
      <vt:variant>
        <vt:i4>5</vt:i4>
      </vt:variant>
      <vt:variant>
        <vt:lpwstr>http://en.wikipedia.org/wiki/Perestroika</vt:lpwstr>
      </vt:variant>
      <vt:variant>
        <vt:lpwstr>cite_ref-3#cite_ref-3</vt:lpwstr>
      </vt:variant>
      <vt:variant>
        <vt:i4>589905</vt:i4>
      </vt:variant>
      <vt:variant>
        <vt:i4>270</vt:i4>
      </vt:variant>
      <vt:variant>
        <vt:i4>0</vt:i4>
      </vt:variant>
      <vt:variant>
        <vt:i4>5</vt:i4>
      </vt:variant>
      <vt:variant>
        <vt:lpwstr>http://en.wikipedia.org/wiki/PDF</vt:lpwstr>
      </vt:variant>
      <vt:variant>
        <vt:lpwstr/>
      </vt:variant>
      <vt:variant>
        <vt:i4>917578</vt:i4>
      </vt:variant>
      <vt:variant>
        <vt:i4>267</vt:i4>
      </vt:variant>
      <vt:variant>
        <vt:i4>0</vt:i4>
      </vt:variant>
      <vt:variant>
        <vt:i4>5</vt:i4>
      </vt:variant>
      <vt:variant>
        <vt:lpwstr>http://ageconsearch.umn.edu/bitstream/13265/1/p88-29.pdf</vt:lpwstr>
      </vt:variant>
      <vt:variant>
        <vt:lpwstr/>
      </vt:variant>
      <vt:variant>
        <vt:i4>4063358</vt:i4>
      </vt:variant>
      <vt:variant>
        <vt:i4>264</vt:i4>
      </vt:variant>
      <vt:variant>
        <vt:i4>0</vt:i4>
      </vt:variant>
      <vt:variant>
        <vt:i4>5</vt:i4>
      </vt:variant>
      <vt:variant>
        <vt:lpwstr>http://en.wikipedia.org/wiki/Perestroika</vt:lpwstr>
      </vt:variant>
      <vt:variant>
        <vt:lpwstr>cite_ref-2#cite_ref-2</vt:lpwstr>
      </vt:variant>
      <vt:variant>
        <vt:i4>5963877</vt:i4>
      </vt:variant>
      <vt:variant>
        <vt:i4>261</vt:i4>
      </vt:variant>
      <vt:variant>
        <vt:i4>0</vt:i4>
      </vt:variant>
      <vt:variant>
        <vt:i4>5</vt:i4>
      </vt:variant>
      <vt:variant>
        <vt:lpwstr>http://www.thenation.com/doc/20091116/kvh_cohen</vt:lpwstr>
      </vt:variant>
      <vt:variant>
        <vt:lpwstr/>
      </vt:variant>
      <vt:variant>
        <vt:i4>3997822</vt:i4>
      </vt:variant>
      <vt:variant>
        <vt:i4>258</vt:i4>
      </vt:variant>
      <vt:variant>
        <vt:i4>0</vt:i4>
      </vt:variant>
      <vt:variant>
        <vt:i4>5</vt:i4>
      </vt:variant>
      <vt:variant>
        <vt:lpwstr>http://en.wikipedia.org/wiki/Perestroika</vt:lpwstr>
      </vt:variant>
      <vt:variant>
        <vt:lpwstr>cite_ref-1#cite_ref-1</vt:lpwstr>
      </vt:variant>
      <vt:variant>
        <vt:i4>6357119</vt:i4>
      </vt:variant>
      <vt:variant>
        <vt:i4>255</vt:i4>
      </vt:variant>
      <vt:variant>
        <vt:i4>0</vt:i4>
      </vt:variant>
      <vt:variant>
        <vt:i4>5</vt:i4>
      </vt:variant>
      <vt:variant>
        <vt:lpwstr>http://mars.wnec.edu/~grempel/courses/wc2/lectures/gorrev.html</vt:lpwstr>
      </vt:variant>
      <vt:variant>
        <vt:lpwstr/>
      </vt:variant>
      <vt:variant>
        <vt:i4>3932286</vt:i4>
      </vt:variant>
      <vt:variant>
        <vt:i4>252</vt:i4>
      </vt:variant>
      <vt:variant>
        <vt:i4>0</vt:i4>
      </vt:variant>
      <vt:variant>
        <vt:i4>5</vt:i4>
      </vt:variant>
      <vt:variant>
        <vt:lpwstr>http://en.wikipedia.org/wiki/Perestroika</vt:lpwstr>
      </vt:variant>
      <vt:variant>
        <vt:lpwstr>cite_ref-0#cite_ref-0</vt:lpwstr>
      </vt:variant>
      <vt:variant>
        <vt:i4>3080317</vt:i4>
      </vt:variant>
      <vt:variant>
        <vt:i4>249</vt:i4>
      </vt:variant>
      <vt:variant>
        <vt:i4>0</vt:i4>
      </vt:variant>
      <vt:variant>
        <vt:i4>5</vt:i4>
      </vt:variant>
      <vt:variant>
        <vt:lpwstr>http://en.wikipedia.org/wiki/Revolutions_of_1989</vt:lpwstr>
      </vt:variant>
      <vt:variant>
        <vt:lpwstr/>
      </vt:variant>
      <vt:variant>
        <vt:i4>5505074</vt:i4>
      </vt:variant>
      <vt:variant>
        <vt:i4>246</vt:i4>
      </vt:variant>
      <vt:variant>
        <vt:i4>0</vt:i4>
      </vt:variant>
      <vt:variant>
        <vt:i4>5</vt:i4>
      </vt:variant>
      <vt:variant>
        <vt:lpwstr>http://en.wikipedia.org/wiki/Predictions_of_Soviet_collapse</vt:lpwstr>
      </vt:variant>
      <vt:variant>
        <vt:lpwstr/>
      </vt:variant>
      <vt:variant>
        <vt:i4>4128834</vt:i4>
      </vt:variant>
      <vt:variant>
        <vt:i4>243</vt:i4>
      </vt:variant>
      <vt:variant>
        <vt:i4>0</vt:i4>
      </vt:variant>
      <vt:variant>
        <vt:i4>5</vt:i4>
      </vt:variant>
      <vt:variant>
        <vt:lpwstr>http://en.wikipedia.org/wiki/Brezhnev_stagnation</vt:lpwstr>
      </vt:variant>
      <vt:variant>
        <vt:lpwstr/>
      </vt:variant>
      <vt:variant>
        <vt:i4>458811</vt:i4>
      </vt:variant>
      <vt:variant>
        <vt:i4>240</vt:i4>
      </vt:variant>
      <vt:variant>
        <vt:i4>0</vt:i4>
      </vt:variant>
      <vt:variant>
        <vt:i4>5</vt:i4>
      </vt:variant>
      <vt:variant>
        <vt:lpwstr>http://en.wikipedia.org/wiki/500_Days</vt:lpwstr>
      </vt:variant>
      <vt:variant>
        <vt:lpwstr/>
      </vt:variant>
      <vt:variant>
        <vt:i4>1966174</vt:i4>
      </vt:variant>
      <vt:variant>
        <vt:i4>237</vt:i4>
      </vt:variant>
      <vt:variant>
        <vt:i4>0</vt:i4>
      </vt:variant>
      <vt:variant>
        <vt:i4>5</vt:i4>
      </vt:variant>
      <vt:variant>
        <vt:lpwstr>http://en.wikipedia.org/wiki/Demokratizatsiya</vt:lpwstr>
      </vt:variant>
      <vt:variant>
        <vt:lpwstr/>
      </vt:variant>
      <vt:variant>
        <vt:i4>262213</vt:i4>
      </vt:variant>
      <vt:variant>
        <vt:i4>234</vt:i4>
      </vt:variant>
      <vt:variant>
        <vt:i4>0</vt:i4>
      </vt:variant>
      <vt:variant>
        <vt:i4>5</vt:i4>
      </vt:variant>
      <vt:variant>
        <vt:lpwstr>http://en.wikipedia.org/wiki/Glasnost</vt:lpwstr>
      </vt:variant>
      <vt:variant>
        <vt:lpwstr/>
      </vt:variant>
      <vt:variant>
        <vt:i4>6553637</vt:i4>
      </vt:variant>
      <vt:variant>
        <vt:i4>231</vt:i4>
      </vt:variant>
      <vt:variant>
        <vt:i4>0</vt:i4>
      </vt:variant>
      <vt:variant>
        <vt:i4>5</vt:i4>
      </vt:variant>
      <vt:variant>
        <vt:lpwstr>http://en.wikipedia.org/wiki/Uskoreniye</vt:lpwstr>
      </vt:variant>
      <vt:variant>
        <vt:lpwstr/>
      </vt:variant>
      <vt:variant>
        <vt:i4>5832747</vt:i4>
      </vt:variant>
      <vt:variant>
        <vt:i4>228</vt:i4>
      </vt:variant>
      <vt:variant>
        <vt:i4>0</vt:i4>
      </vt:variant>
      <vt:variant>
        <vt:i4>5</vt:i4>
      </vt:variant>
      <vt:variant>
        <vt:lpwstr>http://en.wikipedia.org/wiki/History_of_the_Soviet_Union_(1985%E2%80%931991)</vt:lpwstr>
      </vt:variant>
      <vt:variant>
        <vt:lpwstr/>
      </vt:variant>
      <vt:variant>
        <vt:i4>1638477</vt:i4>
      </vt:variant>
      <vt:variant>
        <vt:i4>225</vt:i4>
      </vt:variant>
      <vt:variant>
        <vt:i4>0</vt:i4>
      </vt:variant>
      <vt:variant>
        <vt:i4>5</vt:i4>
      </vt:variant>
      <vt:variant>
        <vt:lpwstr>http://en.wikipedia.org/wiki/End_of_the_Soviet_Union</vt:lpwstr>
      </vt:variant>
      <vt:variant>
        <vt:lpwstr/>
      </vt:variant>
      <vt:variant>
        <vt:i4>5374002</vt:i4>
      </vt:variant>
      <vt:variant>
        <vt:i4>222</vt:i4>
      </vt:variant>
      <vt:variant>
        <vt:i4>0</vt:i4>
      </vt:variant>
      <vt:variant>
        <vt:i4>5</vt:i4>
      </vt:variant>
      <vt:variant>
        <vt:lpwstr>http://en.wikipedia.org/wiki/Soviet_society</vt:lpwstr>
      </vt:variant>
      <vt:variant>
        <vt:lpwstr/>
      </vt:variant>
      <vt:variant>
        <vt:i4>3604593</vt:i4>
      </vt:variant>
      <vt:variant>
        <vt:i4>219</vt:i4>
      </vt:variant>
      <vt:variant>
        <vt:i4>0</vt:i4>
      </vt:variant>
      <vt:variant>
        <vt:i4>5</vt:i4>
      </vt:variant>
      <vt:variant>
        <vt:lpwstr>http://en.wikipedia.org/wiki/Perestroika</vt:lpwstr>
      </vt:variant>
      <vt:variant>
        <vt:lpwstr>cite_note-4#cite_note-4</vt:lpwstr>
      </vt:variant>
      <vt:variant>
        <vt:i4>6094907</vt:i4>
      </vt:variant>
      <vt:variant>
        <vt:i4>216</vt:i4>
      </vt:variant>
      <vt:variant>
        <vt:i4>0</vt:i4>
      </vt:variant>
      <vt:variant>
        <vt:i4>5</vt:i4>
      </vt:variant>
      <vt:variant>
        <vt:lpwstr>http://en.wikipedia.org/wiki/Business_oligarch</vt:lpwstr>
      </vt:variant>
      <vt:variant>
        <vt:lpwstr/>
      </vt:variant>
      <vt:variant>
        <vt:i4>7536645</vt:i4>
      </vt:variant>
      <vt:variant>
        <vt:i4>213</vt:i4>
      </vt:variant>
      <vt:variant>
        <vt:i4>0</vt:i4>
      </vt:variant>
      <vt:variant>
        <vt:i4>5</vt:i4>
      </vt:variant>
      <vt:variant>
        <vt:lpwstr>http://en.wikipedia.org/wiki/Russian_Mafia</vt:lpwstr>
      </vt:variant>
      <vt:variant>
        <vt:lpwstr/>
      </vt:variant>
      <vt:variant>
        <vt:i4>5898286</vt:i4>
      </vt:variant>
      <vt:variant>
        <vt:i4>210</vt:i4>
      </vt:variant>
      <vt:variant>
        <vt:i4>0</vt:i4>
      </vt:variant>
      <vt:variant>
        <vt:i4>5</vt:i4>
      </vt:variant>
      <vt:variant>
        <vt:lpwstr>http://en.wikipedia.org/wiki/Market_economy</vt:lpwstr>
      </vt:variant>
      <vt:variant>
        <vt:lpwstr/>
      </vt:variant>
      <vt:variant>
        <vt:i4>1572973</vt:i4>
      </vt:variant>
      <vt:variant>
        <vt:i4>207</vt:i4>
      </vt:variant>
      <vt:variant>
        <vt:i4>0</vt:i4>
      </vt:variant>
      <vt:variant>
        <vt:i4>5</vt:i4>
      </vt:variant>
      <vt:variant>
        <vt:lpwstr>http://en.wikipedia.org/wiki/Planned_economy</vt:lpwstr>
      </vt:variant>
      <vt:variant>
        <vt:lpwstr/>
      </vt:variant>
      <vt:variant>
        <vt:i4>7667757</vt:i4>
      </vt:variant>
      <vt:variant>
        <vt:i4>204</vt:i4>
      </vt:variant>
      <vt:variant>
        <vt:i4>0</vt:i4>
      </vt:variant>
      <vt:variant>
        <vt:i4>5</vt:i4>
      </vt:variant>
      <vt:variant>
        <vt:lpwstr>http://en.wikipedia.org/wiki/Tiananmen_Square_protests_of_1989</vt:lpwstr>
      </vt:variant>
      <vt:variant>
        <vt:lpwstr/>
      </vt:variant>
      <vt:variant>
        <vt:i4>1638484</vt:i4>
      </vt:variant>
      <vt:variant>
        <vt:i4>201</vt:i4>
      </vt:variant>
      <vt:variant>
        <vt:i4>0</vt:i4>
      </vt:variant>
      <vt:variant>
        <vt:i4>5</vt:i4>
      </vt:variant>
      <vt:variant>
        <vt:lpwstr>http://en.wikipedia.org/wiki/Authoritarianism</vt:lpwstr>
      </vt:variant>
      <vt:variant>
        <vt:lpwstr/>
      </vt:variant>
      <vt:variant>
        <vt:i4>262213</vt:i4>
      </vt:variant>
      <vt:variant>
        <vt:i4>198</vt:i4>
      </vt:variant>
      <vt:variant>
        <vt:i4>0</vt:i4>
      </vt:variant>
      <vt:variant>
        <vt:i4>5</vt:i4>
      </vt:variant>
      <vt:variant>
        <vt:lpwstr>http://en.wikipedia.org/wiki/Glasnost</vt:lpwstr>
      </vt:variant>
      <vt:variant>
        <vt:lpwstr/>
      </vt:variant>
      <vt:variant>
        <vt:i4>2228309</vt:i4>
      </vt:variant>
      <vt:variant>
        <vt:i4>195</vt:i4>
      </vt:variant>
      <vt:variant>
        <vt:i4>0</vt:i4>
      </vt:variant>
      <vt:variant>
        <vt:i4>5</vt:i4>
      </vt:variant>
      <vt:variant>
        <vt:lpwstr>http://en.wikipedia.org/wiki/Township_and_Village_Enterprises</vt:lpwstr>
      </vt:variant>
      <vt:variant>
        <vt:lpwstr/>
      </vt:variant>
      <vt:variant>
        <vt:i4>5570575</vt:i4>
      </vt:variant>
      <vt:variant>
        <vt:i4>192</vt:i4>
      </vt:variant>
      <vt:variant>
        <vt:i4>0</vt:i4>
      </vt:variant>
      <vt:variant>
        <vt:i4>5</vt:i4>
      </vt:variant>
      <vt:variant>
        <vt:lpwstr>http://en.wikipedia.org/wiki/Special_Economic_Zone</vt:lpwstr>
      </vt:variant>
      <vt:variant>
        <vt:lpwstr/>
      </vt:variant>
      <vt:variant>
        <vt:i4>4194402</vt:i4>
      </vt:variant>
      <vt:variant>
        <vt:i4>189</vt:i4>
      </vt:variant>
      <vt:variant>
        <vt:i4>0</vt:i4>
      </vt:variant>
      <vt:variant>
        <vt:i4>5</vt:i4>
      </vt:variant>
      <vt:variant>
        <vt:lpwstr>http://en.wikipedia.org/wiki/Wikipedia:Citation_needed</vt:lpwstr>
      </vt:variant>
      <vt:variant>
        <vt:lpwstr/>
      </vt:variant>
      <vt:variant>
        <vt:i4>3604598</vt:i4>
      </vt:variant>
      <vt:variant>
        <vt:i4>186</vt:i4>
      </vt:variant>
      <vt:variant>
        <vt:i4>0</vt:i4>
      </vt:variant>
      <vt:variant>
        <vt:i4>5</vt:i4>
      </vt:variant>
      <vt:variant>
        <vt:lpwstr>http://en.wikipedia.org/wiki/Perestroika</vt:lpwstr>
      </vt:variant>
      <vt:variant>
        <vt:lpwstr>cite_note-3#cite_note-3</vt:lpwstr>
      </vt:variant>
      <vt:variant>
        <vt:i4>2162810</vt:i4>
      </vt:variant>
      <vt:variant>
        <vt:i4>183</vt:i4>
      </vt:variant>
      <vt:variant>
        <vt:i4>0</vt:i4>
      </vt:variant>
      <vt:variant>
        <vt:i4>5</vt:i4>
      </vt:variant>
      <vt:variant>
        <vt:lpwstr>http://en.wikipedia.org/wiki/Chinese_economic_reform</vt:lpwstr>
      </vt:variant>
      <vt:variant>
        <vt:lpwstr/>
      </vt:variant>
      <vt:variant>
        <vt:i4>4325424</vt:i4>
      </vt:variant>
      <vt:variant>
        <vt:i4>180</vt:i4>
      </vt:variant>
      <vt:variant>
        <vt:i4>0</vt:i4>
      </vt:variant>
      <vt:variant>
        <vt:i4>5</vt:i4>
      </vt:variant>
      <vt:variant>
        <vt:lpwstr>http://en.wikipedia.org/wiki/Deng_Xiaoping</vt:lpwstr>
      </vt:variant>
      <vt:variant>
        <vt:lpwstr/>
      </vt:variant>
      <vt:variant>
        <vt:i4>3145820</vt:i4>
      </vt:variant>
      <vt:variant>
        <vt:i4>177</vt:i4>
      </vt:variant>
      <vt:variant>
        <vt:i4>0</vt:i4>
      </vt:variant>
      <vt:variant>
        <vt:i4>5</vt:i4>
      </vt:variant>
      <vt:variant>
        <vt:lpwstr>http://en.wikipedia.org/wiki/Government_spending</vt:lpwstr>
      </vt:variant>
      <vt:variant>
        <vt:lpwstr/>
      </vt:variant>
      <vt:variant>
        <vt:i4>6291464</vt:i4>
      </vt:variant>
      <vt:variant>
        <vt:i4>174</vt:i4>
      </vt:variant>
      <vt:variant>
        <vt:i4>0</vt:i4>
      </vt:variant>
      <vt:variant>
        <vt:i4>5</vt:i4>
      </vt:variant>
      <vt:variant>
        <vt:lpwstr>http://en.wikipedia.org/wiki/Joint_venture</vt:lpwstr>
      </vt:variant>
      <vt:variant>
        <vt:lpwstr/>
      </vt:variant>
      <vt:variant>
        <vt:i4>6881298</vt:i4>
      </vt:variant>
      <vt:variant>
        <vt:i4>171</vt:i4>
      </vt:variant>
      <vt:variant>
        <vt:i4>0</vt:i4>
      </vt:variant>
      <vt:variant>
        <vt:i4>5</vt:i4>
      </vt:variant>
      <vt:variant>
        <vt:lpwstr>http://en.wikipedia.org/wiki/Private_ownership</vt:lpwstr>
      </vt:variant>
      <vt:variant>
        <vt:lpwstr/>
      </vt:variant>
      <vt:variant>
        <vt:i4>2752627</vt:i4>
      </vt:variant>
      <vt:variant>
        <vt:i4>168</vt:i4>
      </vt:variant>
      <vt:variant>
        <vt:i4>0</vt:i4>
      </vt:variant>
      <vt:variant>
        <vt:i4>5</vt:i4>
      </vt:variant>
      <vt:variant>
        <vt:lpwstr>http://en.wikipedia.org/wiki/New_Economic_Policy</vt:lpwstr>
      </vt:variant>
      <vt:variant>
        <vt:lpwstr/>
      </vt:variant>
      <vt:variant>
        <vt:i4>5963808</vt:i4>
      </vt:variant>
      <vt:variant>
        <vt:i4>165</vt:i4>
      </vt:variant>
      <vt:variant>
        <vt:i4>0</vt:i4>
      </vt:variant>
      <vt:variant>
        <vt:i4>5</vt:i4>
      </vt:variant>
      <vt:variant>
        <vt:lpwstr>http://en.wikipedia.org/wiki/Vladimir_Lenin</vt:lpwstr>
      </vt:variant>
      <vt:variant>
        <vt:lpwstr/>
      </vt:variant>
      <vt:variant>
        <vt:i4>2621537</vt:i4>
      </vt:variant>
      <vt:variant>
        <vt:i4>162</vt:i4>
      </vt:variant>
      <vt:variant>
        <vt:i4>0</vt:i4>
      </vt:variant>
      <vt:variant>
        <vt:i4>5</vt:i4>
      </vt:variant>
      <vt:variant>
        <vt:lpwstr>http://en.wikipedia.org/wiki/Law_on_Cooperatives</vt:lpwstr>
      </vt:variant>
      <vt:variant>
        <vt:lpwstr/>
      </vt:variant>
      <vt:variant>
        <vt:i4>589930</vt:i4>
      </vt:variant>
      <vt:variant>
        <vt:i4>159</vt:i4>
      </vt:variant>
      <vt:variant>
        <vt:i4>0</vt:i4>
      </vt:variant>
      <vt:variant>
        <vt:i4>5</vt:i4>
      </vt:variant>
      <vt:variant>
        <vt:lpwstr>http://en.wikipedia.org/wiki/Russian_language</vt:lpwstr>
      </vt:variant>
      <vt:variant>
        <vt:lpwstr/>
      </vt:variant>
      <vt:variant>
        <vt:i4>589899</vt:i4>
      </vt:variant>
      <vt:variant>
        <vt:i4>156</vt:i4>
      </vt:variant>
      <vt:variant>
        <vt:i4>0</vt:i4>
      </vt:variant>
      <vt:variant>
        <vt:i4>5</vt:i4>
      </vt:variant>
      <vt:variant>
        <vt:lpwstr>http://en.wikipedia.org/wiki/Gosplan</vt:lpwstr>
      </vt:variant>
      <vt:variant>
        <vt:lpwstr/>
      </vt:variant>
      <vt:variant>
        <vt:i4>6946843</vt:i4>
      </vt:variant>
      <vt:variant>
        <vt:i4>153</vt:i4>
      </vt:variant>
      <vt:variant>
        <vt:i4>0</vt:i4>
      </vt:variant>
      <vt:variant>
        <vt:i4>5</vt:i4>
      </vt:variant>
      <vt:variant>
        <vt:lpwstr>http://en.wikipedia.org/wiki/Supreme_Soviet_of_the_Soviet_Union</vt:lpwstr>
      </vt:variant>
      <vt:variant>
        <vt:lpwstr/>
      </vt:variant>
      <vt:variant>
        <vt:i4>327798</vt:i4>
      </vt:variant>
      <vt:variant>
        <vt:i4>150</vt:i4>
      </vt:variant>
      <vt:variant>
        <vt:i4>0</vt:i4>
      </vt:variant>
      <vt:variant>
        <vt:i4>5</vt:i4>
      </vt:variant>
      <vt:variant>
        <vt:lpwstr>http://en.wikipedia.org/wiki/Communist_Party_of_the_Soviet_Union</vt:lpwstr>
      </vt:variant>
      <vt:variant>
        <vt:lpwstr/>
      </vt:variant>
      <vt:variant>
        <vt:i4>7864369</vt:i4>
      </vt:variant>
      <vt:variant>
        <vt:i4>147</vt:i4>
      </vt:variant>
      <vt:variant>
        <vt:i4>0</vt:i4>
      </vt:variant>
      <vt:variant>
        <vt:i4>5</vt:i4>
      </vt:variant>
      <vt:variant>
        <vt:lpwstr>http://en.wikipedia.org/wiki/Central_Committee_of_the_CPSU</vt:lpwstr>
      </vt:variant>
      <vt:variant>
        <vt:lpwstr/>
      </vt:variant>
      <vt:variant>
        <vt:i4>1376355</vt:i4>
      </vt:variant>
      <vt:variant>
        <vt:i4>144</vt:i4>
      </vt:variant>
      <vt:variant>
        <vt:i4>0</vt:i4>
      </vt:variant>
      <vt:variant>
        <vt:i4>5</vt:i4>
      </vt:variant>
      <vt:variant>
        <vt:lpwstr>http://en.wikipedia.org/wiki/Plenary_session</vt:lpwstr>
      </vt:variant>
      <vt:variant>
        <vt:lpwstr/>
      </vt:variant>
      <vt:variant>
        <vt:i4>6553637</vt:i4>
      </vt:variant>
      <vt:variant>
        <vt:i4>141</vt:i4>
      </vt:variant>
      <vt:variant>
        <vt:i4>0</vt:i4>
      </vt:variant>
      <vt:variant>
        <vt:i4>5</vt:i4>
      </vt:variant>
      <vt:variant>
        <vt:lpwstr>http://en.wikipedia.org/wiki/Uskoreniye</vt:lpwstr>
      </vt:variant>
      <vt:variant>
        <vt:lpwstr/>
      </vt:variant>
      <vt:variant>
        <vt:i4>1900657</vt:i4>
      </vt:variant>
      <vt:variant>
        <vt:i4>138</vt:i4>
      </vt:variant>
      <vt:variant>
        <vt:i4>0</vt:i4>
      </vt:variant>
      <vt:variant>
        <vt:i4>5</vt:i4>
      </vt:variant>
      <vt:variant>
        <vt:lpwstr>http://en.wikipedia.org/wiki/Central_planning</vt:lpwstr>
      </vt:variant>
      <vt:variant>
        <vt:lpwstr/>
      </vt:variant>
      <vt:variant>
        <vt:i4>7667752</vt:i4>
      </vt:variant>
      <vt:variant>
        <vt:i4>135</vt:i4>
      </vt:variant>
      <vt:variant>
        <vt:i4>0</vt:i4>
      </vt:variant>
      <vt:variant>
        <vt:i4>5</vt:i4>
      </vt:variant>
      <vt:variant>
        <vt:lpwstr>http://en.wikipedia.org/wiki/President_of_the_Soviet_Union</vt:lpwstr>
      </vt:variant>
      <vt:variant>
        <vt:lpwstr/>
      </vt:variant>
      <vt:variant>
        <vt:i4>7602196</vt:i4>
      </vt:variant>
      <vt:variant>
        <vt:i4>132</vt:i4>
      </vt:variant>
      <vt:variant>
        <vt:i4>0</vt:i4>
      </vt:variant>
      <vt:variant>
        <vt:i4>5</vt:i4>
      </vt:variant>
      <vt:variant>
        <vt:lpwstr>http://en.wikipedia.org/wiki/Boris_Yeltsin</vt:lpwstr>
      </vt:variant>
      <vt:variant>
        <vt:lpwstr/>
      </vt:variant>
      <vt:variant>
        <vt:i4>720975</vt:i4>
      </vt:variant>
      <vt:variant>
        <vt:i4>129</vt:i4>
      </vt:variant>
      <vt:variant>
        <vt:i4>0</vt:i4>
      </vt:variant>
      <vt:variant>
        <vt:i4>5</vt:i4>
      </vt:variant>
      <vt:variant>
        <vt:lpwstr>http://en.wikipedia.org/wiki/Apparatchik</vt:lpwstr>
      </vt:variant>
      <vt:variant>
        <vt:lpwstr/>
      </vt:variant>
      <vt:variant>
        <vt:i4>1441874</vt:i4>
      </vt:variant>
      <vt:variant>
        <vt:i4>126</vt:i4>
      </vt:variant>
      <vt:variant>
        <vt:i4>0</vt:i4>
      </vt:variant>
      <vt:variant>
        <vt:i4>5</vt:i4>
      </vt:variant>
      <vt:variant>
        <vt:lpwstr>http://en.wikipedia.org/wiki/KGB</vt:lpwstr>
      </vt:variant>
      <vt:variant>
        <vt:lpwstr/>
      </vt:variant>
      <vt:variant>
        <vt:i4>3735657</vt:i4>
      </vt:variant>
      <vt:variant>
        <vt:i4>123</vt:i4>
      </vt:variant>
      <vt:variant>
        <vt:i4>0</vt:i4>
      </vt:variant>
      <vt:variant>
        <vt:i4>5</vt:i4>
      </vt:variant>
      <vt:variant>
        <vt:lpwstr>http://en.wikipedia.org/wiki/Congress_of_Soviets</vt:lpwstr>
      </vt:variant>
      <vt:variant>
        <vt:lpwstr/>
      </vt:variant>
      <vt:variant>
        <vt:i4>3801168</vt:i4>
      </vt:variant>
      <vt:variant>
        <vt:i4>120</vt:i4>
      </vt:variant>
      <vt:variant>
        <vt:i4>0</vt:i4>
      </vt:variant>
      <vt:variant>
        <vt:i4>5</vt:i4>
      </vt:variant>
      <vt:variant>
        <vt:lpwstr>http://en.wikipedia.org/wiki/Leonid_Brezhnev</vt:lpwstr>
      </vt:variant>
      <vt:variant>
        <vt:lpwstr/>
      </vt:variant>
      <vt:variant>
        <vt:i4>6946843</vt:i4>
      </vt:variant>
      <vt:variant>
        <vt:i4>117</vt:i4>
      </vt:variant>
      <vt:variant>
        <vt:i4>0</vt:i4>
      </vt:variant>
      <vt:variant>
        <vt:i4>5</vt:i4>
      </vt:variant>
      <vt:variant>
        <vt:lpwstr>http://en.wikipedia.org/wiki/Supreme_Soviet_of_the_Soviet_Union</vt:lpwstr>
      </vt:variant>
      <vt:variant>
        <vt:lpwstr/>
      </vt:variant>
      <vt:variant>
        <vt:i4>2228299</vt:i4>
      </vt:variant>
      <vt:variant>
        <vt:i4>114</vt:i4>
      </vt:variant>
      <vt:variant>
        <vt:i4>0</vt:i4>
      </vt:variant>
      <vt:variant>
        <vt:i4>5</vt:i4>
      </vt:variant>
      <vt:variant>
        <vt:lpwstr>http://en.wikipedia.org/wiki/CPSU_Party_Control_Committee</vt:lpwstr>
      </vt:variant>
      <vt:variant>
        <vt:lpwstr/>
      </vt:variant>
      <vt:variant>
        <vt:i4>7012377</vt:i4>
      </vt:variant>
      <vt:variant>
        <vt:i4>111</vt:i4>
      </vt:variant>
      <vt:variant>
        <vt:i4>0</vt:i4>
      </vt:variant>
      <vt:variant>
        <vt:i4>5</vt:i4>
      </vt:variant>
      <vt:variant>
        <vt:lpwstr>http://en.wikipedia.org/wiki/Boris_Pugo</vt:lpwstr>
      </vt:variant>
      <vt:variant>
        <vt:lpwstr/>
      </vt:variant>
      <vt:variant>
        <vt:i4>8257536</vt:i4>
      </vt:variant>
      <vt:variant>
        <vt:i4>108</vt:i4>
      </vt:variant>
      <vt:variant>
        <vt:i4>0</vt:i4>
      </vt:variant>
      <vt:variant>
        <vt:i4>5</vt:i4>
      </vt:variant>
      <vt:variant>
        <vt:lpwstr>http://en.wikipedia.org/wiki/Yegor_Ligachev</vt:lpwstr>
      </vt:variant>
      <vt:variant>
        <vt:lpwstr/>
      </vt:variant>
      <vt:variant>
        <vt:i4>6553642</vt:i4>
      </vt:variant>
      <vt:variant>
        <vt:i4>105</vt:i4>
      </vt:variant>
      <vt:variant>
        <vt:i4>0</vt:i4>
      </vt:variant>
      <vt:variant>
        <vt:i4>5</vt:i4>
      </vt:variant>
      <vt:variant>
        <vt:lpwstr>http://en.wikipedia.org/wiki/Politburo_of_the_Central_Committee_of_the_Communist_Party_of_the_Soviet_Union</vt:lpwstr>
      </vt:variant>
      <vt:variant>
        <vt:lpwstr/>
      </vt:variant>
      <vt:variant>
        <vt:i4>8323127</vt:i4>
      </vt:variant>
      <vt:variant>
        <vt:i4>102</vt:i4>
      </vt:variant>
      <vt:variant>
        <vt:i4>0</vt:i4>
      </vt:variant>
      <vt:variant>
        <vt:i4>5</vt:i4>
      </vt:variant>
      <vt:variant>
        <vt:lpwstr>http://en.wikipedia.org/wiki/Plenum</vt:lpwstr>
      </vt:variant>
      <vt:variant>
        <vt:lpwstr/>
      </vt:variant>
      <vt:variant>
        <vt:i4>4063317</vt:i4>
      </vt:variant>
      <vt:variant>
        <vt:i4>99</vt:i4>
      </vt:variant>
      <vt:variant>
        <vt:i4>0</vt:i4>
      </vt:variant>
      <vt:variant>
        <vt:i4>5</vt:i4>
      </vt:variant>
      <vt:variant>
        <vt:lpwstr>http://en.wikipedia.org/wiki/Central_Committee_of_the_Communist_Party_of_the_Soviet_Union</vt:lpwstr>
      </vt:variant>
      <vt:variant>
        <vt:lpwstr/>
      </vt:variant>
      <vt:variant>
        <vt:i4>3735559</vt:i4>
      </vt:variant>
      <vt:variant>
        <vt:i4>96</vt:i4>
      </vt:variant>
      <vt:variant>
        <vt:i4>0</vt:i4>
      </vt:variant>
      <vt:variant>
        <vt:i4>5</vt:i4>
      </vt:variant>
      <vt:variant>
        <vt:lpwstr>http://en.wikipedia.org/wiki/Soviet_(council)</vt:lpwstr>
      </vt:variant>
      <vt:variant>
        <vt:lpwstr/>
      </vt:variant>
      <vt:variant>
        <vt:i4>327798</vt:i4>
      </vt:variant>
      <vt:variant>
        <vt:i4>93</vt:i4>
      </vt:variant>
      <vt:variant>
        <vt:i4>0</vt:i4>
      </vt:variant>
      <vt:variant>
        <vt:i4>5</vt:i4>
      </vt:variant>
      <vt:variant>
        <vt:lpwstr>http://en.wikipedia.org/wiki/Communist_Party_of_the_Soviet_Union</vt:lpwstr>
      </vt:variant>
      <vt:variant>
        <vt:lpwstr/>
      </vt:variant>
      <vt:variant>
        <vt:i4>6881374</vt:i4>
      </vt:variant>
      <vt:variant>
        <vt:i4>90</vt:i4>
      </vt:variant>
      <vt:variant>
        <vt:i4>0</vt:i4>
      </vt:variant>
      <vt:variant>
        <vt:i4>5</vt:i4>
      </vt:variant>
      <vt:variant>
        <vt:lpwstr>http://en.wikipedia.org/wiki/Multi-party_system</vt:lpwstr>
      </vt:variant>
      <vt:variant>
        <vt:lpwstr/>
      </vt:variant>
      <vt:variant>
        <vt:i4>8323104</vt:i4>
      </vt:variant>
      <vt:variant>
        <vt:i4>87</vt:i4>
      </vt:variant>
      <vt:variant>
        <vt:i4>0</vt:i4>
      </vt:variant>
      <vt:variant>
        <vt:i4>5</vt:i4>
      </vt:variant>
      <vt:variant>
        <vt:lpwstr>http://en.wikipedia.org/wiki/Candidate</vt:lpwstr>
      </vt:variant>
      <vt:variant>
        <vt:lpwstr/>
      </vt:variant>
      <vt:variant>
        <vt:i4>1966174</vt:i4>
      </vt:variant>
      <vt:variant>
        <vt:i4>84</vt:i4>
      </vt:variant>
      <vt:variant>
        <vt:i4>0</vt:i4>
      </vt:variant>
      <vt:variant>
        <vt:i4>5</vt:i4>
      </vt:variant>
      <vt:variant>
        <vt:lpwstr>http://en.wikipedia.org/wiki/Demokratizatsiya</vt:lpwstr>
      </vt:variant>
      <vt:variant>
        <vt:lpwstr/>
      </vt:variant>
      <vt:variant>
        <vt:i4>7209017</vt:i4>
      </vt:variant>
      <vt:variant>
        <vt:i4>81</vt:i4>
      </vt:variant>
      <vt:variant>
        <vt:i4>0</vt:i4>
      </vt:variant>
      <vt:variant>
        <vt:i4>5</vt:i4>
      </vt:variant>
      <vt:variant>
        <vt:lpwstr>http://en.wikipedia.org/wiki/Liberalization</vt:lpwstr>
      </vt:variant>
      <vt:variant>
        <vt:lpwstr/>
      </vt:variant>
      <vt:variant>
        <vt:i4>6029370</vt:i4>
      </vt:variant>
      <vt:variant>
        <vt:i4>78</vt:i4>
      </vt:variant>
      <vt:variant>
        <vt:i4>0</vt:i4>
      </vt:variant>
      <vt:variant>
        <vt:i4>5</vt:i4>
      </vt:variant>
      <vt:variant>
        <vt:lpwstr>http://en.wikipedia.org/wiki/27th_Congress_of_the_Communist_Party_of_the_Soviet_Union</vt:lpwstr>
      </vt:variant>
      <vt:variant>
        <vt:lpwstr/>
      </vt:variant>
      <vt:variant>
        <vt:i4>4063317</vt:i4>
      </vt:variant>
      <vt:variant>
        <vt:i4>75</vt:i4>
      </vt:variant>
      <vt:variant>
        <vt:i4>0</vt:i4>
      </vt:variant>
      <vt:variant>
        <vt:i4>5</vt:i4>
      </vt:variant>
      <vt:variant>
        <vt:lpwstr>http://en.wikipedia.org/wiki/Central_Committee_of_the_Communist_Party_of_the_Soviet_Union</vt:lpwstr>
      </vt:variant>
      <vt:variant>
        <vt:lpwstr/>
      </vt:variant>
      <vt:variant>
        <vt:i4>2162758</vt:i4>
      </vt:variant>
      <vt:variant>
        <vt:i4>72</vt:i4>
      </vt:variant>
      <vt:variant>
        <vt:i4>0</vt:i4>
      </vt:variant>
      <vt:variant>
        <vt:i4>5</vt:i4>
      </vt:variant>
      <vt:variant>
        <vt:lpwstr>http://en.wikipedia.org/wiki/General_Secretary_of_the_Communist_Party_of_the_Soviet_Union</vt:lpwstr>
      </vt:variant>
      <vt:variant>
        <vt:lpwstr/>
      </vt:variant>
      <vt:variant>
        <vt:i4>8257545</vt:i4>
      </vt:variant>
      <vt:variant>
        <vt:i4>69</vt:i4>
      </vt:variant>
      <vt:variant>
        <vt:i4>0</vt:i4>
      </vt:variant>
      <vt:variant>
        <vt:i4>5</vt:i4>
      </vt:variant>
      <vt:variant>
        <vt:lpwstr>http://en.wikipedia.org/wiki/Mikhail_Gorbachev</vt:lpwstr>
      </vt:variant>
      <vt:variant>
        <vt:lpwstr/>
      </vt:variant>
      <vt:variant>
        <vt:i4>65624</vt:i4>
      </vt:variant>
      <vt:variant>
        <vt:i4>63</vt:i4>
      </vt:variant>
      <vt:variant>
        <vt:i4>0</vt:i4>
      </vt:variant>
      <vt:variant>
        <vt:i4>5</vt:i4>
      </vt:variant>
      <vt:variant>
        <vt:lpwstr>http://en.wikipedia.org/wiki/File:Perestroika.jpg</vt:lpwstr>
      </vt:variant>
      <vt:variant>
        <vt:lpwstr/>
      </vt:variant>
      <vt:variant>
        <vt:i4>65624</vt:i4>
      </vt:variant>
      <vt:variant>
        <vt:i4>57</vt:i4>
      </vt:variant>
      <vt:variant>
        <vt:i4>0</vt:i4>
      </vt:variant>
      <vt:variant>
        <vt:i4>5</vt:i4>
      </vt:variant>
      <vt:variant>
        <vt:lpwstr>http://en.wikipedia.org/wiki/File:Perestroika.jpg</vt:lpwstr>
      </vt:variant>
      <vt:variant>
        <vt:lpwstr/>
      </vt:variant>
      <vt:variant>
        <vt:i4>3604596</vt:i4>
      </vt:variant>
      <vt:variant>
        <vt:i4>54</vt:i4>
      </vt:variant>
      <vt:variant>
        <vt:i4>0</vt:i4>
      </vt:variant>
      <vt:variant>
        <vt:i4>5</vt:i4>
      </vt:variant>
      <vt:variant>
        <vt:lpwstr>http://en.wikipedia.org/wiki/Perestroika</vt:lpwstr>
      </vt:variant>
      <vt:variant>
        <vt:lpwstr>cite_note-1#cite_note-1</vt:lpwstr>
      </vt:variant>
      <vt:variant>
        <vt:i4>3014729</vt:i4>
      </vt:variant>
      <vt:variant>
        <vt:i4>51</vt:i4>
      </vt:variant>
      <vt:variant>
        <vt:i4>0</vt:i4>
      </vt:variant>
      <vt:variant>
        <vt:i4>5</vt:i4>
      </vt:variant>
      <vt:variant>
        <vt:lpwstr>http://en.wikipedia.org/wiki/Cold_War</vt:lpwstr>
      </vt:variant>
      <vt:variant>
        <vt:lpwstr/>
      </vt:variant>
      <vt:variant>
        <vt:i4>6619159</vt:i4>
      </vt:variant>
      <vt:variant>
        <vt:i4>48</vt:i4>
      </vt:variant>
      <vt:variant>
        <vt:i4>0</vt:i4>
      </vt:variant>
      <vt:variant>
        <vt:i4>5</vt:i4>
      </vt:variant>
      <vt:variant>
        <vt:lpwstr>http://en.wikipedia.org/wiki/Eastern_Europe</vt:lpwstr>
      </vt:variant>
      <vt:variant>
        <vt:lpwstr/>
      </vt:variant>
      <vt:variant>
        <vt:i4>2162779</vt:i4>
      </vt:variant>
      <vt:variant>
        <vt:i4>45</vt:i4>
      </vt:variant>
      <vt:variant>
        <vt:i4>0</vt:i4>
      </vt:variant>
      <vt:variant>
        <vt:i4>5</vt:i4>
      </vt:variant>
      <vt:variant>
        <vt:lpwstr>http://en.wikipedia.org/wiki/Soviet_Union</vt:lpwstr>
      </vt:variant>
      <vt:variant>
        <vt:lpwstr/>
      </vt:variant>
      <vt:variant>
        <vt:i4>6291498</vt:i4>
      </vt:variant>
      <vt:variant>
        <vt:i4>42</vt:i4>
      </vt:variant>
      <vt:variant>
        <vt:i4>0</vt:i4>
      </vt:variant>
      <vt:variant>
        <vt:i4>5</vt:i4>
      </vt:variant>
      <vt:variant>
        <vt:lpwstr>http://en.wikipedia.org/wiki/Communism</vt:lpwstr>
      </vt:variant>
      <vt:variant>
        <vt:lpwstr/>
      </vt:variant>
      <vt:variant>
        <vt:i4>8257545</vt:i4>
      </vt:variant>
      <vt:variant>
        <vt:i4>39</vt:i4>
      </vt:variant>
      <vt:variant>
        <vt:i4>0</vt:i4>
      </vt:variant>
      <vt:variant>
        <vt:i4>5</vt:i4>
      </vt:variant>
      <vt:variant>
        <vt:lpwstr>http://en.wikipedia.org/wiki/Mikhail_Gorbachev</vt:lpwstr>
      </vt:variant>
      <vt:variant>
        <vt:lpwstr/>
      </vt:variant>
      <vt:variant>
        <vt:i4>2162779</vt:i4>
      </vt:variant>
      <vt:variant>
        <vt:i4>36</vt:i4>
      </vt:variant>
      <vt:variant>
        <vt:i4>0</vt:i4>
      </vt:variant>
      <vt:variant>
        <vt:i4>5</vt:i4>
      </vt:variant>
      <vt:variant>
        <vt:lpwstr>http://en.wikipedia.org/wiki/Soviet_Union</vt:lpwstr>
      </vt:variant>
      <vt:variant>
        <vt:lpwstr/>
      </vt:variant>
      <vt:variant>
        <vt:i4>3604597</vt:i4>
      </vt:variant>
      <vt:variant>
        <vt:i4>33</vt:i4>
      </vt:variant>
      <vt:variant>
        <vt:i4>0</vt:i4>
      </vt:variant>
      <vt:variant>
        <vt:i4>5</vt:i4>
      </vt:variant>
      <vt:variant>
        <vt:lpwstr>http://en.wikipedia.org/wiki/Perestroika</vt:lpwstr>
      </vt:variant>
      <vt:variant>
        <vt:lpwstr>cite_note-0#cite_note-0</vt:lpwstr>
      </vt:variant>
      <vt:variant>
        <vt:i4>589930</vt:i4>
      </vt:variant>
      <vt:variant>
        <vt:i4>30</vt:i4>
      </vt:variant>
      <vt:variant>
        <vt:i4>0</vt:i4>
      </vt:variant>
      <vt:variant>
        <vt:i4>5</vt:i4>
      </vt:variant>
      <vt:variant>
        <vt:lpwstr>http://en.wikipedia.org/wiki/Russian_language</vt:lpwstr>
      </vt:variant>
      <vt:variant>
        <vt:lpwstr/>
      </vt:variant>
      <vt:variant>
        <vt:i4>589930</vt:i4>
      </vt:variant>
      <vt:variant>
        <vt:i4>27</vt:i4>
      </vt:variant>
      <vt:variant>
        <vt:i4>0</vt:i4>
      </vt:variant>
      <vt:variant>
        <vt:i4>5</vt:i4>
      </vt:variant>
      <vt:variant>
        <vt:lpwstr>http://en.wikipedia.org/wiki/Russian_language</vt:lpwstr>
      </vt:variant>
      <vt:variant>
        <vt:lpwstr/>
      </vt:variant>
      <vt:variant>
        <vt:i4>5832799</vt:i4>
      </vt:variant>
      <vt:variant>
        <vt:i4>24</vt:i4>
      </vt:variant>
      <vt:variant>
        <vt:i4>0</vt:i4>
      </vt:variant>
      <vt:variant>
        <vt:i4>5</vt:i4>
      </vt:variant>
      <vt:variant>
        <vt:lpwstr>http://en.wikipedia.org/wiki/File:Ru-perestroika.ogg</vt:lpwstr>
      </vt:variant>
      <vt:variant>
        <vt:lpwstr/>
      </vt:variant>
      <vt:variant>
        <vt:i4>1703989</vt:i4>
      </vt:variant>
      <vt:variant>
        <vt:i4>21</vt:i4>
      </vt:variant>
      <vt:variant>
        <vt:i4>0</vt:i4>
      </vt:variant>
      <vt:variant>
        <vt:i4>5</vt:i4>
      </vt:variant>
      <vt:variant>
        <vt:lpwstr>http://en.wikipedia.org/wiki/Wikipedia:Media_help</vt:lpwstr>
      </vt:variant>
      <vt:variant>
        <vt:lpwstr/>
      </vt:variant>
      <vt:variant>
        <vt:i4>1769547</vt:i4>
      </vt:variant>
      <vt:variant>
        <vt:i4>18</vt:i4>
      </vt:variant>
      <vt:variant>
        <vt:i4>0</vt:i4>
      </vt:variant>
      <vt:variant>
        <vt:i4>5</vt:i4>
      </vt:variant>
      <vt:variant>
        <vt:lpwstr>http://upload.wikimedia.org/wikipedia/commons/9/90/Ru-perestroika.ogg</vt:lpwstr>
      </vt:variant>
      <vt:variant>
        <vt:lpwstr/>
      </vt:variant>
      <vt:variant>
        <vt:i4>2031710</vt:i4>
      </vt:variant>
      <vt:variant>
        <vt:i4>15</vt:i4>
      </vt:variant>
      <vt:variant>
        <vt:i4>0</vt:i4>
      </vt:variant>
      <vt:variant>
        <vt:i4>5</vt:i4>
      </vt:variant>
      <vt:variant>
        <vt:lpwstr>http://en.wikipedia.org/wiki/Translation</vt:lpwstr>
      </vt:variant>
      <vt:variant>
        <vt:lpwstr/>
      </vt:variant>
      <vt:variant>
        <vt:i4>3145827</vt:i4>
      </vt:variant>
      <vt:variant>
        <vt:i4>12</vt:i4>
      </vt:variant>
      <vt:variant>
        <vt:i4>0</vt:i4>
      </vt:variant>
      <vt:variant>
        <vt:i4>5</vt:i4>
      </vt:variant>
      <vt:variant>
        <vt:lpwstr>http://en.wikipedia.org/wiki/Romanization_of_Russian</vt:lpwstr>
      </vt:variant>
      <vt:variant>
        <vt:lpwstr/>
      </vt:variant>
      <vt:variant>
        <vt:i4>589930</vt:i4>
      </vt:variant>
      <vt:variant>
        <vt:i4>9</vt:i4>
      </vt:variant>
      <vt:variant>
        <vt:i4>0</vt:i4>
      </vt:variant>
      <vt:variant>
        <vt:i4>5</vt:i4>
      </vt:variant>
      <vt:variant>
        <vt:lpwstr>http://en.wikipedia.org/wiki/Russian_language</vt:lpwstr>
      </vt:variant>
      <vt:variant>
        <vt:lpwstr/>
      </vt:variant>
      <vt:variant>
        <vt:i4>2424861</vt:i4>
      </vt:variant>
      <vt:variant>
        <vt:i4>6</vt:i4>
      </vt:variant>
      <vt:variant>
        <vt:i4>0</vt:i4>
      </vt:variant>
      <vt:variant>
        <vt:i4>5</vt:i4>
      </vt:variant>
      <vt:variant>
        <vt:lpwstr>http://en.wikipedia.org/wiki/Perestroika_Movement_(political_science)</vt:lpwstr>
      </vt:variant>
      <vt:variant>
        <vt:lpwstr/>
      </vt:variant>
      <vt:variant>
        <vt:i4>4718599</vt:i4>
      </vt:variant>
      <vt:variant>
        <vt:i4>3</vt:i4>
      </vt:variant>
      <vt:variant>
        <vt:i4>0</vt:i4>
      </vt:variant>
      <vt:variant>
        <vt:i4>5</vt:i4>
      </vt:variant>
      <vt:variant>
        <vt:lpwstr>http://en.wikipedia.org/wiki/Angels_in_America</vt:lpwstr>
      </vt:variant>
      <vt:variant>
        <vt:lpwstr/>
      </vt:variant>
      <vt:variant>
        <vt:i4>393311</vt:i4>
      </vt:variant>
      <vt:variant>
        <vt:i4>0</vt:i4>
      </vt:variant>
      <vt:variant>
        <vt:i4>0</vt:i4>
      </vt:variant>
      <vt:variant>
        <vt:i4>5</vt:i4>
      </vt:variant>
      <vt:variant>
        <vt:lpwstr>http://en.wikipedia.org/wiki/Perestroika_(computer_game)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Perestroika</dc:title>
  <dc:subject/>
  <dc:creator>Tino Randall</dc:creator>
  <cp:keywords/>
  <dc:description/>
  <cp:lastModifiedBy>Tino Randall</cp:lastModifiedBy>
  <cp:revision>2</cp:revision>
  <dcterms:created xsi:type="dcterms:W3CDTF">2020-11-29T23:25:00Z</dcterms:created>
  <dcterms:modified xsi:type="dcterms:W3CDTF">2020-11-29T23:25:00Z</dcterms:modified>
</cp:coreProperties>
</file>