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966BB" w14:textId="77777777" w:rsidR="00D403BE" w:rsidRPr="003C30FA" w:rsidRDefault="00D403BE" w:rsidP="00D403BE">
      <w:pPr>
        <w:pBdr>
          <w:bottom w:val="single" w:sz="6" w:space="0" w:color="A2A9B1"/>
        </w:pBdr>
        <w:shd w:val="clear" w:color="auto" w:fill="FFFFFF"/>
        <w:spacing w:after="60"/>
        <w:outlineLvl w:val="0"/>
        <w:rPr>
          <w:rFonts w:ascii="Georgia" w:hAnsi="Georgia" w:cs="Arial"/>
          <w:kern w:val="36"/>
          <w:sz w:val="43"/>
          <w:szCs w:val="43"/>
          <w:lang w:val="en"/>
        </w:rPr>
      </w:pPr>
      <w:r w:rsidRPr="003C30FA">
        <w:rPr>
          <w:rFonts w:ascii="Georgia" w:hAnsi="Georgia" w:cs="Arial"/>
          <w:kern w:val="36"/>
          <w:sz w:val="43"/>
          <w:szCs w:val="43"/>
          <w:lang w:val="en"/>
        </w:rPr>
        <w:t>Noah</w:t>
      </w:r>
    </w:p>
    <w:p w14:paraId="1A470497" w14:textId="77777777" w:rsidR="00D403BE" w:rsidRPr="003C30FA" w:rsidRDefault="00D403BE" w:rsidP="00D403BE">
      <w:pPr>
        <w:shd w:val="clear" w:color="auto" w:fill="FFFFFF"/>
        <w:rPr>
          <w:rFonts w:cs="Arial"/>
          <w:sz w:val="19"/>
          <w:szCs w:val="19"/>
        </w:rPr>
      </w:pPr>
      <w:r w:rsidRPr="003C30FA">
        <w:rPr>
          <w:rFonts w:cs="Arial"/>
          <w:sz w:val="19"/>
          <w:szCs w:val="19"/>
        </w:rPr>
        <w:t>From Wikipedia, the free encyclopedia</w:t>
      </w:r>
    </w:p>
    <w:p w14:paraId="3187DF2F" w14:textId="77777777" w:rsidR="00D403BE" w:rsidRPr="003C30FA" w:rsidRDefault="00D403BE" w:rsidP="00D403BE">
      <w:pPr>
        <w:shd w:val="clear" w:color="auto" w:fill="FFFFFF"/>
        <w:rPr>
          <w:rFonts w:cs="Arial"/>
          <w:sz w:val="21"/>
          <w:szCs w:val="21"/>
        </w:rPr>
      </w:pPr>
      <w:hyperlink r:id="rId5" w:anchor="mw-head" w:history="1"/>
      <w:hyperlink r:id="rId6" w:anchor="p-search" w:history="1"/>
    </w:p>
    <w:p w14:paraId="4489EF1B" w14:textId="32F1C385" w:rsidR="00D403BE" w:rsidRPr="003C30FA" w:rsidRDefault="00D403BE" w:rsidP="00D403BE">
      <w:pPr>
        <w:shd w:val="clear" w:color="auto" w:fill="FFFFFF"/>
        <w:rPr>
          <w:rFonts w:cs="Arial"/>
          <w:i/>
          <w:iCs/>
          <w:sz w:val="21"/>
          <w:szCs w:val="21"/>
          <w:lang w:val="en"/>
        </w:rPr>
      </w:pPr>
      <w:r w:rsidRPr="003C30FA">
        <w:rPr>
          <w:rFonts w:cs="Arial"/>
          <w:i/>
          <w:iCs/>
          <w:sz w:val="21"/>
          <w:szCs w:val="21"/>
          <w:lang w:val="en"/>
        </w:rPr>
        <w:t>This article is about the biblical Noah. For other uses, see</w:t>
      </w:r>
      <w:r w:rsidRPr="003C30FA">
        <w:rPr>
          <w:rFonts w:cs="Arial"/>
          <w:i/>
          <w:iCs/>
          <w:sz w:val="21"/>
          <w:lang w:val="en"/>
        </w:rPr>
        <w:t> </w:t>
      </w:r>
      <w:hyperlink r:id="rId7" w:tooltip="Noah (disambiguation)" w:history="1">
        <w:r w:rsidRPr="003C30FA">
          <w:rPr>
            <w:rFonts w:cs="Arial"/>
            <w:i/>
            <w:iCs/>
            <w:sz w:val="21"/>
            <w:lang w:val="en"/>
          </w:rPr>
          <w:t>Noah (disambiguation)</w:t>
        </w:r>
      </w:hyperlink>
      <w:r w:rsidRPr="003C30FA">
        <w:rPr>
          <w:rFonts w:cs="Arial"/>
          <w:i/>
          <w:iCs/>
          <w:sz w:val="21"/>
          <w:szCs w:val="21"/>
          <w:lang w:val="en"/>
        </w:rPr>
        <w:t>.</w:t>
      </w:r>
    </w:p>
    <w:p w14:paraId="7FE68647" w14:textId="77777777" w:rsidR="00FF63DF" w:rsidRPr="003C30FA" w:rsidRDefault="00FF63DF" w:rsidP="00D403BE">
      <w:pPr>
        <w:shd w:val="clear" w:color="auto" w:fill="FFFFFF"/>
        <w:rPr>
          <w:rFonts w:cs="Arial"/>
          <w:i/>
          <w:iCs/>
          <w:sz w:val="21"/>
          <w:szCs w:val="21"/>
          <w:lang w:val="en"/>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2808"/>
        <w:gridCol w:w="2472"/>
      </w:tblGrid>
      <w:tr w:rsidR="00D403BE" w:rsidRPr="003C30FA" w14:paraId="6A511B1A" w14:textId="77777777">
        <w:trPr>
          <w:tblCellSpacing w:w="15" w:type="dxa"/>
        </w:trPr>
        <w:tc>
          <w:tcPr>
            <w:tcW w:w="0" w:type="auto"/>
            <w:gridSpan w:val="2"/>
            <w:shd w:val="clear" w:color="auto" w:fill="FFD700"/>
          </w:tcPr>
          <w:p w14:paraId="7AA6C143" w14:textId="77777777" w:rsidR="00D403BE" w:rsidRPr="003C30FA" w:rsidRDefault="00D403BE" w:rsidP="00D403BE">
            <w:pPr>
              <w:spacing w:before="120" w:after="120" w:line="360" w:lineRule="atLeast"/>
              <w:jc w:val="center"/>
              <w:rPr>
                <w:rFonts w:ascii="Times New Roman" w:hAnsi="Times New Roman"/>
                <w:b/>
                <w:bCs/>
                <w:sz w:val="23"/>
                <w:szCs w:val="23"/>
              </w:rPr>
            </w:pPr>
            <w:r w:rsidRPr="003C30FA">
              <w:rPr>
                <w:rFonts w:ascii="Times New Roman" w:hAnsi="Times New Roman"/>
                <w:b/>
                <w:bCs/>
                <w:sz w:val="23"/>
                <w:szCs w:val="23"/>
              </w:rPr>
              <w:t>Noah</w:t>
            </w:r>
          </w:p>
        </w:tc>
      </w:tr>
      <w:tr w:rsidR="00D403BE" w:rsidRPr="003C30FA" w14:paraId="3703018C" w14:textId="77777777">
        <w:trPr>
          <w:tblCellSpacing w:w="15" w:type="dxa"/>
        </w:trPr>
        <w:tc>
          <w:tcPr>
            <w:tcW w:w="0" w:type="auto"/>
            <w:gridSpan w:val="2"/>
            <w:shd w:val="clear" w:color="auto" w:fill="F8F9FA"/>
          </w:tcPr>
          <w:p w14:paraId="4489A6B6" w14:textId="77777777" w:rsidR="00D403BE" w:rsidRPr="003C30FA" w:rsidRDefault="00D403BE" w:rsidP="00D403BE">
            <w:pPr>
              <w:spacing w:before="120" w:after="120" w:line="360" w:lineRule="atLeast"/>
              <w:jc w:val="center"/>
              <w:rPr>
                <w:rFonts w:ascii="Times New Roman" w:hAnsi="Times New Roman"/>
                <w:sz w:val="18"/>
                <w:szCs w:val="18"/>
              </w:rPr>
            </w:pPr>
            <w:hyperlink r:id="rId8" w:history="1">
              <w:r w:rsidRPr="003C30FA">
                <w:rPr>
                  <w:rFonts w:ascii="Times New Roman" w:hAnsi="Times New Roman"/>
                  <w:sz w:val="18"/>
                  <w:szCs w:val="18"/>
                </w:rPr>
                <w:fldChar w:fldCharType="begin"/>
              </w:r>
              <w:r w:rsidRPr="003C30FA">
                <w:rPr>
                  <w:rFonts w:ascii="Times New Roman" w:hAnsi="Times New Roman"/>
                  <w:sz w:val="18"/>
                  <w:szCs w:val="18"/>
                </w:rPr>
                <w:instrText xml:space="preserve"> INCLUDEPICTURE "https://upload.wikimedia.org/wikipedia/commons/thumb/9/92/NoahsSacrifice.JPG/250px-NoahsSacrifice.JPG" \* MERGEFORMATINET </w:instrText>
              </w:r>
              <w:r w:rsidRPr="003C30FA">
                <w:rPr>
                  <w:rFonts w:ascii="Times New Roman" w:hAnsi="Times New Roman"/>
                  <w:sz w:val="18"/>
                  <w:szCs w:val="18"/>
                </w:rPr>
                <w:fldChar w:fldCharType="separate"/>
              </w:r>
              <w:r w:rsidRPr="003C30FA">
                <w:rPr>
                  <w:rFonts w:ascii="Times New Roman" w:hAnsi="Times New Roman"/>
                  <w:sz w:val="18"/>
                  <w:szCs w:val="18"/>
                </w:rPr>
                <w:pict w14:anchorId="616B1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ahsSacrifice.JPG" href="https://en.wikipedia.org/wiki/File:NoahsSacrifice.JPG" style="width:249.75pt;height:324.75pt" o:button="t">
                    <v:imagedata r:id="rId9" r:href="rId10"/>
                  </v:shape>
                </w:pict>
              </w:r>
              <w:r w:rsidRPr="003C30FA">
                <w:rPr>
                  <w:rFonts w:ascii="Times New Roman" w:hAnsi="Times New Roman"/>
                  <w:sz w:val="18"/>
                  <w:szCs w:val="18"/>
                </w:rPr>
                <w:fldChar w:fldCharType="end"/>
              </w:r>
            </w:hyperlink>
          </w:p>
          <w:p w14:paraId="6FCD6E07" w14:textId="77777777" w:rsidR="00D403BE" w:rsidRPr="003C30FA" w:rsidRDefault="00D403BE" w:rsidP="00D403BE">
            <w:pPr>
              <w:spacing w:before="120" w:after="120" w:line="360" w:lineRule="atLeast"/>
              <w:jc w:val="center"/>
              <w:rPr>
                <w:rFonts w:ascii="Times New Roman" w:hAnsi="Times New Roman"/>
                <w:sz w:val="18"/>
                <w:szCs w:val="18"/>
              </w:rPr>
            </w:pPr>
            <w:r w:rsidRPr="003C30FA">
              <w:rPr>
                <w:rFonts w:ascii="Times New Roman" w:hAnsi="Times New Roman"/>
                <w:i/>
                <w:iCs/>
                <w:sz w:val="18"/>
                <w:szCs w:val="18"/>
              </w:rPr>
              <w:t>Noah's Sacrifice</w:t>
            </w:r>
            <w:r w:rsidRPr="003C30FA">
              <w:rPr>
                <w:rFonts w:ascii="Times New Roman" w:hAnsi="Times New Roman"/>
                <w:sz w:val="18"/>
              </w:rPr>
              <w:t> </w:t>
            </w:r>
            <w:r w:rsidRPr="003C30FA">
              <w:rPr>
                <w:rFonts w:ascii="Times New Roman" w:hAnsi="Times New Roman"/>
                <w:sz w:val="18"/>
                <w:szCs w:val="18"/>
              </w:rPr>
              <w:t>by</w:t>
            </w:r>
            <w:r w:rsidRPr="003C30FA">
              <w:rPr>
                <w:rFonts w:ascii="Times New Roman" w:hAnsi="Times New Roman"/>
                <w:sz w:val="18"/>
              </w:rPr>
              <w:t> </w:t>
            </w:r>
            <w:hyperlink r:id="rId11" w:tooltip="Daniel Maclise" w:history="1">
              <w:r w:rsidRPr="003C30FA">
                <w:rPr>
                  <w:rFonts w:ascii="Times New Roman" w:hAnsi="Times New Roman"/>
                  <w:sz w:val="18"/>
                </w:rPr>
                <w:t>Daniel Maclise</w:t>
              </w:r>
            </w:hyperlink>
          </w:p>
        </w:tc>
      </w:tr>
      <w:tr w:rsidR="00D403BE" w:rsidRPr="003C30FA" w14:paraId="344FE7FA" w14:textId="77777777">
        <w:trPr>
          <w:tblCellSpacing w:w="15" w:type="dxa"/>
        </w:trPr>
        <w:tc>
          <w:tcPr>
            <w:tcW w:w="0" w:type="auto"/>
            <w:shd w:val="clear" w:color="auto" w:fill="F8F9FA"/>
          </w:tcPr>
          <w:p w14:paraId="095F2D35" w14:textId="77777777" w:rsidR="00D403BE" w:rsidRPr="003C30FA" w:rsidRDefault="00D403BE" w:rsidP="00D403BE">
            <w:pPr>
              <w:spacing w:before="120" w:after="120" w:line="360" w:lineRule="atLeast"/>
              <w:rPr>
                <w:rFonts w:ascii="Times New Roman" w:hAnsi="Times New Roman"/>
                <w:b/>
                <w:bCs/>
                <w:sz w:val="18"/>
                <w:szCs w:val="18"/>
              </w:rPr>
            </w:pPr>
            <w:r w:rsidRPr="003C30FA">
              <w:rPr>
                <w:rFonts w:ascii="Times New Roman" w:hAnsi="Times New Roman"/>
                <w:b/>
                <w:bCs/>
                <w:sz w:val="18"/>
                <w:szCs w:val="18"/>
              </w:rPr>
              <w:t>Venerated in</w:t>
            </w:r>
          </w:p>
        </w:tc>
        <w:tc>
          <w:tcPr>
            <w:tcW w:w="0" w:type="auto"/>
            <w:shd w:val="clear" w:color="auto" w:fill="F8F9FA"/>
          </w:tcPr>
          <w:p w14:paraId="2355F976" w14:textId="77777777" w:rsidR="00D403BE" w:rsidRPr="003C30FA" w:rsidRDefault="00D403BE" w:rsidP="00D403BE">
            <w:pPr>
              <w:spacing w:before="120" w:after="120" w:line="360" w:lineRule="atLeast"/>
              <w:rPr>
                <w:rFonts w:ascii="Times New Roman" w:hAnsi="Times New Roman"/>
                <w:sz w:val="18"/>
                <w:szCs w:val="18"/>
              </w:rPr>
            </w:pPr>
            <w:hyperlink r:id="rId12" w:tooltip="Judaism" w:history="1">
              <w:r w:rsidRPr="003C30FA">
                <w:rPr>
                  <w:rFonts w:ascii="Times New Roman" w:hAnsi="Times New Roman"/>
                  <w:sz w:val="18"/>
                </w:rPr>
                <w:t>Judaism</w:t>
              </w:r>
            </w:hyperlink>
            <w:r w:rsidRPr="003C30FA">
              <w:rPr>
                <w:rFonts w:ascii="Times New Roman" w:hAnsi="Times New Roman"/>
                <w:sz w:val="18"/>
                <w:szCs w:val="18"/>
              </w:rPr>
              <w:br/>
            </w:r>
            <w:hyperlink r:id="rId13" w:tooltip="Christianity" w:history="1">
              <w:r w:rsidRPr="003C30FA">
                <w:rPr>
                  <w:rFonts w:ascii="Times New Roman" w:hAnsi="Times New Roman"/>
                  <w:sz w:val="18"/>
                </w:rPr>
                <w:t>Christianity</w:t>
              </w:r>
            </w:hyperlink>
            <w:r w:rsidRPr="003C30FA">
              <w:rPr>
                <w:rFonts w:ascii="Times New Roman" w:hAnsi="Times New Roman"/>
                <w:sz w:val="18"/>
                <w:szCs w:val="18"/>
              </w:rPr>
              <w:br/>
            </w:r>
            <w:hyperlink r:id="rId14" w:tooltip="Islam" w:history="1">
              <w:r w:rsidRPr="003C30FA">
                <w:rPr>
                  <w:rFonts w:ascii="Times New Roman" w:hAnsi="Times New Roman"/>
                  <w:sz w:val="18"/>
                </w:rPr>
                <w:t>Islam</w:t>
              </w:r>
            </w:hyperlink>
            <w:r w:rsidRPr="003C30FA">
              <w:rPr>
                <w:rFonts w:ascii="Times New Roman" w:hAnsi="Times New Roman"/>
                <w:sz w:val="18"/>
                <w:szCs w:val="18"/>
              </w:rPr>
              <w:br/>
            </w:r>
            <w:hyperlink r:id="rId15" w:tooltip="Mandaeism" w:history="1">
              <w:r w:rsidRPr="003C30FA">
                <w:rPr>
                  <w:rFonts w:ascii="Times New Roman" w:hAnsi="Times New Roman"/>
                  <w:sz w:val="18"/>
                </w:rPr>
                <w:t>Mandaeism</w:t>
              </w:r>
            </w:hyperlink>
            <w:r w:rsidRPr="003C30FA">
              <w:rPr>
                <w:rFonts w:ascii="Times New Roman" w:hAnsi="Times New Roman"/>
                <w:sz w:val="18"/>
                <w:szCs w:val="18"/>
              </w:rPr>
              <w:br/>
            </w:r>
            <w:hyperlink r:id="rId16" w:tooltip="Baha'i Faith" w:history="1">
              <w:r w:rsidRPr="003C30FA">
                <w:rPr>
                  <w:rFonts w:ascii="Times New Roman" w:hAnsi="Times New Roman"/>
                  <w:sz w:val="18"/>
                </w:rPr>
                <w:t>Baha'i Faith</w:t>
              </w:r>
            </w:hyperlink>
          </w:p>
        </w:tc>
      </w:tr>
    </w:tbl>
    <w:p w14:paraId="78833FED" w14:textId="415CE5CA"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In the</w:t>
      </w:r>
      <w:r w:rsidRPr="003C30FA">
        <w:rPr>
          <w:rFonts w:cs="Arial"/>
          <w:sz w:val="21"/>
          <w:lang w:val="en"/>
        </w:rPr>
        <w:t> </w:t>
      </w:r>
      <w:hyperlink r:id="rId17" w:tooltip="Abrahamic religions" w:history="1">
        <w:r w:rsidRPr="003C30FA">
          <w:rPr>
            <w:rFonts w:cs="Arial"/>
            <w:sz w:val="21"/>
            <w:lang w:val="en"/>
          </w:rPr>
          <w:t>Abrahamic religions</w:t>
        </w:r>
      </w:hyperlink>
      <w:r w:rsidRPr="003C30FA">
        <w:rPr>
          <w:rFonts w:cs="Arial"/>
          <w:sz w:val="21"/>
          <w:szCs w:val="21"/>
          <w:lang w:val="en"/>
        </w:rPr>
        <w:t>,</w:t>
      </w:r>
      <w:r w:rsidRPr="003C30FA">
        <w:rPr>
          <w:rFonts w:cs="Arial"/>
          <w:sz w:val="21"/>
          <w:lang w:val="en"/>
        </w:rPr>
        <w:t> </w:t>
      </w:r>
      <w:r w:rsidRPr="003C30FA">
        <w:rPr>
          <w:rFonts w:cs="Arial"/>
          <w:b/>
          <w:bCs/>
          <w:sz w:val="21"/>
          <w:szCs w:val="21"/>
          <w:lang w:val="en"/>
        </w:rPr>
        <w:t>Noah</w:t>
      </w:r>
      <w:r w:rsidRPr="003C30FA">
        <w:rPr>
          <w:rFonts w:cs="Arial"/>
          <w:sz w:val="21"/>
          <w:lang w:val="en"/>
        </w:rPr>
        <w:t> </w:t>
      </w:r>
      <w:r w:rsidRPr="003C30FA">
        <w:rPr>
          <w:rFonts w:cs="Arial"/>
          <w:sz w:val="21"/>
          <w:szCs w:val="21"/>
          <w:lang w:val="en"/>
        </w:rPr>
        <w:t>(</w:t>
      </w:r>
      <w:hyperlink r:id="rId18" w:tooltip="Help:IPA for English" w:history="1">
        <w:r w:rsidRPr="003C30FA">
          <w:rPr>
            <w:rFonts w:cs="Arial"/>
            <w:sz w:val="21"/>
            <w:lang w:val="en"/>
          </w:rPr>
          <w:t>/ˈnoʊ.ə/</w:t>
        </w:r>
      </w:hyperlink>
      <w:r w:rsidRPr="003C30FA">
        <w:rPr>
          <w:rFonts w:cs="Arial"/>
          <w:sz w:val="21"/>
          <w:szCs w:val="21"/>
          <w:lang w:val="en"/>
        </w:rPr>
        <w:t>;</w:t>
      </w:r>
      <w:r w:rsidRPr="003C30FA">
        <w:rPr>
          <w:rFonts w:cs="Arial"/>
          <w:sz w:val="21"/>
          <w:lang w:val="en"/>
        </w:rPr>
        <w:t> </w:t>
      </w:r>
      <w:hyperlink r:id="rId19" w:tooltip="Hebrew language" w:history="1">
        <w:r w:rsidRPr="003C30FA">
          <w:rPr>
            <w:rFonts w:cs="Arial"/>
            <w:sz w:val="21"/>
            <w:lang w:val="en"/>
          </w:rPr>
          <w:t>Hebrew</w:t>
        </w:r>
      </w:hyperlink>
      <w:r w:rsidRPr="003C30FA">
        <w:rPr>
          <w:rFonts w:cs="Arial"/>
          <w:sz w:val="21"/>
          <w:szCs w:val="21"/>
          <w:lang w:val="en"/>
        </w:rPr>
        <w:t>:</w:t>
      </w:r>
      <w:r w:rsidRPr="003C30FA">
        <w:rPr>
          <w:rFonts w:cs="Arial"/>
          <w:sz w:val="21"/>
          <w:lang w:val="en"/>
        </w:rPr>
        <w:t> </w:t>
      </w:r>
      <w:r w:rsidRPr="003C30FA">
        <w:rPr>
          <w:rFonts w:cs="Arial" w:hint="cs"/>
          <w:sz w:val="21"/>
          <w:szCs w:val="21"/>
          <w:rtl/>
          <w:lang w:val="en" w:bidi="he-IL"/>
        </w:rPr>
        <w:t>נֹחַ, נוֹחַ</w:t>
      </w:r>
      <w:r w:rsidRPr="003C30FA">
        <w:rPr>
          <w:rFonts w:cs="Arial"/>
          <w:sz w:val="21"/>
          <w:szCs w:val="21"/>
          <w:lang w:val="en"/>
        </w:rPr>
        <w:t>,</w:t>
      </w:r>
      <w:r w:rsidRPr="003C30FA">
        <w:rPr>
          <w:rFonts w:cs="Arial"/>
          <w:sz w:val="21"/>
          <w:lang w:val="en"/>
        </w:rPr>
        <w:t> </w:t>
      </w:r>
      <w:hyperlink r:id="rId20" w:tooltip="Modern Hebrew" w:history="1">
        <w:r w:rsidRPr="003C30FA">
          <w:rPr>
            <w:rFonts w:cs="Arial"/>
            <w:sz w:val="18"/>
            <w:lang w:val="en"/>
          </w:rPr>
          <w:t>Modern</w:t>
        </w:r>
      </w:hyperlink>
      <w:r w:rsidRPr="003C30FA">
        <w:rPr>
          <w:rFonts w:cs="Arial"/>
          <w:sz w:val="21"/>
          <w:szCs w:val="21"/>
          <w:lang w:val="en"/>
        </w:rPr>
        <w:t> </w:t>
      </w:r>
      <w:r w:rsidRPr="003C30FA">
        <w:rPr>
          <w:rFonts w:cs="Arial"/>
          <w:i/>
          <w:iCs/>
          <w:sz w:val="21"/>
          <w:lang w:val="en"/>
        </w:rPr>
        <w:t>Noaẖ</w:t>
      </w:r>
      <w:r w:rsidRPr="003C30FA">
        <w:rPr>
          <w:rFonts w:cs="Arial"/>
          <w:sz w:val="21"/>
          <w:szCs w:val="21"/>
          <w:lang w:val="en"/>
        </w:rPr>
        <w:t>,</w:t>
      </w:r>
      <w:r w:rsidRPr="003C30FA">
        <w:rPr>
          <w:rFonts w:cs="Arial"/>
          <w:sz w:val="21"/>
          <w:lang w:val="en"/>
        </w:rPr>
        <w:t> </w:t>
      </w:r>
      <w:hyperlink r:id="rId21" w:tooltip="Tiberian vocalization" w:history="1">
        <w:r w:rsidRPr="003C30FA">
          <w:rPr>
            <w:rFonts w:cs="Arial"/>
            <w:sz w:val="18"/>
            <w:lang w:val="en"/>
          </w:rPr>
          <w:t>Tiberian</w:t>
        </w:r>
      </w:hyperlink>
      <w:r w:rsidRPr="003C30FA">
        <w:rPr>
          <w:rFonts w:cs="Arial"/>
          <w:sz w:val="21"/>
          <w:szCs w:val="21"/>
          <w:lang w:val="en"/>
        </w:rPr>
        <w:t> </w:t>
      </w:r>
      <w:r w:rsidRPr="003C30FA">
        <w:rPr>
          <w:rFonts w:cs="Arial"/>
          <w:i/>
          <w:iCs/>
          <w:sz w:val="21"/>
          <w:lang w:val="en"/>
        </w:rPr>
        <w:t>Nōăḥ</w:t>
      </w:r>
      <w:r w:rsidRPr="003C30FA">
        <w:rPr>
          <w:rFonts w:cs="Arial"/>
          <w:sz w:val="21"/>
          <w:szCs w:val="21"/>
          <w:lang w:val="en"/>
        </w:rPr>
        <w:t>;</w:t>
      </w:r>
      <w:r w:rsidRPr="003C30FA">
        <w:rPr>
          <w:rFonts w:cs="Arial"/>
          <w:sz w:val="21"/>
          <w:lang w:val="en"/>
        </w:rPr>
        <w:t> </w:t>
      </w:r>
      <w:hyperlink r:id="rId22" w:tooltip="Syriac language" w:history="1">
        <w:r w:rsidRPr="003C30FA">
          <w:rPr>
            <w:rFonts w:cs="Arial"/>
            <w:sz w:val="21"/>
            <w:lang w:val="en"/>
          </w:rPr>
          <w:t>Syriac</w:t>
        </w:r>
      </w:hyperlink>
      <w:r w:rsidRPr="003C30FA">
        <w:rPr>
          <w:rFonts w:cs="Arial"/>
          <w:sz w:val="21"/>
          <w:szCs w:val="21"/>
          <w:lang w:val="en"/>
        </w:rPr>
        <w:t>:</w:t>
      </w:r>
      <w:r w:rsidRPr="003C30FA">
        <w:rPr>
          <w:rFonts w:cs="Arial"/>
          <w:sz w:val="21"/>
          <w:lang w:val="en"/>
        </w:rPr>
        <w:t> </w:t>
      </w:r>
      <w:r w:rsidRPr="003C30FA">
        <w:rPr>
          <w:rFonts w:cs="Estrangelo Edessa" w:hint="cs"/>
          <w:sz w:val="21"/>
          <w:szCs w:val="21"/>
          <w:rtl/>
          <w:lang w:val="en"/>
        </w:rPr>
        <w:t>ܢܘܚ</w:t>
      </w:r>
      <w:r w:rsidRPr="003C30FA">
        <w:rPr>
          <w:rFonts w:cs="Arial"/>
          <w:sz w:val="21"/>
          <w:szCs w:val="21"/>
          <w:lang w:val="en"/>
        </w:rPr>
        <w:t>‎</w:t>
      </w:r>
      <w:r w:rsidRPr="003C30FA">
        <w:rPr>
          <w:rFonts w:cs="Arial"/>
          <w:sz w:val="21"/>
          <w:lang w:val="en"/>
        </w:rPr>
        <w:t> </w:t>
      </w:r>
      <w:r w:rsidRPr="003C30FA">
        <w:rPr>
          <w:rFonts w:cs="Arial"/>
          <w:i/>
          <w:iCs/>
          <w:sz w:val="21"/>
          <w:szCs w:val="21"/>
          <w:lang w:val="en"/>
        </w:rPr>
        <w:t>Nukh</w:t>
      </w:r>
      <w:r w:rsidRPr="003C30FA">
        <w:rPr>
          <w:rFonts w:cs="Arial"/>
          <w:sz w:val="21"/>
          <w:szCs w:val="21"/>
          <w:lang w:val="en"/>
        </w:rPr>
        <w:t>;</w:t>
      </w:r>
      <w:r w:rsidRPr="003C30FA">
        <w:rPr>
          <w:rFonts w:cs="Arial"/>
          <w:sz w:val="21"/>
          <w:lang w:val="en"/>
        </w:rPr>
        <w:t> </w:t>
      </w:r>
      <w:hyperlink r:id="rId23" w:tooltip="Arabic language" w:history="1">
        <w:r w:rsidRPr="003C30FA">
          <w:rPr>
            <w:rFonts w:cs="Arial"/>
            <w:sz w:val="21"/>
            <w:lang w:val="en"/>
          </w:rPr>
          <w:t>Arabic</w:t>
        </w:r>
      </w:hyperlink>
      <w:r w:rsidRPr="003C30FA">
        <w:rPr>
          <w:rFonts w:cs="Arial"/>
          <w:sz w:val="21"/>
          <w:szCs w:val="21"/>
          <w:lang w:val="en"/>
        </w:rPr>
        <w:t>:</w:t>
      </w:r>
      <w:r w:rsidRPr="003C30FA">
        <w:rPr>
          <w:rFonts w:cs="Arial"/>
          <w:sz w:val="21"/>
          <w:lang w:val="en"/>
        </w:rPr>
        <w:t> </w:t>
      </w:r>
      <w:r w:rsidRPr="003C30FA">
        <w:rPr>
          <w:rFonts w:cs="Arial" w:hint="cs"/>
          <w:sz w:val="21"/>
          <w:szCs w:val="21"/>
          <w:rtl/>
          <w:lang w:val="en" w:bidi="ar"/>
        </w:rPr>
        <w:t>نُوح</w:t>
      </w:r>
      <w:r w:rsidRPr="003C30FA">
        <w:rPr>
          <w:rFonts w:cs="Arial"/>
          <w:sz w:val="21"/>
          <w:szCs w:val="21"/>
          <w:lang w:val="en"/>
        </w:rPr>
        <w:t>‎‎</w:t>
      </w:r>
      <w:r w:rsidRPr="003C30FA">
        <w:rPr>
          <w:rFonts w:cs="Arial"/>
          <w:sz w:val="21"/>
          <w:lang w:val="en"/>
        </w:rPr>
        <w:t> </w:t>
      </w:r>
      <w:r w:rsidRPr="003C30FA">
        <w:rPr>
          <w:rFonts w:cs="Arial"/>
          <w:i/>
          <w:iCs/>
          <w:sz w:val="21"/>
          <w:lang w:val="en"/>
        </w:rPr>
        <w:t>Nūḥ</w:t>
      </w:r>
      <w:r w:rsidRPr="003C30FA">
        <w:rPr>
          <w:rFonts w:cs="Arial"/>
          <w:sz w:val="21"/>
          <w:szCs w:val="21"/>
          <w:lang w:val="en"/>
        </w:rPr>
        <w:t>;</w:t>
      </w:r>
      <w:r w:rsidRPr="003C30FA">
        <w:rPr>
          <w:rFonts w:cs="Arial"/>
          <w:sz w:val="21"/>
          <w:lang w:val="en"/>
        </w:rPr>
        <w:t> </w:t>
      </w:r>
      <w:hyperlink r:id="rId24" w:tooltip="Ancient Greek" w:history="1">
        <w:r w:rsidRPr="003C30FA">
          <w:rPr>
            <w:rFonts w:cs="Arial"/>
            <w:sz w:val="21"/>
            <w:lang w:val="en"/>
          </w:rPr>
          <w:t>Ancient Greek</w:t>
        </w:r>
      </w:hyperlink>
      <w:r w:rsidRPr="003C30FA">
        <w:rPr>
          <w:rFonts w:cs="Arial"/>
          <w:sz w:val="21"/>
          <w:szCs w:val="21"/>
          <w:lang w:val="en"/>
        </w:rPr>
        <w:t>:</w:t>
      </w:r>
      <w:r w:rsidRPr="003C30FA">
        <w:rPr>
          <w:rFonts w:cs="Arial"/>
          <w:sz w:val="21"/>
          <w:lang w:val="en"/>
        </w:rPr>
        <w:t> </w:t>
      </w:r>
      <w:r w:rsidRPr="003C30FA">
        <w:rPr>
          <w:rFonts w:cs="Arial"/>
          <w:sz w:val="21"/>
          <w:szCs w:val="21"/>
          <w:lang w:val="en"/>
        </w:rPr>
        <w:t>Νῶε) was the tenth and last of the</w:t>
      </w:r>
      <w:r w:rsidRPr="003C30FA">
        <w:rPr>
          <w:rFonts w:cs="Arial"/>
          <w:sz w:val="21"/>
          <w:lang w:val="en"/>
        </w:rPr>
        <w:t> </w:t>
      </w:r>
      <w:hyperlink r:id="rId25" w:tooltip="Antediluvian" w:history="1">
        <w:r w:rsidRPr="003C30FA">
          <w:rPr>
            <w:rFonts w:cs="Arial"/>
            <w:sz w:val="21"/>
            <w:lang w:val="en"/>
          </w:rPr>
          <w:t>pre-flood</w:t>
        </w:r>
      </w:hyperlink>
      <w:r w:rsidRPr="003C30FA">
        <w:rPr>
          <w:rFonts w:cs="Arial"/>
          <w:sz w:val="21"/>
          <w:lang w:val="en"/>
        </w:rPr>
        <w:t> </w:t>
      </w:r>
      <w:hyperlink r:id="rId26" w:tooltip="Patriarchs (Bible)" w:history="1">
        <w:r w:rsidRPr="003C30FA">
          <w:rPr>
            <w:rFonts w:cs="Arial"/>
            <w:sz w:val="21"/>
            <w:lang w:val="en"/>
          </w:rPr>
          <w:t>Patriarchs</w:t>
        </w:r>
      </w:hyperlink>
      <w:r w:rsidRPr="003C30FA">
        <w:rPr>
          <w:rFonts w:cs="Arial"/>
          <w:sz w:val="21"/>
          <w:szCs w:val="21"/>
          <w:lang w:val="en"/>
        </w:rPr>
        <w:t>. The story of</w:t>
      </w:r>
      <w:r w:rsidRPr="003C30FA">
        <w:rPr>
          <w:rFonts w:cs="Arial"/>
          <w:sz w:val="21"/>
          <w:lang w:val="en"/>
        </w:rPr>
        <w:t> </w:t>
      </w:r>
      <w:hyperlink r:id="rId27" w:tooltip="Noah's Ark" w:history="1">
        <w:r w:rsidRPr="003C30FA">
          <w:rPr>
            <w:rFonts w:cs="Arial"/>
            <w:sz w:val="21"/>
            <w:lang w:val="en"/>
          </w:rPr>
          <w:t>Noah's Ark</w:t>
        </w:r>
      </w:hyperlink>
      <w:r w:rsidRPr="003C30FA">
        <w:rPr>
          <w:rFonts w:cs="Arial"/>
          <w:sz w:val="21"/>
          <w:lang w:val="en"/>
        </w:rPr>
        <w:t> </w:t>
      </w:r>
      <w:r w:rsidRPr="003C30FA">
        <w:rPr>
          <w:rFonts w:cs="Arial"/>
          <w:sz w:val="21"/>
          <w:szCs w:val="21"/>
          <w:lang w:val="en"/>
        </w:rPr>
        <w:t>is told in the Bible's</w:t>
      </w:r>
      <w:r w:rsidRPr="003C30FA">
        <w:rPr>
          <w:rFonts w:cs="Arial"/>
          <w:sz w:val="21"/>
          <w:lang w:val="en"/>
        </w:rPr>
        <w:t> </w:t>
      </w:r>
      <w:hyperlink r:id="rId28" w:tooltip="Genesis flood narrative" w:history="1">
        <w:r w:rsidRPr="003C30FA">
          <w:rPr>
            <w:rFonts w:cs="Arial"/>
            <w:sz w:val="21"/>
            <w:lang w:val="en"/>
          </w:rPr>
          <w:t>Genesis flood narrative</w:t>
        </w:r>
      </w:hyperlink>
      <w:r w:rsidRPr="003C30FA">
        <w:rPr>
          <w:rFonts w:cs="Arial"/>
          <w:sz w:val="21"/>
          <w:szCs w:val="21"/>
          <w:lang w:val="en"/>
        </w:rPr>
        <w:t>. The biblical account is followed by the story of the</w:t>
      </w:r>
      <w:r w:rsidRPr="003C30FA">
        <w:rPr>
          <w:rFonts w:cs="Arial"/>
          <w:sz w:val="21"/>
          <w:lang w:val="en"/>
        </w:rPr>
        <w:t> </w:t>
      </w:r>
      <w:hyperlink r:id="rId29" w:tooltip="Curse of Ham" w:history="1">
        <w:r w:rsidRPr="003C30FA">
          <w:rPr>
            <w:rFonts w:cs="Arial"/>
            <w:sz w:val="21"/>
            <w:lang w:val="en"/>
          </w:rPr>
          <w:t>Curse of Canaan</w:t>
        </w:r>
      </w:hyperlink>
      <w:r w:rsidRPr="003C30FA">
        <w:rPr>
          <w:rFonts w:cs="Arial"/>
          <w:sz w:val="21"/>
          <w:szCs w:val="21"/>
          <w:lang w:val="en"/>
        </w:rPr>
        <w:t>.</w:t>
      </w:r>
    </w:p>
    <w:p w14:paraId="5E386CB1" w14:textId="77777777"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lastRenderedPageBreak/>
        <w:t>Besides the Book of Genesis, Noah is also mentioned in the</w:t>
      </w:r>
      <w:r w:rsidRPr="003C30FA">
        <w:rPr>
          <w:rFonts w:cs="Arial"/>
          <w:sz w:val="21"/>
          <w:lang w:val="en"/>
        </w:rPr>
        <w:t> </w:t>
      </w:r>
      <w:hyperlink r:id="rId30" w:tooltip="Books of Chronicles" w:history="1">
        <w:r w:rsidRPr="003C30FA">
          <w:rPr>
            <w:rFonts w:cs="Arial"/>
            <w:sz w:val="21"/>
            <w:lang w:val="en"/>
          </w:rPr>
          <w:t>First book of Chronicles</w:t>
        </w:r>
      </w:hyperlink>
      <w:r w:rsidRPr="003C30FA">
        <w:rPr>
          <w:rFonts w:cs="Arial"/>
          <w:sz w:val="21"/>
          <w:szCs w:val="21"/>
          <w:lang w:val="en"/>
        </w:rPr>
        <w:t>, and the books of</w:t>
      </w:r>
      <w:r w:rsidRPr="003C30FA">
        <w:rPr>
          <w:rFonts w:cs="Arial"/>
          <w:sz w:val="21"/>
          <w:lang w:val="en"/>
        </w:rPr>
        <w:t> </w:t>
      </w:r>
      <w:hyperlink r:id="rId31" w:tooltip="Book of Tobit" w:history="1">
        <w:r w:rsidRPr="003C30FA">
          <w:rPr>
            <w:rFonts w:cs="Arial"/>
            <w:sz w:val="21"/>
            <w:lang w:val="en"/>
          </w:rPr>
          <w:t>Tobit</w:t>
        </w:r>
      </w:hyperlink>
      <w:r w:rsidRPr="003C30FA">
        <w:rPr>
          <w:rFonts w:cs="Arial"/>
          <w:sz w:val="21"/>
          <w:szCs w:val="21"/>
          <w:lang w:val="en"/>
        </w:rPr>
        <w:t>,</w:t>
      </w:r>
      <w:r w:rsidRPr="003C30FA">
        <w:rPr>
          <w:rFonts w:cs="Arial"/>
          <w:sz w:val="21"/>
          <w:lang w:val="en"/>
        </w:rPr>
        <w:t> </w:t>
      </w:r>
      <w:hyperlink r:id="rId32" w:tooltip="Book of Wisdom" w:history="1">
        <w:r w:rsidRPr="003C30FA">
          <w:rPr>
            <w:rFonts w:cs="Arial"/>
            <w:sz w:val="21"/>
            <w:lang w:val="en"/>
          </w:rPr>
          <w:t>Wisdom</w:t>
        </w:r>
      </w:hyperlink>
      <w:r w:rsidRPr="003C30FA">
        <w:rPr>
          <w:rFonts w:cs="Arial"/>
          <w:sz w:val="21"/>
          <w:szCs w:val="21"/>
          <w:lang w:val="en"/>
        </w:rPr>
        <w:t>,</w:t>
      </w:r>
      <w:r w:rsidRPr="003C30FA">
        <w:rPr>
          <w:rFonts w:cs="Arial"/>
          <w:sz w:val="21"/>
          <w:lang w:val="en"/>
        </w:rPr>
        <w:t> </w:t>
      </w:r>
      <w:hyperlink r:id="rId33" w:tooltip="Sirach" w:history="1">
        <w:r w:rsidRPr="003C30FA">
          <w:rPr>
            <w:rFonts w:cs="Arial"/>
            <w:sz w:val="21"/>
            <w:lang w:val="en"/>
          </w:rPr>
          <w:t>Sirach</w:t>
        </w:r>
      </w:hyperlink>
      <w:r w:rsidRPr="003C30FA">
        <w:rPr>
          <w:rFonts w:cs="Arial"/>
          <w:sz w:val="21"/>
          <w:szCs w:val="21"/>
          <w:lang w:val="en"/>
        </w:rPr>
        <w:t>,</w:t>
      </w:r>
      <w:r w:rsidRPr="003C30FA">
        <w:rPr>
          <w:rFonts w:cs="Arial"/>
          <w:sz w:val="21"/>
          <w:lang w:val="en"/>
        </w:rPr>
        <w:t> </w:t>
      </w:r>
      <w:hyperlink r:id="rId34" w:tooltip="Book of Isaiah" w:history="1">
        <w:r w:rsidRPr="003C30FA">
          <w:rPr>
            <w:rFonts w:cs="Arial"/>
            <w:sz w:val="21"/>
            <w:lang w:val="en"/>
          </w:rPr>
          <w:t>Isaiah</w:t>
        </w:r>
      </w:hyperlink>
      <w:r w:rsidRPr="003C30FA">
        <w:rPr>
          <w:rFonts w:cs="Arial"/>
          <w:sz w:val="21"/>
          <w:szCs w:val="21"/>
          <w:lang w:val="en"/>
        </w:rPr>
        <w:t>,</w:t>
      </w:r>
      <w:r w:rsidRPr="003C30FA">
        <w:rPr>
          <w:rFonts w:cs="Arial"/>
          <w:sz w:val="21"/>
          <w:lang w:val="en"/>
        </w:rPr>
        <w:t> </w:t>
      </w:r>
      <w:hyperlink r:id="rId35" w:tooltip="Book of Ezekiel" w:history="1">
        <w:r w:rsidRPr="003C30FA">
          <w:rPr>
            <w:rFonts w:cs="Arial"/>
            <w:sz w:val="21"/>
            <w:lang w:val="en"/>
          </w:rPr>
          <w:t>Ezekiel</w:t>
        </w:r>
      </w:hyperlink>
      <w:r w:rsidRPr="003C30FA">
        <w:rPr>
          <w:rFonts w:cs="Arial"/>
          <w:sz w:val="21"/>
          <w:szCs w:val="21"/>
          <w:lang w:val="en"/>
        </w:rPr>
        <w:t>,</w:t>
      </w:r>
      <w:r w:rsidRPr="003C30FA">
        <w:rPr>
          <w:rFonts w:cs="Arial"/>
          <w:sz w:val="21"/>
          <w:lang w:val="en"/>
        </w:rPr>
        <w:t> </w:t>
      </w:r>
      <w:hyperlink r:id="rId36" w:tooltip="2 Esdras" w:history="1">
        <w:r w:rsidRPr="003C30FA">
          <w:rPr>
            <w:rFonts w:cs="Arial"/>
            <w:sz w:val="21"/>
            <w:lang w:val="en"/>
          </w:rPr>
          <w:t>2 Esdras</w:t>
        </w:r>
      </w:hyperlink>
      <w:r w:rsidRPr="003C30FA">
        <w:rPr>
          <w:rFonts w:cs="Arial"/>
          <w:sz w:val="21"/>
          <w:szCs w:val="21"/>
          <w:lang w:val="en"/>
        </w:rPr>
        <w:t>,</w:t>
      </w:r>
      <w:r w:rsidRPr="003C30FA">
        <w:rPr>
          <w:rFonts w:cs="Arial"/>
          <w:sz w:val="21"/>
          <w:lang w:val="en"/>
        </w:rPr>
        <w:t> </w:t>
      </w:r>
      <w:hyperlink r:id="rId37" w:tooltip="4 Maccabees" w:history="1">
        <w:r w:rsidRPr="003C30FA">
          <w:rPr>
            <w:rFonts w:cs="Arial"/>
            <w:sz w:val="21"/>
            <w:lang w:val="en"/>
          </w:rPr>
          <w:t>4 Maccabees</w:t>
        </w:r>
      </w:hyperlink>
      <w:r w:rsidRPr="003C30FA">
        <w:rPr>
          <w:rFonts w:cs="Arial"/>
          <w:sz w:val="21"/>
          <w:szCs w:val="21"/>
          <w:lang w:val="en"/>
        </w:rPr>
        <w:t>; and in the New Testament in the</w:t>
      </w:r>
      <w:r w:rsidRPr="003C30FA">
        <w:rPr>
          <w:rFonts w:cs="Arial"/>
          <w:sz w:val="21"/>
          <w:lang w:val="en"/>
        </w:rPr>
        <w:t> </w:t>
      </w:r>
      <w:hyperlink r:id="rId38" w:tooltip="Gospel of Matthew" w:history="1">
        <w:r w:rsidRPr="003C30FA">
          <w:rPr>
            <w:rFonts w:cs="Arial"/>
            <w:sz w:val="21"/>
            <w:lang w:val="en"/>
          </w:rPr>
          <w:t>Gospel of Matthew</w:t>
        </w:r>
      </w:hyperlink>
      <w:r w:rsidRPr="003C30FA">
        <w:rPr>
          <w:rFonts w:cs="Arial"/>
          <w:sz w:val="21"/>
          <w:szCs w:val="21"/>
          <w:lang w:val="en"/>
        </w:rPr>
        <w:t>, the</w:t>
      </w:r>
      <w:r w:rsidRPr="003C30FA">
        <w:rPr>
          <w:rFonts w:cs="Arial"/>
          <w:sz w:val="21"/>
          <w:lang w:val="en"/>
        </w:rPr>
        <w:t> </w:t>
      </w:r>
      <w:hyperlink r:id="rId39" w:tooltip="Gospel of Luke" w:history="1">
        <w:r w:rsidRPr="003C30FA">
          <w:rPr>
            <w:rFonts w:cs="Arial"/>
            <w:sz w:val="21"/>
            <w:lang w:val="en"/>
          </w:rPr>
          <w:t>Gospel of Luke</w:t>
        </w:r>
      </w:hyperlink>
      <w:r w:rsidRPr="003C30FA">
        <w:rPr>
          <w:rFonts w:cs="Arial"/>
          <w:sz w:val="21"/>
          <w:szCs w:val="21"/>
          <w:lang w:val="en"/>
        </w:rPr>
        <w:t>, the</w:t>
      </w:r>
      <w:r w:rsidRPr="003C30FA">
        <w:rPr>
          <w:rFonts w:cs="Arial"/>
          <w:sz w:val="21"/>
          <w:lang w:val="en"/>
        </w:rPr>
        <w:t> </w:t>
      </w:r>
      <w:hyperlink r:id="rId40" w:tooltip="Epistle to the Hebrews" w:history="1">
        <w:r w:rsidRPr="003C30FA">
          <w:rPr>
            <w:rFonts w:cs="Arial"/>
            <w:sz w:val="21"/>
            <w:lang w:val="en"/>
          </w:rPr>
          <w:t>Epistle to the Hebrews</w:t>
        </w:r>
      </w:hyperlink>
      <w:r w:rsidRPr="003C30FA">
        <w:rPr>
          <w:rFonts w:cs="Arial"/>
          <w:sz w:val="21"/>
          <w:szCs w:val="21"/>
          <w:lang w:val="en"/>
        </w:rPr>
        <w:t>,</w:t>
      </w:r>
      <w:r w:rsidRPr="003C30FA">
        <w:rPr>
          <w:rFonts w:cs="Arial"/>
          <w:sz w:val="21"/>
          <w:lang w:val="en"/>
        </w:rPr>
        <w:t> </w:t>
      </w:r>
      <w:hyperlink r:id="rId41" w:tooltip="First Epistle of Peter" w:history="1">
        <w:r w:rsidRPr="003C30FA">
          <w:rPr>
            <w:rFonts w:cs="Arial"/>
            <w:sz w:val="21"/>
            <w:lang w:val="en"/>
          </w:rPr>
          <w:t>1st Peter</w:t>
        </w:r>
      </w:hyperlink>
      <w:r w:rsidRPr="003C30FA">
        <w:rPr>
          <w:rFonts w:cs="Arial"/>
          <w:sz w:val="21"/>
          <w:lang w:val="en"/>
        </w:rPr>
        <w:t> </w:t>
      </w:r>
      <w:r w:rsidRPr="003C30FA">
        <w:rPr>
          <w:rFonts w:cs="Arial"/>
          <w:sz w:val="21"/>
          <w:szCs w:val="21"/>
          <w:lang w:val="en"/>
        </w:rPr>
        <w:t>and</w:t>
      </w:r>
      <w:r w:rsidRPr="003C30FA">
        <w:rPr>
          <w:rFonts w:cs="Arial"/>
          <w:sz w:val="21"/>
          <w:lang w:val="en"/>
        </w:rPr>
        <w:t> </w:t>
      </w:r>
      <w:hyperlink r:id="rId42" w:tooltip="Second Epistle of Peter" w:history="1">
        <w:r w:rsidRPr="003C30FA">
          <w:rPr>
            <w:rFonts w:cs="Arial"/>
            <w:sz w:val="21"/>
            <w:lang w:val="en"/>
          </w:rPr>
          <w:t>2nd Peter</w:t>
        </w:r>
      </w:hyperlink>
      <w:r w:rsidRPr="003C30FA">
        <w:rPr>
          <w:rFonts w:cs="Arial"/>
          <w:sz w:val="21"/>
          <w:szCs w:val="21"/>
          <w:lang w:val="en"/>
        </w:rPr>
        <w:t>. Noah was the subject of much elaboration in the literature of later Abrahamic religions, including the</w:t>
      </w:r>
      <w:r w:rsidRPr="003C30FA">
        <w:rPr>
          <w:rFonts w:cs="Arial"/>
          <w:sz w:val="21"/>
          <w:lang w:val="en"/>
        </w:rPr>
        <w:t> </w:t>
      </w:r>
      <w:hyperlink r:id="rId43" w:tooltip="Quran" w:history="1">
        <w:r w:rsidRPr="003C30FA">
          <w:rPr>
            <w:rFonts w:cs="Arial"/>
            <w:sz w:val="21"/>
            <w:lang w:val="en"/>
          </w:rPr>
          <w:t>Quran</w:t>
        </w:r>
      </w:hyperlink>
      <w:r w:rsidRPr="003C30FA">
        <w:rPr>
          <w:rFonts w:cs="Arial"/>
          <w:sz w:val="21"/>
          <w:lang w:val="en"/>
        </w:rPr>
        <w:t> </w:t>
      </w:r>
      <w:r w:rsidRPr="003C30FA">
        <w:rPr>
          <w:rFonts w:cs="Arial"/>
          <w:sz w:val="21"/>
          <w:szCs w:val="21"/>
          <w:lang w:val="en"/>
        </w:rPr>
        <w:t>(</w:t>
      </w:r>
      <w:hyperlink r:id="rId44" w:tooltip="Sura 71" w:history="1">
        <w:r w:rsidRPr="003C30FA">
          <w:rPr>
            <w:rFonts w:cs="Arial"/>
            <w:sz w:val="21"/>
            <w:lang w:val="en"/>
          </w:rPr>
          <w:t>Sura 71</w:t>
        </w:r>
      </w:hyperlink>
      <w:r w:rsidRPr="003C30FA">
        <w:rPr>
          <w:rFonts w:cs="Arial"/>
          <w:sz w:val="21"/>
          <w:szCs w:val="21"/>
          <w:lang w:val="en"/>
        </w:rPr>
        <w:t>).</w:t>
      </w:r>
    </w:p>
    <w:p w14:paraId="35AEBD69" w14:textId="21DC6FC0" w:rsidR="00D403BE" w:rsidRPr="003C30FA" w:rsidRDefault="00D403BE" w:rsidP="00D403BE">
      <w:pPr>
        <w:pBdr>
          <w:bottom w:val="single" w:sz="6" w:space="0" w:color="A2A9B1"/>
        </w:pBdr>
        <w:shd w:val="clear" w:color="auto" w:fill="FFFFFF"/>
        <w:spacing w:before="240" w:after="60"/>
        <w:outlineLvl w:val="1"/>
        <w:rPr>
          <w:rFonts w:ascii="Georgia" w:hAnsi="Georgia" w:cs="Arial"/>
          <w:sz w:val="32"/>
          <w:szCs w:val="32"/>
          <w:lang w:val="en"/>
        </w:rPr>
      </w:pPr>
      <w:r w:rsidRPr="003C30FA">
        <w:rPr>
          <w:rFonts w:ascii="Georgia" w:hAnsi="Georgia" w:cs="Arial"/>
          <w:sz w:val="32"/>
          <w:lang w:val="en"/>
        </w:rPr>
        <w:t>Biblical account</w:t>
      </w:r>
    </w:p>
    <w:p w14:paraId="0BA52955" w14:textId="77777777" w:rsidR="00D403BE" w:rsidRPr="003C30FA" w:rsidRDefault="00D403BE" w:rsidP="00D403BE">
      <w:pPr>
        <w:shd w:val="clear" w:color="auto" w:fill="F8F9FA"/>
        <w:jc w:val="center"/>
        <w:rPr>
          <w:rFonts w:cs="Arial"/>
          <w:lang w:val="en"/>
        </w:rPr>
      </w:pPr>
      <w:hyperlink r:id="rId45" w:history="1">
        <w:r w:rsidRPr="003C30FA">
          <w:rPr>
            <w:rFonts w:cs="Arial"/>
            <w:lang w:val="en"/>
          </w:rPr>
          <w:fldChar w:fldCharType="begin"/>
        </w:r>
        <w:r w:rsidRPr="003C30FA">
          <w:rPr>
            <w:rFonts w:cs="Arial"/>
            <w:lang w:val="en"/>
          </w:rPr>
          <w:instrText xml:space="preserve"> INCLUDEPICTURE "https://upload.wikimedia.org/wikipedia/commons/thumb/3/3d/Noah_mosaic.JPG/220px-Noah_mosaic.JPG" \* MERGEFORMATINET </w:instrText>
        </w:r>
        <w:r w:rsidRPr="003C30FA">
          <w:rPr>
            <w:rFonts w:cs="Arial"/>
            <w:lang w:val="en"/>
          </w:rPr>
          <w:fldChar w:fldCharType="separate"/>
        </w:r>
        <w:r w:rsidRPr="003C30FA">
          <w:rPr>
            <w:rFonts w:cs="Arial"/>
            <w:lang w:val="en"/>
          </w:rPr>
          <w:pict w14:anchorId="65A19E45">
            <v:shape id="_x0000_i1026" type="#_x0000_t75" alt="" href="https://en.wikipedia.org/wiki/File:Noah_mosaic.JPG" style="width:165pt;height:220.5pt" o:button="t">
              <v:imagedata r:id="rId46" r:href="rId47"/>
            </v:shape>
          </w:pict>
        </w:r>
        <w:r w:rsidRPr="003C30FA">
          <w:rPr>
            <w:rFonts w:cs="Arial"/>
            <w:lang w:val="en"/>
          </w:rPr>
          <w:fldChar w:fldCharType="end"/>
        </w:r>
      </w:hyperlink>
    </w:p>
    <w:p w14:paraId="5A2F6098" w14:textId="77777777" w:rsidR="00D403BE" w:rsidRPr="003C30FA" w:rsidRDefault="00D403BE" w:rsidP="00D403BE">
      <w:pPr>
        <w:shd w:val="clear" w:color="auto" w:fill="F8F9FA"/>
        <w:spacing w:line="336" w:lineRule="atLeast"/>
        <w:rPr>
          <w:rFonts w:cs="Arial"/>
          <w:sz w:val="19"/>
          <w:szCs w:val="19"/>
          <w:lang w:val="en"/>
        </w:rPr>
      </w:pPr>
      <w:hyperlink r:id="rId48" w:tooltip="Enlarge" w:history="1"/>
    </w:p>
    <w:p w14:paraId="66998254" w14:textId="60EF4861" w:rsidR="00D403BE" w:rsidRPr="003C30FA" w:rsidRDefault="00D403BE" w:rsidP="00D403BE">
      <w:pPr>
        <w:shd w:val="clear" w:color="auto" w:fill="F8F9FA"/>
        <w:spacing w:line="336" w:lineRule="atLeast"/>
        <w:rPr>
          <w:rFonts w:cs="Arial"/>
          <w:sz w:val="19"/>
          <w:szCs w:val="19"/>
          <w:lang w:val="en"/>
        </w:rPr>
      </w:pPr>
      <w:r w:rsidRPr="003C30FA">
        <w:rPr>
          <w:rFonts w:cs="Arial"/>
          <w:sz w:val="19"/>
          <w:szCs w:val="19"/>
          <w:lang w:val="en"/>
        </w:rPr>
        <w:t>12th-century Venetian</w:t>
      </w:r>
      <w:r w:rsidRPr="003C30FA">
        <w:rPr>
          <w:rFonts w:cs="Arial"/>
          <w:sz w:val="19"/>
          <w:lang w:val="en"/>
        </w:rPr>
        <w:t> </w:t>
      </w:r>
      <w:r w:rsidR="003C30FA" w:rsidRPr="003C30FA">
        <w:rPr>
          <w:rFonts w:cs="Arial"/>
          <w:sz w:val="19"/>
          <w:szCs w:val="19"/>
          <w:lang w:val="en"/>
        </w:rPr>
        <w:t>mosaic depiction</w:t>
      </w:r>
      <w:r w:rsidRPr="003C30FA">
        <w:rPr>
          <w:rFonts w:cs="Arial"/>
          <w:sz w:val="19"/>
          <w:szCs w:val="19"/>
          <w:lang w:val="en"/>
        </w:rPr>
        <w:t xml:space="preserve"> of Noah sending the dove</w:t>
      </w:r>
    </w:p>
    <w:p w14:paraId="2A29CBED" w14:textId="77777777"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The primary account of Noah in the Bible is in the</w:t>
      </w:r>
      <w:r w:rsidRPr="003C30FA">
        <w:rPr>
          <w:rFonts w:cs="Arial"/>
          <w:sz w:val="21"/>
          <w:lang w:val="en"/>
        </w:rPr>
        <w:t> </w:t>
      </w:r>
      <w:hyperlink r:id="rId49" w:tooltip="Book of Genesis" w:history="1">
        <w:r w:rsidRPr="003C30FA">
          <w:rPr>
            <w:rFonts w:cs="Arial"/>
            <w:sz w:val="21"/>
            <w:lang w:val="en"/>
          </w:rPr>
          <w:t>Book of Genesis</w:t>
        </w:r>
      </w:hyperlink>
      <w:r w:rsidRPr="003C30FA">
        <w:rPr>
          <w:rFonts w:cs="Arial"/>
          <w:sz w:val="21"/>
          <w:szCs w:val="21"/>
          <w:lang w:val="en"/>
        </w:rPr>
        <w:t>.</w:t>
      </w:r>
    </w:p>
    <w:p w14:paraId="2080FCCB" w14:textId="56B8A467"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Noah was the tenth of the pre-flood (</w:t>
      </w:r>
      <w:hyperlink r:id="rId50" w:tooltip="Antediluvian" w:history="1">
        <w:r w:rsidRPr="003C30FA">
          <w:rPr>
            <w:rFonts w:cs="Arial"/>
            <w:sz w:val="21"/>
            <w:lang w:val="en"/>
          </w:rPr>
          <w:t>antediluvian</w:t>
        </w:r>
      </w:hyperlink>
      <w:r w:rsidRPr="003C30FA">
        <w:rPr>
          <w:rFonts w:cs="Arial"/>
          <w:sz w:val="21"/>
          <w:szCs w:val="21"/>
          <w:lang w:val="en"/>
        </w:rPr>
        <w:t>) Patriarchs. His father was</w:t>
      </w:r>
      <w:r w:rsidRPr="003C30FA">
        <w:rPr>
          <w:rFonts w:cs="Arial"/>
          <w:sz w:val="21"/>
          <w:lang w:val="en"/>
        </w:rPr>
        <w:t> </w:t>
      </w:r>
      <w:hyperlink r:id="rId51" w:tooltip="Lamech (father of Noah)" w:history="1">
        <w:r w:rsidRPr="003C30FA">
          <w:rPr>
            <w:rFonts w:cs="Arial"/>
            <w:sz w:val="21"/>
            <w:lang w:val="en"/>
          </w:rPr>
          <w:t>Lamech</w:t>
        </w:r>
      </w:hyperlink>
      <w:r w:rsidRPr="003C30FA">
        <w:rPr>
          <w:rFonts w:cs="Arial"/>
          <w:sz w:val="21"/>
          <w:lang w:val="en"/>
        </w:rPr>
        <w:t> </w:t>
      </w:r>
      <w:r w:rsidRPr="003C30FA">
        <w:rPr>
          <w:rFonts w:cs="Arial"/>
          <w:sz w:val="21"/>
          <w:szCs w:val="21"/>
          <w:lang w:val="en"/>
        </w:rPr>
        <w:t>and his mother is unknown.</w:t>
      </w:r>
      <w:r w:rsidRPr="003C30FA">
        <w:rPr>
          <w:rFonts w:cs="Arial"/>
          <w:sz w:val="21"/>
          <w:lang w:val="en"/>
        </w:rPr>
        <w:t> </w:t>
      </w:r>
      <w:r w:rsidRPr="003C30FA">
        <w:rPr>
          <w:rFonts w:cs="Arial"/>
          <w:sz w:val="21"/>
          <w:szCs w:val="21"/>
          <w:lang w:val="en"/>
        </w:rPr>
        <w:t>When Noah was five hundred years old, he begat</w:t>
      </w:r>
      <w:r w:rsidRPr="003C30FA">
        <w:rPr>
          <w:rFonts w:cs="Arial"/>
          <w:sz w:val="21"/>
          <w:lang w:val="en"/>
        </w:rPr>
        <w:t> </w:t>
      </w:r>
      <w:hyperlink r:id="rId52" w:tooltip="Shem" w:history="1">
        <w:r w:rsidRPr="003C30FA">
          <w:rPr>
            <w:rFonts w:cs="Arial"/>
            <w:sz w:val="21"/>
            <w:lang w:val="en"/>
          </w:rPr>
          <w:t>Shem</w:t>
        </w:r>
      </w:hyperlink>
      <w:r w:rsidRPr="003C30FA">
        <w:rPr>
          <w:rFonts w:cs="Arial"/>
          <w:sz w:val="21"/>
          <w:szCs w:val="21"/>
          <w:lang w:val="en"/>
        </w:rPr>
        <w:t>,</w:t>
      </w:r>
      <w:r w:rsidR="003C30FA" w:rsidRPr="003C30FA">
        <w:rPr>
          <w:rFonts w:cs="Arial"/>
          <w:sz w:val="21"/>
          <w:szCs w:val="21"/>
          <w:lang w:val="en"/>
        </w:rPr>
        <w:t xml:space="preserve"> </w:t>
      </w:r>
      <w:hyperlink r:id="rId53" w:tooltip="Ham, son of Noah" w:history="1">
        <w:r w:rsidRPr="003C30FA">
          <w:rPr>
            <w:rFonts w:cs="Arial"/>
            <w:sz w:val="21"/>
            <w:lang w:val="en"/>
          </w:rPr>
          <w:t>Ham</w:t>
        </w:r>
      </w:hyperlink>
      <w:r w:rsidRPr="003C30FA">
        <w:rPr>
          <w:rFonts w:cs="Arial"/>
          <w:sz w:val="21"/>
          <w:lang w:val="en"/>
        </w:rPr>
        <w:t> </w:t>
      </w:r>
      <w:r w:rsidRPr="003C30FA">
        <w:rPr>
          <w:rFonts w:cs="Arial"/>
          <w:sz w:val="21"/>
          <w:szCs w:val="21"/>
          <w:lang w:val="en"/>
        </w:rPr>
        <w:t>and</w:t>
      </w:r>
      <w:r w:rsidRPr="003C30FA">
        <w:rPr>
          <w:rFonts w:cs="Arial"/>
          <w:sz w:val="21"/>
          <w:lang w:val="en"/>
        </w:rPr>
        <w:t> </w:t>
      </w:r>
      <w:hyperlink r:id="rId54" w:tooltip="Japheth" w:history="1">
        <w:r w:rsidRPr="003C30FA">
          <w:rPr>
            <w:rFonts w:cs="Arial"/>
            <w:sz w:val="21"/>
            <w:lang w:val="en"/>
          </w:rPr>
          <w:t>Japheth</w:t>
        </w:r>
      </w:hyperlink>
      <w:r w:rsidRPr="003C30FA">
        <w:rPr>
          <w:rFonts w:cs="Arial"/>
          <w:sz w:val="21"/>
          <w:lang w:val="en"/>
        </w:rPr>
        <w:t> </w:t>
      </w:r>
      <w:r w:rsidRPr="003C30FA">
        <w:rPr>
          <w:rFonts w:cs="Arial"/>
          <w:sz w:val="21"/>
          <w:szCs w:val="21"/>
          <w:lang w:val="en"/>
        </w:rPr>
        <w:t>(</w:t>
      </w:r>
      <w:hyperlink r:id="rId55" w:anchor="5:32" w:tooltip="s:Bible (King James)/Genesis" w:history="1">
        <w:r w:rsidRPr="003C30FA">
          <w:rPr>
            <w:rFonts w:cs="Arial"/>
            <w:sz w:val="21"/>
            <w:lang w:val="en"/>
          </w:rPr>
          <w:t>Genesis 5:32</w:t>
        </w:r>
      </w:hyperlink>
      <w:r w:rsidRPr="003C30FA">
        <w:rPr>
          <w:rFonts w:cs="Arial"/>
          <w:sz w:val="21"/>
          <w:szCs w:val="21"/>
          <w:lang w:val="en"/>
        </w:rPr>
        <w:t>).</w:t>
      </w:r>
    </w:p>
    <w:p w14:paraId="0F6ECC58" w14:textId="47C70AA1" w:rsidR="00D403BE" w:rsidRPr="003C30FA" w:rsidRDefault="00D403BE" w:rsidP="00D403BE">
      <w:pPr>
        <w:shd w:val="clear" w:color="auto" w:fill="FFFFFF"/>
        <w:spacing w:before="72"/>
        <w:outlineLvl w:val="2"/>
        <w:rPr>
          <w:rFonts w:cs="Arial"/>
          <w:b/>
          <w:bCs/>
          <w:sz w:val="25"/>
          <w:szCs w:val="25"/>
          <w:lang w:val="en"/>
        </w:rPr>
      </w:pPr>
      <w:r w:rsidRPr="003C30FA">
        <w:rPr>
          <w:rFonts w:cs="Arial"/>
          <w:b/>
          <w:bCs/>
          <w:sz w:val="25"/>
          <w:lang w:val="en"/>
        </w:rPr>
        <w:t>Genesis flood narrative</w:t>
      </w:r>
    </w:p>
    <w:p w14:paraId="28A20238" w14:textId="77777777" w:rsidR="00D403BE" w:rsidRPr="003C30FA" w:rsidRDefault="00D403BE" w:rsidP="00D403BE">
      <w:pPr>
        <w:shd w:val="clear" w:color="auto" w:fill="FFFFFF"/>
        <w:rPr>
          <w:rFonts w:cs="Arial"/>
          <w:i/>
          <w:iCs/>
          <w:sz w:val="21"/>
          <w:szCs w:val="21"/>
          <w:lang w:val="en"/>
        </w:rPr>
      </w:pPr>
      <w:r w:rsidRPr="003C30FA">
        <w:rPr>
          <w:rFonts w:cs="Arial"/>
          <w:i/>
          <w:iCs/>
          <w:sz w:val="21"/>
          <w:szCs w:val="21"/>
          <w:lang w:val="en"/>
        </w:rPr>
        <w:t>Main article:</w:t>
      </w:r>
      <w:r w:rsidRPr="003C30FA">
        <w:rPr>
          <w:rFonts w:cs="Arial"/>
          <w:i/>
          <w:iCs/>
          <w:sz w:val="21"/>
          <w:lang w:val="en"/>
        </w:rPr>
        <w:t> </w:t>
      </w:r>
      <w:hyperlink r:id="rId56" w:tooltip="Genesis flood narrative" w:history="1">
        <w:r w:rsidRPr="003C30FA">
          <w:rPr>
            <w:rFonts w:cs="Arial"/>
            <w:i/>
            <w:iCs/>
            <w:sz w:val="21"/>
            <w:lang w:val="en"/>
          </w:rPr>
          <w:t>Genesis flood narrative</w:t>
        </w:r>
      </w:hyperlink>
    </w:p>
    <w:p w14:paraId="6A3BE54C" w14:textId="0487E43B"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The Genesis flood narrative makes up chapters 6–9 in the</w:t>
      </w:r>
      <w:r w:rsidRPr="003C30FA">
        <w:rPr>
          <w:rFonts w:cs="Arial"/>
          <w:sz w:val="21"/>
          <w:lang w:val="en"/>
        </w:rPr>
        <w:t> </w:t>
      </w:r>
      <w:hyperlink r:id="rId57" w:tooltip="Book of Genesis" w:history="1">
        <w:r w:rsidRPr="003C30FA">
          <w:rPr>
            <w:rFonts w:cs="Arial"/>
            <w:sz w:val="21"/>
            <w:lang w:val="en"/>
          </w:rPr>
          <w:t>Book of Genesis</w:t>
        </w:r>
      </w:hyperlink>
      <w:r w:rsidRPr="003C30FA">
        <w:rPr>
          <w:rFonts w:cs="Arial"/>
          <w:sz w:val="21"/>
          <w:szCs w:val="21"/>
          <w:lang w:val="en"/>
        </w:rPr>
        <w:t>, in the</w:t>
      </w:r>
      <w:r w:rsidRPr="003C30FA">
        <w:rPr>
          <w:rFonts w:cs="Arial"/>
          <w:sz w:val="21"/>
          <w:lang w:val="en"/>
        </w:rPr>
        <w:t> </w:t>
      </w:r>
      <w:hyperlink r:id="rId58" w:tooltip="Bible" w:history="1">
        <w:r w:rsidRPr="003C30FA">
          <w:rPr>
            <w:rFonts w:cs="Arial"/>
            <w:sz w:val="21"/>
            <w:lang w:val="en"/>
          </w:rPr>
          <w:t>Bible</w:t>
        </w:r>
      </w:hyperlink>
      <w:r w:rsidRPr="003C30FA">
        <w:rPr>
          <w:rFonts w:cs="Arial"/>
          <w:sz w:val="21"/>
          <w:szCs w:val="21"/>
          <w:lang w:val="en"/>
        </w:rPr>
        <w:t>.</w:t>
      </w:r>
      <w:r w:rsidRPr="003C30FA">
        <w:rPr>
          <w:rFonts w:cs="Arial"/>
          <w:sz w:val="21"/>
          <w:lang w:val="en"/>
        </w:rPr>
        <w:t> </w:t>
      </w:r>
      <w:r w:rsidRPr="003C30FA">
        <w:rPr>
          <w:rFonts w:cs="Arial"/>
          <w:sz w:val="21"/>
          <w:szCs w:val="21"/>
          <w:lang w:val="en"/>
        </w:rPr>
        <w:t>The narrative, one of many</w:t>
      </w:r>
      <w:r w:rsidRPr="003C30FA">
        <w:rPr>
          <w:rFonts w:cs="Arial"/>
          <w:sz w:val="21"/>
          <w:lang w:val="en"/>
        </w:rPr>
        <w:t> </w:t>
      </w:r>
      <w:hyperlink r:id="rId59" w:tooltip="Flood myth" w:history="1">
        <w:r w:rsidRPr="003C30FA">
          <w:rPr>
            <w:rFonts w:cs="Arial"/>
            <w:sz w:val="21"/>
            <w:lang w:val="en"/>
          </w:rPr>
          <w:t>flood myths</w:t>
        </w:r>
      </w:hyperlink>
      <w:r w:rsidRPr="003C30FA">
        <w:rPr>
          <w:rFonts w:cs="Arial"/>
          <w:sz w:val="21"/>
          <w:lang w:val="en"/>
        </w:rPr>
        <w:t> </w:t>
      </w:r>
      <w:r w:rsidRPr="003C30FA">
        <w:rPr>
          <w:rFonts w:cs="Arial"/>
          <w:sz w:val="21"/>
          <w:szCs w:val="21"/>
          <w:lang w:val="en"/>
        </w:rPr>
        <w:t>found in human cultures, indicates that</w:t>
      </w:r>
      <w:r w:rsidRPr="003C30FA">
        <w:rPr>
          <w:rFonts w:cs="Arial"/>
          <w:sz w:val="21"/>
          <w:lang w:val="en"/>
        </w:rPr>
        <w:t> </w:t>
      </w:r>
      <w:hyperlink r:id="rId60" w:tooltip="Yahweh" w:history="1">
        <w:r w:rsidRPr="003C30FA">
          <w:rPr>
            <w:rFonts w:cs="Arial"/>
            <w:sz w:val="21"/>
            <w:lang w:val="en"/>
          </w:rPr>
          <w:t>God</w:t>
        </w:r>
      </w:hyperlink>
      <w:r w:rsidR="003C30FA" w:rsidRPr="003C30FA">
        <w:rPr>
          <w:rFonts w:cs="Arial"/>
          <w:sz w:val="21"/>
          <w:szCs w:val="21"/>
          <w:lang w:val="en"/>
        </w:rPr>
        <w:t xml:space="preserve"> </w:t>
      </w:r>
      <w:r w:rsidRPr="003C30FA">
        <w:rPr>
          <w:rFonts w:cs="Arial"/>
          <w:sz w:val="21"/>
          <w:szCs w:val="21"/>
          <w:lang w:val="en"/>
        </w:rPr>
        <w:t>intended to return the</w:t>
      </w:r>
      <w:r w:rsidRPr="003C30FA">
        <w:rPr>
          <w:rFonts w:cs="Arial"/>
          <w:sz w:val="21"/>
          <w:lang w:val="en"/>
        </w:rPr>
        <w:t> </w:t>
      </w:r>
      <w:hyperlink r:id="rId61" w:tooltip="Earth" w:history="1">
        <w:r w:rsidRPr="003C30FA">
          <w:rPr>
            <w:rFonts w:cs="Arial"/>
            <w:sz w:val="21"/>
            <w:lang w:val="en"/>
          </w:rPr>
          <w:t>Earth</w:t>
        </w:r>
      </w:hyperlink>
      <w:r w:rsidRPr="003C30FA">
        <w:rPr>
          <w:rFonts w:cs="Arial"/>
          <w:sz w:val="21"/>
          <w:lang w:val="en"/>
        </w:rPr>
        <w:t> </w:t>
      </w:r>
      <w:r w:rsidRPr="003C30FA">
        <w:rPr>
          <w:rFonts w:cs="Arial"/>
          <w:sz w:val="21"/>
          <w:szCs w:val="21"/>
          <w:lang w:val="en"/>
        </w:rPr>
        <w:t>to its pre-Creation state of watery</w:t>
      </w:r>
      <w:r w:rsidRPr="003C30FA">
        <w:rPr>
          <w:rFonts w:cs="Arial"/>
          <w:sz w:val="21"/>
          <w:lang w:val="en"/>
        </w:rPr>
        <w:t> </w:t>
      </w:r>
      <w:hyperlink r:id="rId62" w:tooltip="Chaos (cosmogony)" w:history="1">
        <w:r w:rsidRPr="003C30FA">
          <w:rPr>
            <w:rFonts w:cs="Arial"/>
            <w:sz w:val="21"/>
            <w:lang w:val="en"/>
          </w:rPr>
          <w:t>chaos</w:t>
        </w:r>
      </w:hyperlink>
      <w:r w:rsidRPr="003C30FA">
        <w:rPr>
          <w:rFonts w:cs="Arial"/>
          <w:sz w:val="21"/>
          <w:lang w:val="en"/>
        </w:rPr>
        <w:t> </w:t>
      </w:r>
      <w:r w:rsidRPr="003C30FA">
        <w:rPr>
          <w:rFonts w:cs="Arial"/>
          <w:sz w:val="21"/>
          <w:szCs w:val="21"/>
          <w:lang w:val="en"/>
        </w:rPr>
        <w:t>by flooding the Earth because of humanity's misdeeds and then remake it using the microcosm of</w:t>
      </w:r>
      <w:r w:rsidRPr="003C30FA">
        <w:rPr>
          <w:rFonts w:cs="Arial"/>
          <w:sz w:val="21"/>
          <w:lang w:val="en"/>
        </w:rPr>
        <w:t> </w:t>
      </w:r>
      <w:hyperlink r:id="rId63" w:tooltip="Noah's ark" w:history="1">
        <w:r w:rsidRPr="003C30FA">
          <w:rPr>
            <w:rFonts w:cs="Arial"/>
            <w:sz w:val="21"/>
            <w:lang w:val="en"/>
          </w:rPr>
          <w:t>Noah's ark</w:t>
        </w:r>
      </w:hyperlink>
      <w:r w:rsidRPr="003C30FA">
        <w:rPr>
          <w:rFonts w:cs="Arial"/>
          <w:sz w:val="21"/>
          <w:szCs w:val="21"/>
          <w:lang w:val="en"/>
        </w:rPr>
        <w:t>. Thus, the flood was no ordinary overflow but a reversal of</w:t>
      </w:r>
      <w:r w:rsidRPr="003C30FA">
        <w:rPr>
          <w:rFonts w:cs="Arial"/>
          <w:sz w:val="21"/>
          <w:lang w:val="en"/>
        </w:rPr>
        <w:t> </w:t>
      </w:r>
      <w:hyperlink r:id="rId64" w:tooltip="Genesis creation narrative" w:history="1">
        <w:r w:rsidRPr="003C30FA">
          <w:rPr>
            <w:rFonts w:cs="Arial"/>
            <w:sz w:val="21"/>
            <w:lang w:val="en"/>
          </w:rPr>
          <w:t>creation</w:t>
        </w:r>
      </w:hyperlink>
      <w:r w:rsidRPr="003C30FA">
        <w:rPr>
          <w:rFonts w:cs="Arial"/>
          <w:sz w:val="21"/>
          <w:szCs w:val="21"/>
          <w:lang w:val="en"/>
        </w:rPr>
        <w:t>.</w:t>
      </w:r>
      <w:r w:rsidRPr="003C30FA">
        <w:rPr>
          <w:rFonts w:cs="Arial"/>
          <w:sz w:val="21"/>
          <w:lang w:val="en"/>
        </w:rPr>
        <w:t> </w:t>
      </w:r>
      <w:r w:rsidRPr="003C30FA">
        <w:rPr>
          <w:rFonts w:cs="Arial"/>
          <w:sz w:val="21"/>
          <w:szCs w:val="21"/>
          <w:lang w:val="en"/>
        </w:rPr>
        <w:t>The narrative discusses the evil of mankind that moved God to destroy the world by the way of the flood, the preparation of the ark for certain animals, Noah, and his family, and God's guarantee (the</w:t>
      </w:r>
      <w:r w:rsidRPr="003C30FA">
        <w:rPr>
          <w:rFonts w:cs="Arial"/>
          <w:sz w:val="21"/>
          <w:lang w:val="en"/>
        </w:rPr>
        <w:t> </w:t>
      </w:r>
      <w:hyperlink r:id="rId65" w:tooltip="Noahic Covenant" w:history="1">
        <w:r w:rsidRPr="003C30FA">
          <w:rPr>
            <w:rFonts w:cs="Arial"/>
            <w:sz w:val="21"/>
            <w:lang w:val="en"/>
          </w:rPr>
          <w:t>Noahic Covenant</w:t>
        </w:r>
      </w:hyperlink>
      <w:r w:rsidRPr="003C30FA">
        <w:rPr>
          <w:rFonts w:cs="Arial"/>
          <w:sz w:val="21"/>
          <w:szCs w:val="21"/>
          <w:lang w:val="en"/>
        </w:rPr>
        <w:t>) for the continued existence of life under the promise that he would never send another flood.</w:t>
      </w:r>
      <w:r w:rsidR="00FF63DF" w:rsidRPr="003C30FA">
        <w:rPr>
          <w:rFonts w:cs="Arial"/>
          <w:sz w:val="21"/>
          <w:szCs w:val="21"/>
          <w:lang w:val="en"/>
        </w:rPr>
        <w:t xml:space="preserve"> </w:t>
      </w:r>
    </w:p>
    <w:p w14:paraId="16D89557" w14:textId="6B1D3AC9" w:rsidR="00D403BE" w:rsidRPr="003C30FA" w:rsidRDefault="00D403BE" w:rsidP="00D403BE">
      <w:pPr>
        <w:shd w:val="clear" w:color="auto" w:fill="FFFFFF"/>
        <w:spacing w:before="72"/>
        <w:outlineLvl w:val="2"/>
        <w:rPr>
          <w:rFonts w:cs="Arial"/>
          <w:b/>
          <w:bCs/>
          <w:sz w:val="25"/>
          <w:szCs w:val="25"/>
          <w:lang w:val="en"/>
        </w:rPr>
      </w:pPr>
      <w:r w:rsidRPr="003C30FA">
        <w:rPr>
          <w:rFonts w:cs="Arial"/>
          <w:b/>
          <w:bCs/>
          <w:sz w:val="25"/>
          <w:lang w:val="en"/>
        </w:rPr>
        <w:t>After the flood</w:t>
      </w:r>
    </w:p>
    <w:p w14:paraId="0DE5E055" w14:textId="77777777" w:rsidR="00D403BE" w:rsidRPr="003C30FA" w:rsidRDefault="00D403BE" w:rsidP="00D403BE">
      <w:pPr>
        <w:shd w:val="clear" w:color="auto" w:fill="FFFFFF"/>
        <w:rPr>
          <w:rFonts w:cs="Arial"/>
          <w:i/>
          <w:iCs/>
          <w:sz w:val="21"/>
          <w:szCs w:val="21"/>
          <w:lang w:val="en"/>
        </w:rPr>
      </w:pPr>
      <w:r w:rsidRPr="003C30FA">
        <w:rPr>
          <w:rFonts w:cs="Arial"/>
          <w:i/>
          <w:iCs/>
          <w:sz w:val="21"/>
          <w:szCs w:val="21"/>
          <w:lang w:val="en"/>
        </w:rPr>
        <w:t>Main article:</w:t>
      </w:r>
      <w:r w:rsidRPr="003C30FA">
        <w:rPr>
          <w:rFonts w:cs="Arial"/>
          <w:i/>
          <w:iCs/>
          <w:sz w:val="21"/>
          <w:lang w:val="en"/>
        </w:rPr>
        <w:t> </w:t>
      </w:r>
      <w:hyperlink r:id="rId66" w:anchor="Noahic_covenant" w:tooltip="Covenant (biblical)" w:history="1">
        <w:r w:rsidRPr="003C30FA">
          <w:rPr>
            <w:rFonts w:cs="Arial"/>
            <w:i/>
            <w:iCs/>
            <w:sz w:val="21"/>
            <w:lang w:val="en"/>
          </w:rPr>
          <w:t>Covenant (biblical) § Noahic covenant</w:t>
        </w:r>
      </w:hyperlink>
    </w:p>
    <w:p w14:paraId="46DBD96C" w14:textId="20AD7787"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After the flood, Noah offered burnt offerings to the L</w:t>
      </w:r>
      <w:r w:rsidRPr="003C30FA">
        <w:rPr>
          <w:rFonts w:cs="Arial"/>
          <w:sz w:val="17"/>
          <w:lang w:val="en"/>
        </w:rPr>
        <w:t>ORD</w:t>
      </w:r>
      <w:r w:rsidRPr="003C30FA">
        <w:rPr>
          <w:rFonts w:cs="Arial"/>
          <w:sz w:val="21"/>
          <w:szCs w:val="21"/>
          <w:lang w:val="en"/>
        </w:rPr>
        <w:t>, who said: "I will not again curse the ground any more for man's sake; for the imagination of man's heart</w:t>
      </w:r>
      <w:r w:rsidRPr="003C30FA">
        <w:rPr>
          <w:rFonts w:cs="Arial"/>
          <w:sz w:val="21"/>
          <w:lang w:val="en"/>
        </w:rPr>
        <w:t> </w:t>
      </w:r>
      <w:r w:rsidRPr="003C30FA">
        <w:rPr>
          <w:rFonts w:cs="Arial"/>
          <w:i/>
          <w:iCs/>
          <w:sz w:val="21"/>
          <w:szCs w:val="21"/>
          <w:lang w:val="en"/>
        </w:rPr>
        <w:t>[is]</w:t>
      </w:r>
      <w:r w:rsidRPr="003C30FA">
        <w:rPr>
          <w:rFonts w:cs="Arial"/>
          <w:sz w:val="21"/>
          <w:lang w:val="en"/>
        </w:rPr>
        <w:t> </w:t>
      </w:r>
      <w:r w:rsidRPr="003C30FA">
        <w:rPr>
          <w:rFonts w:cs="Arial"/>
          <w:sz w:val="21"/>
          <w:szCs w:val="21"/>
          <w:lang w:val="en"/>
        </w:rPr>
        <w:t xml:space="preserve">evil from his youth; neither will I again smite any more </w:t>
      </w:r>
      <w:r w:rsidR="003C30FA" w:rsidRPr="003C30FA">
        <w:rPr>
          <w:rFonts w:cs="Arial"/>
          <w:sz w:val="21"/>
          <w:szCs w:val="21"/>
          <w:lang w:val="en"/>
        </w:rPr>
        <w:t>everything</w:t>
      </w:r>
      <w:r w:rsidRPr="003C30FA">
        <w:rPr>
          <w:rFonts w:cs="Arial"/>
          <w:sz w:val="21"/>
          <w:szCs w:val="21"/>
          <w:lang w:val="en"/>
        </w:rPr>
        <w:t xml:space="preserve"> living, as I have done." (</w:t>
      </w:r>
      <w:hyperlink r:id="rId67" w:anchor="8:20" w:tooltip="s:Bible (King James)/Genesis" w:history="1">
        <w:r w:rsidRPr="003C30FA">
          <w:rPr>
            <w:rFonts w:cs="Arial"/>
            <w:sz w:val="21"/>
            <w:lang w:val="en"/>
          </w:rPr>
          <w:t>8:20–21</w:t>
        </w:r>
      </w:hyperlink>
      <w:r w:rsidRPr="003C30FA">
        <w:rPr>
          <w:rFonts w:cs="Arial"/>
          <w:sz w:val="21"/>
          <w:szCs w:val="21"/>
          <w:lang w:val="en"/>
        </w:rPr>
        <w:t>)</w:t>
      </w:r>
    </w:p>
    <w:p w14:paraId="7B30D514" w14:textId="77777777"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lastRenderedPageBreak/>
        <w:t>"And God blessed Noah and his sons, and said unto them, Be fruitful, and multiply, and replenish the earth." (</w:t>
      </w:r>
      <w:hyperlink r:id="rId68" w:anchor="9:1" w:tooltip="s:Bible (King James)/Genesis" w:history="1">
        <w:r w:rsidRPr="003C30FA">
          <w:rPr>
            <w:rFonts w:cs="Arial"/>
            <w:sz w:val="21"/>
            <w:lang w:val="en"/>
          </w:rPr>
          <w:t>9:1</w:t>
        </w:r>
      </w:hyperlink>
      <w:r w:rsidRPr="003C30FA">
        <w:rPr>
          <w:rFonts w:cs="Arial"/>
          <w:sz w:val="21"/>
          <w:szCs w:val="21"/>
          <w:lang w:val="en"/>
        </w:rPr>
        <w:t>) They were also told that all fowls, land animals, and fishes would be afraid of them. Furthermore, as well as green plants, every moving thing would be their food with the exception that the blood was not to be eaten. Man's life blood would be required from the beasts and from man. "Whoso sheddeth man's blood, by man shall his blood be shed: for in the image of God made he man." (9:6) A rainbow, called "my bow", was given as the sign of a covenant "between me and you and every living creature that</w:t>
      </w:r>
      <w:r w:rsidRPr="003C30FA">
        <w:rPr>
          <w:rFonts w:cs="Arial"/>
          <w:sz w:val="21"/>
          <w:lang w:val="en"/>
        </w:rPr>
        <w:t> </w:t>
      </w:r>
      <w:r w:rsidRPr="003C30FA">
        <w:rPr>
          <w:rFonts w:cs="Arial"/>
          <w:i/>
          <w:iCs/>
          <w:sz w:val="21"/>
          <w:szCs w:val="21"/>
          <w:lang w:val="en"/>
        </w:rPr>
        <w:t>[is]</w:t>
      </w:r>
      <w:r w:rsidRPr="003C30FA">
        <w:rPr>
          <w:rFonts w:cs="Arial"/>
          <w:sz w:val="21"/>
          <w:lang w:val="en"/>
        </w:rPr>
        <w:t> </w:t>
      </w:r>
      <w:r w:rsidRPr="003C30FA">
        <w:rPr>
          <w:rFonts w:cs="Arial"/>
          <w:sz w:val="21"/>
          <w:szCs w:val="21"/>
          <w:lang w:val="en"/>
        </w:rPr>
        <w:t>with you, for perpetual generations", (</w:t>
      </w:r>
      <w:hyperlink r:id="rId69" w:anchor="9:2" w:tooltip="s:Bible (King James)/Genesis" w:history="1">
        <w:r w:rsidRPr="003C30FA">
          <w:rPr>
            <w:rFonts w:cs="Arial"/>
            <w:sz w:val="21"/>
            <w:lang w:val="en"/>
          </w:rPr>
          <w:t>9:2–17</w:t>
        </w:r>
      </w:hyperlink>
      <w:r w:rsidRPr="003C30FA">
        <w:rPr>
          <w:rFonts w:cs="Arial"/>
          <w:sz w:val="21"/>
          <w:szCs w:val="21"/>
          <w:lang w:val="en"/>
        </w:rPr>
        <w:t>) called the Noahic covenant or the</w:t>
      </w:r>
      <w:r w:rsidRPr="003C30FA">
        <w:rPr>
          <w:rFonts w:cs="Arial"/>
          <w:sz w:val="21"/>
          <w:lang w:val="en"/>
        </w:rPr>
        <w:t> </w:t>
      </w:r>
      <w:hyperlink r:id="rId70" w:tooltip="Rainbow covenant" w:history="1">
        <w:r w:rsidRPr="003C30FA">
          <w:rPr>
            <w:rFonts w:cs="Arial"/>
            <w:sz w:val="21"/>
            <w:lang w:val="en"/>
          </w:rPr>
          <w:t>rainbow covenant</w:t>
        </w:r>
      </w:hyperlink>
      <w:r w:rsidRPr="003C30FA">
        <w:rPr>
          <w:rFonts w:cs="Arial"/>
          <w:sz w:val="21"/>
          <w:szCs w:val="21"/>
          <w:lang w:val="en"/>
        </w:rPr>
        <w:t>.</w:t>
      </w:r>
    </w:p>
    <w:p w14:paraId="1B6B6019" w14:textId="5B6516B2"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Noah died 350 years after the flood, at the age of 950,</w:t>
      </w:r>
      <w:r w:rsidRPr="003C30FA">
        <w:rPr>
          <w:rFonts w:cs="Arial"/>
          <w:sz w:val="21"/>
          <w:lang w:val="en"/>
        </w:rPr>
        <w:t> </w:t>
      </w:r>
      <w:r w:rsidRPr="003C30FA">
        <w:rPr>
          <w:rFonts w:cs="Arial"/>
          <w:sz w:val="21"/>
          <w:szCs w:val="21"/>
          <w:lang w:val="en"/>
        </w:rPr>
        <w:t>the last of the extremely long-lived</w:t>
      </w:r>
      <w:r w:rsidRPr="003C30FA">
        <w:rPr>
          <w:rFonts w:cs="Arial"/>
          <w:sz w:val="21"/>
          <w:lang w:val="en"/>
        </w:rPr>
        <w:t> </w:t>
      </w:r>
      <w:hyperlink r:id="rId71" w:tooltip="Antediluvian" w:history="1">
        <w:r w:rsidRPr="003C30FA">
          <w:rPr>
            <w:rFonts w:cs="Arial"/>
            <w:sz w:val="21"/>
            <w:lang w:val="en"/>
          </w:rPr>
          <w:t>antediluvian</w:t>
        </w:r>
      </w:hyperlink>
      <w:r w:rsidRPr="003C30FA">
        <w:rPr>
          <w:rFonts w:cs="Arial"/>
          <w:sz w:val="21"/>
          <w:lang w:val="en"/>
        </w:rPr>
        <w:t> </w:t>
      </w:r>
      <w:r w:rsidRPr="003C30FA">
        <w:rPr>
          <w:rFonts w:cs="Arial"/>
          <w:sz w:val="21"/>
          <w:szCs w:val="21"/>
          <w:lang w:val="en"/>
        </w:rPr>
        <w:t>Patriarchs. The maximum human lifespan, as depicted by the Bible, diminishes rapidly thereafter, from almost 1,000 years to the 120 years of</w:t>
      </w:r>
      <w:r w:rsidRPr="003C30FA">
        <w:rPr>
          <w:rFonts w:cs="Arial"/>
          <w:sz w:val="21"/>
          <w:lang w:val="en"/>
        </w:rPr>
        <w:t> </w:t>
      </w:r>
      <w:hyperlink r:id="rId72" w:tooltip="Moses" w:history="1">
        <w:r w:rsidRPr="003C30FA">
          <w:rPr>
            <w:rFonts w:cs="Arial"/>
            <w:sz w:val="21"/>
            <w:lang w:val="en"/>
          </w:rPr>
          <w:t>Moses</w:t>
        </w:r>
      </w:hyperlink>
      <w:r w:rsidRPr="003C30FA">
        <w:rPr>
          <w:rFonts w:cs="Arial"/>
          <w:sz w:val="21"/>
          <w:szCs w:val="21"/>
          <w:lang w:val="en"/>
        </w:rPr>
        <w:t>. (</w:t>
      </w:r>
      <w:hyperlink r:id="rId73" w:history="1">
        <w:r w:rsidRPr="003C30FA">
          <w:rPr>
            <w:rFonts w:cs="Arial"/>
            <w:sz w:val="21"/>
            <w:lang w:val="en"/>
          </w:rPr>
          <w:t>Genesis 6:3; Deuteronomy 31:22; 34:37</w:t>
        </w:r>
      </w:hyperlink>
      <w:r w:rsidRPr="003C30FA">
        <w:rPr>
          <w:rFonts w:cs="Arial"/>
          <w:sz w:val="21"/>
          <w:szCs w:val="21"/>
          <w:lang w:val="en"/>
        </w:rPr>
        <w:t>)</w:t>
      </w:r>
    </w:p>
    <w:p w14:paraId="01524E11" w14:textId="4A563BD3" w:rsidR="00D403BE" w:rsidRPr="003C30FA" w:rsidRDefault="00D403BE" w:rsidP="00D403BE">
      <w:pPr>
        <w:shd w:val="clear" w:color="auto" w:fill="FFFFFF"/>
        <w:spacing w:before="72"/>
        <w:outlineLvl w:val="2"/>
        <w:rPr>
          <w:rFonts w:cs="Arial"/>
          <w:b/>
          <w:bCs/>
          <w:sz w:val="25"/>
          <w:szCs w:val="25"/>
          <w:lang w:val="en"/>
        </w:rPr>
      </w:pPr>
      <w:r w:rsidRPr="003C30FA">
        <w:rPr>
          <w:rFonts w:cs="Arial"/>
          <w:b/>
          <w:bCs/>
          <w:sz w:val="25"/>
          <w:lang w:val="en"/>
        </w:rPr>
        <w:t>Noah's drunkenness</w:t>
      </w:r>
    </w:p>
    <w:p w14:paraId="4D899161" w14:textId="77777777" w:rsidR="00D403BE" w:rsidRPr="003C30FA" w:rsidRDefault="00D403BE" w:rsidP="00D403BE">
      <w:pPr>
        <w:shd w:val="clear" w:color="auto" w:fill="F8F9FA"/>
        <w:jc w:val="center"/>
        <w:rPr>
          <w:rFonts w:cs="Arial"/>
          <w:lang w:val="en"/>
        </w:rPr>
      </w:pPr>
      <w:hyperlink r:id="rId74" w:history="1">
        <w:r w:rsidRPr="003C30FA">
          <w:rPr>
            <w:rFonts w:cs="Arial"/>
            <w:lang w:val="en"/>
          </w:rPr>
          <w:fldChar w:fldCharType="begin"/>
        </w:r>
        <w:r w:rsidRPr="003C30FA">
          <w:rPr>
            <w:rFonts w:cs="Arial"/>
            <w:lang w:val="en"/>
          </w:rPr>
          <w:instrText xml:space="preserve"> INCLUDEPICTURE "https://upload.wikimedia.org/wikipedia/commons/thumb/9/94/Egerton_Genesis_Noahs_Drunkeness.png/220px-Egerton_Genesis_Noahs_Drunkeness.png" \* MERGEFORMATINET </w:instrText>
        </w:r>
        <w:r w:rsidRPr="003C30FA">
          <w:rPr>
            <w:rFonts w:cs="Arial"/>
            <w:lang w:val="en"/>
          </w:rPr>
          <w:fldChar w:fldCharType="separate"/>
        </w:r>
        <w:r w:rsidRPr="003C30FA">
          <w:rPr>
            <w:rFonts w:cs="Arial"/>
            <w:lang w:val="en"/>
          </w:rPr>
          <w:pict w14:anchorId="044198B5">
            <v:shape id="_x0000_i1027" type="#_x0000_t75" alt="" href="https://en.wikipedia.org/wiki/File:Egerton_Genesis_Noahs_Drunkeness.png" style="width:165pt;height:209.25pt" o:button="t">
              <v:imagedata r:id="rId75" r:href="rId76"/>
            </v:shape>
          </w:pict>
        </w:r>
        <w:r w:rsidRPr="003C30FA">
          <w:rPr>
            <w:rFonts w:cs="Arial"/>
            <w:lang w:val="en"/>
          </w:rPr>
          <w:fldChar w:fldCharType="end"/>
        </w:r>
      </w:hyperlink>
    </w:p>
    <w:p w14:paraId="319B20B7" w14:textId="77777777" w:rsidR="00D403BE" w:rsidRPr="003C30FA" w:rsidRDefault="00D403BE" w:rsidP="00D403BE">
      <w:pPr>
        <w:shd w:val="clear" w:color="auto" w:fill="F8F9FA"/>
        <w:spacing w:line="336" w:lineRule="atLeast"/>
        <w:rPr>
          <w:rFonts w:cs="Arial"/>
          <w:sz w:val="19"/>
          <w:szCs w:val="19"/>
          <w:lang w:val="en"/>
        </w:rPr>
      </w:pPr>
      <w:hyperlink r:id="rId77" w:tooltip="Enlarge" w:history="1"/>
    </w:p>
    <w:p w14:paraId="2742CFB1" w14:textId="77777777" w:rsidR="00D403BE" w:rsidRPr="003C30FA" w:rsidRDefault="00D403BE" w:rsidP="00D403BE">
      <w:pPr>
        <w:shd w:val="clear" w:color="auto" w:fill="F8F9FA"/>
        <w:spacing w:line="336" w:lineRule="atLeast"/>
        <w:rPr>
          <w:rFonts w:cs="Arial"/>
          <w:sz w:val="19"/>
          <w:szCs w:val="19"/>
          <w:lang w:val="en"/>
        </w:rPr>
      </w:pPr>
      <w:r w:rsidRPr="003C30FA">
        <w:rPr>
          <w:rFonts w:cs="Arial"/>
          <w:sz w:val="19"/>
          <w:szCs w:val="19"/>
          <w:lang w:val="en"/>
        </w:rPr>
        <w:t>Noah's drunkenness, Ham mocks Noah, Noah is covered, Canaan is cursed.</w:t>
      </w:r>
      <w:r w:rsidRPr="003C30FA">
        <w:rPr>
          <w:rFonts w:cs="Arial"/>
          <w:sz w:val="19"/>
          <w:lang w:val="en"/>
        </w:rPr>
        <w:t> </w:t>
      </w:r>
      <w:hyperlink r:id="rId78" w:tooltip="Egerton Genesis (page does not exist)" w:history="1">
        <w:r w:rsidRPr="003C30FA">
          <w:rPr>
            <w:rFonts w:cs="Arial"/>
            <w:sz w:val="19"/>
            <w:lang w:val="en"/>
          </w:rPr>
          <w:t>Egerton Genesis</w:t>
        </w:r>
      </w:hyperlink>
    </w:p>
    <w:p w14:paraId="49269084" w14:textId="5EF97CA3"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After the flood, Noah became a</w:t>
      </w:r>
      <w:r w:rsidRPr="003C30FA">
        <w:rPr>
          <w:rFonts w:cs="Arial"/>
          <w:sz w:val="21"/>
          <w:lang w:val="en"/>
        </w:rPr>
        <w:t> </w:t>
      </w:r>
      <w:hyperlink r:id="rId79" w:tooltip="Husbandman" w:history="1">
        <w:r w:rsidRPr="003C30FA">
          <w:rPr>
            <w:rFonts w:cs="Arial"/>
            <w:sz w:val="21"/>
            <w:lang w:val="en"/>
          </w:rPr>
          <w:t>husbandman</w:t>
        </w:r>
      </w:hyperlink>
      <w:r w:rsidRPr="003C30FA">
        <w:rPr>
          <w:rFonts w:cs="Arial"/>
          <w:sz w:val="21"/>
          <w:lang w:val="en"/>
        </w:rPr>
        <w:t> </w:t>
      </w:r>
      <w:r w:rsidRPr="003C30FA">
        <w:rPr>
          <w:rFonts w:cs="Arial"/>
          <w:sz w:val="21"/>
          <w:szCs w:val="21"/>
          <w:lang w:val="en"/>
        </w:rPr>
        <w:t>and he planted a vineyard: and he drank of the wine, and was drunken; and was uncovered within his tent. Noah's son Ham, the father of Canaan, saw the nakedness of his father and told his brethren, which led to Ham's son Canaan being</w:t>
      </w:r>
      <w:r w:rsidRPr="003C30FA">
        <w:rPr>
          <w:rFonts w:cs="Arial"/>
          <w:sz w:val="21"/>
          <w:lang w:val="en"/>
        </w:rPr>
        <w:t> </w:t>
      </w:r>
      <w:hyperlink r:id="rId80" w:tooltip="Curse of Ham" w:history="1">
        <w:r w:rsidRPr="003C30FA">
          <w:rPr>
            <w:rFonts w:cs="Arial"/>
            <w:sz w:val="21"/>
            <w:lang w:val="en"/>
          </w:rPr>
          <w:t>cursed</w:t>
        </w:r>
      </w:hyperlink>
      <w:r w:rsidRPr="003C30FA">
        <w:rPr>
          <w:rFonts w:cs="Arial"/>
          <w:sz w:val="21"/>
          <w:lang w:val="en"/>
        </w:rPr>
        <w:t> </w:t>
      </w:r>
      <w:r w:rsidRPr="003C30FA">
        <w:rPr>
          <w:rFonts w:cs="Arial"/>
          <w:sz w:val="21"/>
          <w:szCs w:val="21"/>
          <w:lang w:val="en"/>
        </w:rPr>
        <w:t>by Noah.</w:t>
      </w:r>
      <w:r w:rsidRPr="003C30FA">
        <w:rPr>
          <w:rFonts w:cs="Arial"/>
          <w:sz w:val="21"/>
          <w:lang w:val="en"/>
        </w:rPr>
        <w:t> </w:t>
      </w:r>
      <w:r w:rsidRPr="003C30FA">
        <w:rPr>
          <w:rFonts w:cs="Arial"/>
          <w:sz w:val="21"/>
          <w:szCs w:val="21"/>
          <w:lang w:val="en"/>
        </w:rPr>
        <w:t>As early as the</w:t>
      </w:r>
      <w:r w:rsidRPr="003C30FA">
        <w:rPr>
          <w:rFonts w:cs="Arial"/>
          <w:sz w:val="21"/>
          <w:lang w:val="en"/>
        </w:rPr>
        <w:t> </w:t>
      </w:r>
      <w:hyperlink r:id="rId81" w:tooltip="Classical era" w:history="1">
        <w:r w:rsidRPr="003C30FA">
          <w:rPr>
            <w:rFonts w:cs="Arial"/>
            <w:sz w:val="21"/>
            <w:lang w:val="en"/>
          </w:rPr>
          <w:t>Classical era</w:t>
        </w:r>
      </w:hyperlink>
      <w:r w:rsidRPr="003C30FA">
        <w:rPr>
          <w:rFonts w:cs="Arial"/>
          <w:sz w:val="21"/>
          <w:szCs w:val="21"/>
          <w:lang w:val="en"/>
        </w:rPr>
        <w:t>, commentators on</w:t>
      </w:r>
      <w:r w:rsidRPr="003C30FA">
        <w:rPr>
          <w:rFonts w:cs="Arial"/>
          <w:sz w:val="21"/>
          <w:lang w:val="en"/>
        </w:rPr>
        <w:t> </w:t>
      </w:r>
      <w:hyperlink r:id="rId82" w:anchor="20" w:history="1">
        <w:r w:rsidRPr="003C30FA">
          <w:rPr>
            <w:rFonts w:cs="Arial"/>
            <w:sz w:val="21"/>
            <w:lang w:val="en"/>
          </w:rPr>
          <w:t>Genesis 9:20–21</w:t>
        </w:r>
      </w:hyperlink>
      <w:r w:rsidRPr="003C30FA">
        <w:rPr>
          <w:rFonts w:cs="Arial"/>
          <w:sz w:val="21"/>
          <w:lang w:val="en"/>
        </w:rPr>
        <w:t> </w:t>
      </w:r>
      <w:r w:rsidRPr="003C30FA">
        <w:rPr>
          <w:rFonts w:cs="Arial"/>
          <w:sz w:val="21"/>
          <w:szCs w:val="21"/>
          <w:lang w:val="en"/>
        </w:rPr>
        <w:t>have excused Noah's excessive drinking because he was considered to be the first wine drinker; the first person to discover the soothing, consoling, and enlivening</w:t>
      </w:r>
      <w:r w:rsidRPr="003C30FA">
        <w:rPr>
          <w:rFonts w:cs="Arial"/>
          <w:sz w:val="17"/>
          <w:szCs w:val="17"/>
          <w:vertAlign w:val="superscript"/>
          <w:lang w:val="en"/>
        </w:rPr>
        <w:t>[</w:t>
      </w:r>
      <w:hyperlink r:id="rId83" w:anchor="Tone" w:tooltip="Wikipedia:Writing better articles" w:history="1">
        <w:r w:rsidRPr="003C30FA">
          <w:rPr>
            <w:rFonts w:cs="Arial"/>
            <w:i/>
            <w:iCs/>
            <w:sz w:val="17"/>
            <w:vertAlign w:val="superscript"/>
            <w:lang w:val="en"/>
          </w:rPr>
          <w:t>tone</w:t>
        </w:r>
      </w:hyperlink>
      <w:r w:rsidRPr="003C30FA">
        <w:rPr>
          <w:rFonts w:cs="Arial"/>
          <w:sz w:val="17"/>
          <w:szCs w:val="17"/>
          <w:vertAlign w:val="superscript"/>
          <w:lang w:val="en"/>
        </w:rPr>
        <w:t>]</w:t>
      </w:r>
      <w:r w:rsidRPr="003C30FA">
        <w:rPr>
          <w:rFonts w:cs="Arial"/>
          <w:sz w:val="21"/>
          <w:lang w:val="en"/>
        </w:rPr>
        <w:t> </w:t>
      </w:r>
      <w:r w:rsidRPr="003C30FA">
        <w:rPr>
          <w:rFonts w:cs="Arial"/>
          <w:sz w:val="21"/>
          <w:szCs w:val="21"/>
          <w:lang w:val="en"/>
        </w:rPr>
        <w:t>effects of wine.</w:t>
      </w:r>
      <w:r w:rsidRPr="003C30FA">
        <w:rPr>
          <w:rFonts w:cs="Arial"/>
          <w:sz w:val="21"/>
          <w:lang w:val="en"/>
        </w:rPr>
        <w:t> </w:t>
      </w:r>
      <w:hyperlink r:id="rId84" w:tooltip="John Chrysostom" w:history="1">
        <w:r w:rsidRPr="003C30FA">
          <w:rPr>
            <w:rFonts w:cs="Arial"/>
            <w:sz w:val="21"/>
            <w:lang w:val="en"/>
          </w:rPr>
          <w:t>John Chrysostom</w:t>
        </w:r>
      </w:hyperlink>
      <w:r w:rsidRPr="003C30FA">
        <w:rPr>
          <w:rFonts w:cs="Arial"/>
          <w:sz w:val="21"/>
          <w:szCs w:val="21"/>
          <w:lang w:val="en"/>
        </w:rPr>
        <w:t>,</w:t>
      </w:r>
      <w:r w:rsidRPr="003C30FA">
        <w:rPr>
          <w:rFonts w:cs="Arial"/>
          <w:sz w:val="21"/>
          <w:lang w:val="en"/>
        </w:rPr>
        <w:t> </w:t>
      </w:r>
      <w:hyperlink r:id="rId85" w:tooltip="Archbishop" w:history="1">
        <w:r w:rsidRPr="003C30FA">
          <w:rPr>
            <w:rFonts w:cs="Arial"/>
            <w:sz w:val="21"/>
            <w:lang w:val="en"/>
          </w:rPr>
          <w:t>Archbishop</w:t>
        </w:r>
      </w:hyperlink>
      <w:r w:rsidRPr="003C30FA">
        <w:rPr>
          <w:rFonts w:cs="Arial"/>
          <w:sz w:val="21"/>
          <w:lang w:val="en"/>
        </w:rPr>
        <w:t> </w:t>
      </w:r>
      <w:r w:rsidRPr="003C30FA">
        <w:rPr>
          <w:rFonts w:cs="Arial"/>
          <w:sz w:val="21"/>
          <w:szCs w:val="21"/>
          <w:lang w:val="en"/>
        </w:rPr>
        <w:t>of</w:t>
      </w:r>
      <w:r w:rsidRPr="003C30FA">
        <w:rPr>
          <w:rFonts w:cs="Arial"/>
          <w:sz w:val="21"/>
          <w:lang w:val="en"/>
        </w:rPr>
        <w:t> </w:t>
      </w:r>
      <w:hyperlink r:id="rId86" w:tooltip="Constantinople" w:history="1">
        <w:r w:rsidRPr="003C30FA">
          <w:rPr>
            <w:rFonts w:cs="Arial"/>
            <w:sz w:val="21"/>
            <w:lang w:val="en"/>
          </w:rPr>
          <w:t>Constantinople</w:t>
        </w:r>
      </w:hyperlink>
      <w:r w:rsidRPr="003C30FA">
        <w:rPr>
          <w:rFonts w:cs="Arial"/>
          <w:sz w:val="21"/>
          <w:szCs w:val="21"/>
          <w:lang w:val="en"/>
        </w:rPr>
        <w:t>, and a</w:t>
      </w:r>
      <w:r w:rsidRPr="003C30FA">
        <w:rPr>
          <w:rFonts w:cs="Arial"/>
          <w:sz w:val="21"/>
          <w:lang w:val="en"/>
        </w:rPr>
        <w:t> </w:t>
      </w:r>
      <w:hyperlink r:id="rId87" w:tooltip="Church Father" w:history="1">
        <w:r w:rsidRPr="003C30FA">
          <w:rPr>
            <w:rFonts w:cs="Arial"/>
            <w:sz w:val="21"/>
            <w:lang w:val="en"/>
          </w:rPr>
          <w:t>Church Father</w:t>
        </w:r>
      </w:hyperlink>
      <w:r w:rsidRPr="003C30FA">
        <w:rPr>
          <w:rFonts w:cs="Arial"/>
          <w:sz w:val="21"/>
          <w:szCs w:val="21"/>
          <w:lang w:val="en"/>
        </w:rPr>
        <w:t xml:space="preserve">, writes that Noah's </w:t>
      </w:r>
      <w:r w:rsidR="003C30FA" w:rsidRPr="003C30FA">
        <w:rPr>
          <w:rFonts w:cs="Arial"/>
          <w:sz w:val="21"/>
          <w:szCs w:val="21"/>
          <w:lang w:val="en"/>
        </w:rPr>
        <w:t>behavior</w:t>
      </w:r>
      <w:r w:rsidRPr="003C30FA">
        <w:rPr>
          <w:rFonts w:cs="Arial"/>
          <w:sz w:val="21"/>
          <w:szCs w:val="21"/>
          <w:lang w:val="en"/>
        </w:rPr>
        <w:t xml:space="preserve"> is defensible: as the first human to taste wine, he would not know its effects: "Through ignorance and inexperience of the proper amount to drink, fell into a drunken stupor".</w:t>
      </w:r>
    </w:p>
    <w:p w14:paraId="67830246" w14:textId="4E905CE7" w:rsidR="00D403BE" w:rsidRPr="003C30FA" w:rsidRDefault="00D403BE" w:rsidP="00D403BE">
      <w:pPr>
        <w:shd w:val="clear" w:color="auto" w:fill="FFFFFF"/>
        <w:spacing w:before="120" w:after="120"/>
        <w:rPr>
          <w:rFonts w:cs="Arial"/>
          <w:sz w:val="21"/>
          <w:szCs w:val="21"/>
          <w:lang w:val="en"/>
        </w:rPr>
      </w:pPr>
      <w:hyperlink r:id="rId88" w:tooltip="Philo" w:history="1">
        <w:r w:rsidRPr="003C30FA">
          <w:rPr>
            <w:rFonts w:cs="Arial"/>
            <w:sz w:val="21"/>
            <w:lang w:val="en"/>
          </w:rPr>
          <w:t>Philo</w:t>
        </w:r>
      </w:hyperlink>
      <w:r w:rsidRPr="003C30FA">
        <w:rPr>
          <w:rFonts w:cs="Arial"/>
          <w:sz w:val="21"/>
          <w:szCs w:val="21"/>
          <w:lang w:val="en"/>
        </w:rPr>
        <w:t>, a</w:t>
      </w:r>
      <w:r w:rsidRPr="003C30FA">
        <w:rPr>
          <w:rFonts w:cs="Arial"/>
          <w:sz w:val="21"/>
          <w:lang w:val="en"/>
        </w:rPr>
        <w:t> </w:t>
      </w:r>
      <w:hyperlink r:id="rId89" w:tooltip="Hellenistic philosophy" w:history="1">
        <w:r w:rsidRPr="003C30FA">
          <w:rPr>
            <w:rFonts w:cs="Arial"/>
            <w:sz w:val="21"/>
            <w:lang w:val="en"/>
          </w:rPr>
          <w:t>Hellenistic</w:t>
        </w:r>
      </w:hyperlink>
      <w:r w:rsidRPr="003C30FA">
        <w:rPr>
          <w:rFonts w:cs="Arial"/>
          <w:sz w:val="21"/>
          <w:lang w:val="en"/>
        </w:rPr>
        <w:t> </w:t>
      </w:r>
      <w:r w:rsidRPr="003C30FA">
        <w:rPr>
          <w:rFonts w:cs="Arial"/>
          <w:sz w:val="21"/>
          <w:szCs w:val="21"/>
          <w:lang w:val="en"/>
        </w:rPr>
        <w:t>Jewish philosopher, also exonerates Noah by noting that one can drink in two different manners: (1) to drink wine in excess, a peculiar sin to the vicious evil man or (2) to partake of wine as the wise man, Noah being the latter.</w:t>
      </w:r>
      <w:r w:rsidR="00FF63DF" w:rsidRPr="003C30FA">
        <w:rPr>
          <w:rFonts w:cs="Arial"/>
          <w:sz w:val="21"/>
          <w:szCs w:val="21"/>
          <w:lang w:val="en"/>
        </w:rPr>
        <w:t xml:space="preserve"> </w:t>
      </w:r>
    </w:p>
    <w:p w14:paraId="27FB2DF8" w14:textId="2F7BE7D9"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In</w:t>
      </w:r>
      <w:r w:rsidRPr="003C30FA">
        <w:rPr>
          <w:rFonts w:cs="Arial"/>
          <w:sz w:val="21"/>
          <w:lang w:val="en"/>
        </w:rPr>
        <w:t> </w:t>
      </w:r>
      <w:hyperlink r:id="rId90" w:tooltip="Jewish tradition" w:history="1">
        <w:r w:rsidRPr="003C30FA">
          <w:rPr>
            <w:rFonts w:cs="Arial"/>
            <w:sz w:val="21"/>
            <w:lang w:val="en"/>
          </w:rPr>
          <w:t>Jewish tradition</w:t>
        </w:r>
      </w:hyperlink>
      <w:r w:rsidRPr="003C30FA">
        <w:rPr>
          <w:rFonts w:cs="Arial"/>
          <w:sz w:val="21"/>
          <w:lang w:val="en"/>
        </w:rPr>
        <w:t> </w:t>
      </w:r>
      <w:r w:rsidRPr="003C30FA">
        <w:rPr>
          <w:rFonts w:cs="Arial"/>
          <w:sz w:val="21"/>
          <w:szCs w:val="21"/>
          <w:lang w:val="en"/>
        </w:rPr>
        <w:t>and</w:t>
      </w:r>
      <w:r w:rsidRPr="003C30FA">
        <w:rPr>
          <w:rFonts w:cs="Arial"/>
          <w:sz w:val="21"/>
          <w:lang w:val="en"/>
        </w:rPr>
        <w:t> </w:t>
      </w:r>
      <w:hyperlink r:id="rId91" w:anchor="His_lapse" w:tooltip="Noah in rabbinic literature" w:history="1">
        <w:r w:rsidRPr="003C30FA">
          <w:rPr>
            <w:rFonts w:cs="Arial"/>
            <w:sz w:val="21"/>
            <w:lang w:val="en"/>
          </w:rPr>
          <w:t>rabbinic literature</w:t>
        </w:r>
      </w:hyperlink>
      <w:r w:rsidRPr="003C30FA">
        <w:rPr>
          <w:rFonts w:cs="Arial"/>
          <w:sz w:val="21"/>
          <w:szCs w:val="21"/>
          <w:lang w:val="en"/>
        </w:rPr>
        <w:t>, rabbis blame</w:t>
      </w:r>
      <w:r w:rsidRPr="003C30FA">
        <w:rPr>
          <w:rFonts w:cs="Arial"/>
          <w:sz w:val="21"/>
          <w:lang w:val="en"/>
        </w:rPr>
        <w:t> </w:t>
      </w:r>
      <w:hyperlink r:id="rId92" w:tooltip="Satan" w:history="1">
        <w:r w:rsidRPr="003C30FA">
          <w:rPr>
            <w:rFonts w:cs="Arial"/>
            <w:sz w:val="21"/>
            <w:lang w:val="en"/>
          </w:rPr>
          <w:t>Satan</w:t>
        </w:r>
      </w:hyperlink>
      <w:r w:rsidRPr="003C30FA">
        <w:rPr>
          <w:rFonts w:cs="Arial"/>
          <w:sz w:val="21"/>
          <w:lang w:val="en"/>
        </w:rPr>
        <w:t> </w:t>
      </w:r>
      <w:r w:rsidRPr="003C30FA">
        <w:rPr>
          <w:rFonts w:cs="Arial"/>
          <w:sz w:val="21"/>
          <w:szCs w:val="21"/>
          <w:lang w:val="en"/>
        </w:rPr>
        <w:t>for the intoxicating properties of the wine.</w:t>
      </w:r>
      <w:r w:rsidR="00FF63DF" w:rsidRPr="003C30FA">
        <w:rPr>
          <w:rFonts w:cs="Arial"/>
          <w:sz w:val="21"/>
          <w:szCs w:val="21"/>
          <w:lang w:val="en"/>
        </w:rPr>
        <w:t xml:space="preserve"> </w:t>
      </w:r>
    </w:p>
    <w:p w14:paraId="6A1F4434" w14:textId="3EDB09E3" w:rsidR="00D403BE" w:rsidRPr="003C30FA" w:rsidRDefault="00D403BE" w:rsidP="00D403BE">
      <w:pPr>
        <w:shd w:val="clear" w:color="auto" w:fill="FFFFFF"/>
        <w:spacing w:before="72"/>
        <w:outlineLvl w:val="2"/>
        <w:rPr>
          <w:rFonts w:cs="Arial"/>
          <w:b/>
          <w:bCs/>
          <w:sz w:val="25"/>
          <w:szCs w:val="25"/>
          <w:lang w:val="en"/>
        </w:rPr>
      </w:pPr>
      <w:r w:rsidRPr="003C30FA">
        <w:rPr>
          <w:rFonts w:cs="Arial"/>
          <w:b/>
          <w:bCs/>
          <w:sz w:val="25"/>
          <w:lang w:val="en"/>
        </w:rPr>
        <w:t>Curse of Ham</w:t>
      </w:r>
    </w:p>
    <w:p w14:paraId="4C88792C" w14:textId="77777777" w:rsidR="00D403BE" w:rsidRPr="003C30FA" w:rsidRDefault="00D403BE" w:rsidP="00D403BE">
      <w:pPr>
        <w:shd w:val="clear" w:color="auto" w:fill="FFFFFF"/>
        <w:rPr>
          <w:rFonts w:cs="Arial"/>
          <w:i/>
          <w:iCs/>
          <w:sz w:val="21"/>
          <w:szCs w:val="21"/>
          <w:lang w:val="en"/>
        </w:rPr>
      </w:pPr>
      <w:r w:rsidRPr="003C30FA">
        <w:rPr>
          <w:rFonts w:cs="Arial"/>
          <w:i/>
          <w:iCs/>
          <w:sz w:val="21"/>
          <w:szCs w:val="21"/>
          <w:lang w:val="en"/>
        </w:rPr>
        <w:t>Main article:</w:t>
      </w:r>
      <w:r w:rsidRPr="003C30FA">
        <w:rPr>
          <w:rFonts w:cs="Arial"/>
          <w:i/>
          <w:iCs/>
          <w:sz w:val="21"/>
          <w:lang w:val="en"/>
        </w:rPr>
        <w:t> </w:t>
      </w:r>
      <w:hyperlink r:id="rId93" w:tooltip="Curse of Ham" w:history="1">
        <w:r w:rsidRPr="003C30FA">
          <w:rPr>
            <w:rFonts w:cs="Arial"/>
            <w:i/>
            <w:iCs/>
            <w:sz w:val="21"/>
            <w:lang w:val="en"/>
          </w:rPr>
          <w:t>Curse of Ham</w:t>
        </w:r>
      </w:hyperlink>
    </w:p>
    <w:p w14:paraId="2A9D779C" w14:textId="77777777" w:rsidR="00D403BE" w:rsidRPr="003C30FA" w:rsidRDefault="00D403BE" w:rsidP="00D403BE">
      <w:pPr>
        <w:shd w:val="clear" w:color="auto" w:fill="F8F9FA"/>
        <w:jc w:val="center"/>
        <w:rPr>
          <w:rFonts w:cs="Arial"/>
          <w:lang w:val="en"/>
        </w:rPr>
      </w:pPr>
      <w:hyperlink r:id="rId94" w:history="1">
        <w:r w:rsidRPr="003C30FA">
          <w:rPr>
            <w:rFonts w:cs="Arial"/>
            <w:lang w:val="en"/>
          </w:rPr>
          <w:fldChar w:fldCharType="begin"/>
        </w:r>
        <w:r w:rsidRPr="003C30FA">
          <w:rPr>
            <w:rFonts w:cs="Arial"/>
            <w:lang w:val="en"/>
          </w:rPr>
          <w:instrText xml:space="preserve"> INCLUDEPICTURE "https://upload.wikimedia.org/wikipedia/commons/thumb/a/a5/Noah-Curses-Ham.jpg/220px-Noah-Curses-Ham.jpg" \* MERGEFORMATINET </w:instrText>
        </w:r>
        <w:r w:rsidRPr="003C30FA">
          <w:rPr>
            <w:rFonts w:cs="Arial"/>
            <w:lang w:val="en"/>
          </w:rPr>
          <w:fldChar w:fldCharType="separate"/>
        </w:r>
        <w:r w:rsidRPr="003C30FA">
          <w:rPr>
            <w:rFonts w:cs="Arial"/>
            <w:lang w:val="en"/>
          </w:rPr>
          <w:pict w14:anchorId="638C10D9">
            <v:shape id="_x0000_i1028" type="#_x0000_t75" alt="" href="https://en.wikipedia.org/wiki/File:Noah-Curses-Ham.jpg" style="width:165pt;height:207pt" o:button="t">
              <v:imagedata r:id="rId95" r:href="rId96"/>
            </v:shape>
          </w:pict>
        </w:r>
        <w:r w:rsidRPr="003C30FA">
          <w:rPr>
            <w:rFonts w:cs="Arial"/>
            <w:lang w:val="en"/>
          </w:rPr>
          <w:fldChar w:fldCharType="end"/>
        </w:r>
      </w:hyperlink>
    </w:p>
    <w:p w14:paraId="7602615A" w14:textId="77777777" w:rsidR="00D403BE" w:rsidRPr="003C30FA" w:rsidRDefault="00D403BE" w:rsidP="00D403BE">
      <w:pPr>
        <w:shd w:val="clear" w:color="auto" w:fill="F8F9FA"/>
        <w:spacing w:line="336" w:lineRule="atLeast"/>
        <w:rPr>
          <w:rFonts w:cs="Arial"/>
          <w:sz w:val="19"/>
          <w:szCs w:val="19"/>
          <w:lang w:val="en"/>
        </w:rPr>
      </w:pPr>
      <w:hyperlink r:id="rId97" w:tooltip="Enlarge" w:history="1"/>
    </w:p>
    <w:p w14:paraId="545DB70D" w14:textId="77777777" w:rsidR="00D403BE" w:rsidRPr="003C30FA" w:rsidRDefault="00D403BE" w:rsidP="00D403BE">
      <w:pPr>
        <w:shd w:val="clear" w:color="auto" w:fill="F8F9FA"/>
        <w:spacing w:line="336" w:lineRule="atLeast"/>
        <w:rPr>
          <w:rFonts w:cs="Arial"/>
          <w:sz w:val="19"/>
          <w:szCs w:val="19"/>
          <w:lang w:val="en"/>
        </w:rPr>
      </w:pPr>
      <w:r w:rsidRPr="003C30FA">
        <w:rPr>
          <w:rFonts w:cs="Arial"/>
          <w:i/>
          <w:iCs/>
          <w:sz w:val="19"/>
          <w:szCs w:val="19"/>
          <w:lang w:val="en"/>
        </w:rPr>
        <w:t>Noah curses Ham</w:t>
      </w:r>
      <w:r w:rsidRPr="003C30FA">
        <w:rPr>
          <w:rFonts w:cs="Arial"/>
          <w:sz w:val="19"/>
          <w:lang w:val="en"/>
        </w:rPr>
        <w:t> </w:t>
      </w:r>
      <w:r w:rsidRPr="003C30FA">
        <w:rPr>
          <w:rFonts w:cs="Arial"/>
          <w:sz w:val="19"/>
          <w:szCs w:val="19"/>
          <w:lang w:val="en"/>
        </w:rPr>
        <w:t>by</w:t>
      </w:r>
      <w:r w:rsidRPr="003C30FA">
        <w:rPr>
          <w:rFonts w:cs="Arial"/>
          <w:sz w:val="19"/>
          <w:lang w:val="en"/>
        </w:rPr>
        <w:t> </w:t>
      </w:r>
      <w:hyperlink r:id="rId98" w:tooltip="Gustave Dore" w:history="1">
        <w:r w:rsidRPr="003C30FA">
          <w:rPr>
            <w:rFonts w:cs="Arial"/>
            <w:sz w:val="19"/>
            <w:lang w:val="en"/>
          </w:rPr>
          <w:t>Gustave Dore</w:t>
        </w:r>
      </w:hyperlink>
    </w:p>
    <w:p w14:paraId="2A444338" w14:textId="4D37F4CC"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In the field of</w:t>
      </w:r>
      <w:r w:rsidRPr="003C30FA">
        <w:rPr>
          <w:rFonts w:cs="Arial"/>
          <w:sz w:val="21"/>
          <w:lang w:val="en"/>
        </w:rPr>
        <w:t> </w:t>
      </w:r>
      <w:hyperlink r:id="rId99" w:tooltip="Psychological biblical criticism" w:history="1">
        <w:r w:rsidRPr="003C30FA">
          <w:rPr>
            <w:rFonts w:cs="Arial"/>
            <w:sz w:val="21"/>
            <w:lang w:val="en"/>
          </w:rPr>
          <w:t>psychological biblical criticism</w:t>
        </w:r>
      </w:hyperlink>
      <w:r w:rsidRPr="003C30FA">
        <w:rPr>
          <w:rFonts w:cs="Arial"/>
          <w:sz w:val="21"/>
          <w:szCs w:val="21"/>
          <w:lang w:val="en"/>
        </w:rPr>
        <w:t>,</w:t>
      </w:r>
      <w:r w:rsidRPr="003C30FA">
        <w:rPr>
          <w:rFonts w:cs="Arial"/>
          <w:sz w:val="21"/>
          <w:lang w:val="en"/>
        </w:rPr>
        <w:t> </w:t>
      </w:r>
      <w:hyperlink r:id="rId100" w:tooltip="J. Harold Ellens" w:history="1">
        <w:r w:rsidRPr="003C30FA">
          <w:rPr>
            <w:rFonts w:cs="Arial"/>
            <w:sz w:val="21"/>
            <w:lang w:val="en"/>
          </w:rPr>
          <w:t>J. H. Ellens</w:t>
        </w:r>
      </w:hyperlink>
      <w:r w:rsidRPr="003C30FA">
        <w:rPr>
          <w:rFonts w:cs="Arial"/>
          <w:sz w:val="21"/>
          <w:lang w:val="en"/>
        </w:rPr>
        <w:t> </w:t>
      </w:r>
      <w:r w:rsidRPr="003C30FA">
        <w:rPr>
          <w:rFonts w:cs="Arial"/>
          <w:sz w:val="21"/>
          <w:szCs w:val="21"/>
          <w:lang w:val="en"/>
        </w:rPr>
        <w:t>and W. G. Rollins address the narrative of</w:t>
      </w:r>
      <w:r w:rsidRPr="003C30FA">
        <w:rPr>
          <w:rFonts w:cs="Arial"/>
          <w:sz w:val="21"/>
          <w:lang w:val="en"/>
        </w:rPr>
        <w:t> </w:t>
      </w:r>
      <w:hyperlink r:id="rId101" w:anchor="18" w:history="1">
        <w:r w:rsidRPr="003C30FA">
          <w:rPr>
            <w:rFonts w:cs="Arial"/>
            <w:sz w:val="21"/>
            <w:lang w:val="en"/>
          </w:rPr>
          <w:t>Genesis 9:18–27</w:t>
        </w:r>
      </w:hyperlink>
      <w:r w:rsidRPr="003C30FA">
        <w:rPr>
          <w:rFonts w:cs="Arial"/>
          <w:sz w:val="21"/>
          <w:lang w:val="en"/>
        </w:rPr>
        <w:t> </w:t>
      </w:r>
      <w:r w:rsidRPr="003C30FA">
        <w:rPr>
          <w:rFonts w:cs="Arial"/>
          <w:sz w:val="21"/>
          <w:szCs w:val="21"/>
          <w:lang w:val="en"/>
        </w:rPr>
        <w:t>that narrates the unconventional behavior that occurs between Noah and Ham. Because of its brevity and textual inconsistencies, it has been suggested that this narrative is a "splinter from a more substantial tale".</w:t>
      </w:r>
      <w:r w:rsidRPr="003C30FA">
        <w:rPr>
          <w:rFonts w:cs="Arial"/>
          <w:sz w:val="21"/>
          <w:lang w:val="en"/>
        </w:rPr>
        <w:t> </w:t>
      </w:r>
      <w:r w:rsidRPr="003C30FA">
        <w:rPr>
          <w:rFonts w:cs="Arial"/>
          <w:sz w:val="21"/>
          <w:szCs w:val="21"/>
          <w:lang w:val="en"/>
        </w:rPr>
        <w:t>A fuller account would explain what exactly Ham had done to his father, or why Noah directed a curse at</w:t>
      </w:r>
      <w:r w:rsidRPr="003C30FA">
        <w:rPr>
          <w:rFonts w:cs="Arial"/>
          <w:sz w:val="21"/>
          <w:lang w:val="en"/>
        </w:rPr>
        <w:t> </w:t>
      </w:r>
      <w:hyperlink r:id="rId102" w:tooltip="Canaan" w:history="1">
        <w:r w:rsidRPr="003C30FA">
          <w:rPr>
            <w:rFonts w:cs="Arial"/>
            <w:sz w:val="21"/>
            <w:lang w:val="en"/>
          </w:rPr>
          <w:t>Canaan</w:t>
        </w:r>
      </w:hyperlink>
      <w:r w:rsidRPr="003C30FA">
        <w:rPr>
          <w:rFonts w:cs="Arial"/>
          <w:sz w:val="21"/>
          <w:lang w:val="en"/>
        </w:rPr>
        <w:t> </w:t>
      </w:r>
      <w:r w:rsidRPr="003C30FA">
        <w:rPr>
          <w:rFonts w:cs="Arial"/>
          <w:sz w:val="21"/>
          <w:szCs w:val="21"/>
          <w:lang w:val="en"/>
        </w:rPr>
        <w:t>for Ham's misdeed, or how Noah came to know what occurred. The narrator relates two facts: (1) Noah became drunken and "he was uncovered within his tent", and (2) Ham "saw the nakedness of his father, and told his two brethren without". Thus, these passages revolve around sexuality and the exposure of genitalia as compared with other Hebrew Bible texts, such as</w:t>
      </w:r>
      <w:r w:rsidRPr="003C30FA">
        <w:rPr>
          <w:rFonts w:cs="Arial"/>
          <w:sz w:val="21"/>
          <w:lang w:val="en"/>
        </w:rPr>
        <w:t> </w:t>
      </w:r>
      <w:hyperlink r:id="rId103" w:anchor="15" w:history="1">
        <w:r w:rsidRPr="003C30FA">
          <w:rPr>
            <w:rFonts w:cs="Arial"/>
            <w:sz w:val="21"/>
            <w:lang w:val="en"/>
          </w:rPr>
          <w:t>Habakkuk 2:15</w:t>
        </w:r>
      </w:hyperlink>
      <w:r w:rsidRPr="003C30FA">
        <w:rPr>
          <w:rFonts w:cs="Arial"/>
          <w:sz w:val="21"/>
          <w:lang w:val="en"/>
        </w:rPr>
        <w:t> </w:t>
      </w:r>
      <w:r w:rsidRPr="003C30FA">
        <w:rPr>
          <w:rFonts w:cs="Arial"/>
          <w:sz w:val="21"/>
          <w:szCs w:val="21"/>
          <w:lang w:val="en"/>
        </w:rPr>
        <w:t>and</w:t>
      </w:r>
      <w:r w:rsidR="00FF63DF" w:rsidRPr="003C30FA">
        <w:rPr>
          <w:rFonts w:cs="Arial"/>
          <w:sz w:val="21"/>
          <w:szCs w:val="21"/>
          <w:lang w:val="en"/>
        </w:rPr>
        <w:t xml:space="preserve"> </w:t>
      </w:r>
      <w:hyperlink r:id="rId104" w:anchor="21" w:history="1">
        <w:r w:rsidRPr="003C30FA">
          <w:rPr>
            <w:rFonts w:cs="Arial"/>
            <w:sz w:val="21"/>
            <w:lang w:val="en"/>
          </w:rPr>
          <w:t>Lamentations 4:21</w:t>
        </w:r>
      </w:hyperlink>
      <w:r w:rsidRPr="003C30FA">
        <w:rPr>
          <w:rFonts w:cs="Arial"/>
          <w:sz w:val="21"/>
          <w:szCs w:val="21"/>
          <w:lang w:val="en"/>
        </w:rPr>
        <w:t>.</w:t>
      </w:r>
      <w:r w:rsidR="00FF63DF" w:rsidRPr="003C30FA">
        <w:rPr>
          <w:rFonts w:cs="Arial"/>
          <w:sz w:val="21"/>
          <w:szCs w:val="21"/>
          <w:lang w:val="en"/>
        </w:rPr>
        <w:t xml:space="preserve"> </w:t>
      </w:r>
    </w:p>
    <w:p w14:paraId="17D3787D" w14:textId="5D966012" w:rsidR="00D403BE" w:rsidRPr="003C30FA" w:rsidRDefault="00D403BE" w:rsidP="00D403BE">
      <w:pPr>
        <w:shd w:val="clear" w:color="auto" w:fill="FFFFFF"/>
        <w:spacing w:before="72"/>
        <w:outlineLvl w:val="2"/>
        <w:rPr>
          <w:rFonts w:cs="Arial"/>
          <w:b/>
          <w:bCs/>
          <w:sz w:val="25"/>
          <w:szCs w:val="25"/>
          <w:lang w:val="en"/>
        </w:rPr>
      </w:pPr>
      <w:r w:rsidRPr="003C30FA">
        <w:rPr>
          <w:rFonts w:cs="Arial"/>
          <w:b/>
          <w:bCs/>
          <w:sz w:val="25"/>
          <w:lang w:val="en"/>
        </w:rPr>
        <w:t>Table of nations</w:t>
      </w:r>
    </w:p>
    <w:p w14:paraId="26C20F48" w14:textId="77777777" w:rsidR="00D403BE" w:rsidRPr="003C30FA" w:rsidRDefault="00D403BE" w:rsidP="00D403BE">
      <w:pPr>
        <w:shd w:val="clear" w:color="auto" w:fill="F8F9FA"/>
        <w:jc w:val="center"/>
        <w:rPr>
          <w:rFonts w:cs="Arial"/>
          <w:lang w:val="en"/>
        </w:rPr>
      </w:pPr>
      <w:hyperlink r:id="rId105" w:history="1">
        <w:r w:rsidRPr="003C30FA">
          <w:rPr>
            <w:rFonts w:cs="Arial"/>
            <w:lang w:val="en"/>
          </w:rPr>
          <w:fldChar w:fldCharType="begin"/>
        </w:r>
        <w:r w:rsidRPr="003C30FA">
          <w:rPr>
            <w:rFonts w:cs="Arial"/>
            <w:lang w:val="en"/>
          </w:rPr>
          <w:instrText xml:space="preserve"> INCLUDEPICTURE "https://upload.wikimedia.org/wikipedia/commons/thumb/b/bb/Noahsworld_map.jpg/220px-Noahsworld_map.jpg" \* MERGEFORMATINET </w:instrText>
        </w:r>
        <w:r w:rsidRPr="003C30FA">
          <w:rPr>
            <w:rFonts w:cs="Arial"/>
            <w:lang w:val="en"/>
          </w:rPr>
          <w:fldChar w:fldCharType="separate"/>
        </w:r>
        <w:r w:rsidRPr="003C30FA">
          <w:rPr>
            <w:rFonts w:cs="Arial"/>
            <w:lang w:val="en"/>
          </w:rPr>
          <w:pict w14:anchorId="0F6F3E69">
            <v:shape id="_x0000_i1029" type="#_x0000_t75" alt="" href="https://en.wikipedia.org/wiki/File:Noahsworld_map.jpg" style="width:165pt;height:246pt" o:button="t">
              <v:imagedata r:id="rId106" r:href="rId107"/>
            </v:shape>
          </w:pict>
        </w:r>
        <w:r w:rsidRPr="003C30FA">
          <w:rPr>
            <w:rFonts w:cs="Arial"/>
            <w:lang w:val="en"/>
          </w:rPr>
          <w:fldChar w:fldCharType="end"/>
        </w:r>
      </w:hyperlink>
    </w:p>
    <w:p w14:paraId="7DD0F5A6" w14:textId="77777777" w:rsidR="00D403BE" w:rsidRPr="003C30FA" w:rsidRDefault="00D403BE" w:rsidP="00D403BE">
      <w:pPr>
        <w:shd w:val="clear" w:color="auto" w:fill="F8F9FA"/>
        <w:spacing w:line="336" w:lineRule="atLeast"/>
        <w:rPr>
          <w:rFonts w:cs="Arial"/>
          <w:sz w:val="19"/>
          <w:szCs w:val="19"/>
          <w:lang w:val="en"/>
        </w:rPr>
      </w:pPr>
      <w:hyperlink r:id="rId108" w:tooltip="Enlarge" w:history="1"/>
    </w:p>
    <w:p w14:paraId="546CDFDC" w14:textId="77777777" w:rsidR="00D403BE" w:rsidRPr="003C30FA" w:rsidRDefault="00D403BE" w:rsidP="00D403BE">
      <w:pPr>
        <w:shd w:val="clear" w:color="auto" w:fill="F8F9FA"/>
        <w:spacing w:line="336" w:lineRule="atLeast"/>
        <w:rPr>
          <w:rFonts w:cs="Arial"/>
          <w:sz w:val="19"/>
          <w:szCs w:val="19"/>
          <w:lang w:val="en"/>
        </w:rPr>
      </w:pPr>
      <w:r w:rsidRPr="003C30FA">
        <w:rPr>
          <w:rFonts w:cs="Arial"/>
          <w:sz w:val="19"/>
          <w:szCs w:val="19"/>
          <w:lang w:val="en"/>
        </w:rPr>
        <w:lastRenderedPageBreak/>
        <w:t>The dispersion of the descendants of Shem, Ham, and Japheth (map from the 1854</w:t>
      </w:r>
      <w:r w:rsidRPr="003C30FA">
        <w:rPr>
          <w:rFonts w:cs="Arial"/>
          <w:sz w:val="19"/>
          <w:lang w:val="en"/>
        </w:rPr>
        <w:t> </w:t>
      </w:r>
      <w:r w:rsidRPr="003C30FA">
        <w:rPr>
          <w:rFonts w:cs="Arial"/>
          <w:i/>
          <w:iCs/>
          <w:sz w:val="19"/>
          <w:szCs w:val="19"/>
          <w:lang w:val="en"/>
        </w:rPr>
        <w:t>Historical Textbook and Atlas of Biblical Geography</w:t>
      </w:r>
      <w:r w:rsidRPr="003C30FA">
        <w:rPr>
          <w:rFonts w:cs="Arial"/>
          <w:sz w:val="19"/>
          <w:szCs w:val="19"/>
          <w:lang w:val="en"/>
        </w:rPr>
        <w:t>)</w:t>
      </w:r>
    </w:p>
    <w:p w14:paraId="6FD4CCD1" w14:textId="77777777" w:rsidR="00D403BE" w:rsidRPr="003C30FA" w:rsidRDefault="00D403BE" w:rsidP="00D403BE">
      <w:pPr>
        <w:shd w:val="clear" w:color="auto" w:fill="FFFFFF"/>
        <w:rPr>
          <w:rFonts w:cs="Arial"/>
          <w:i/>
          <w:iCs/>
          <w:sz w:val="21"/>
          <w:szCs w:val="21"/>
          <w:lang w:val="en"/>
        </w:rPr>
      </w:pPr>
      <w:r w:rsidRPr="003C30FA">
        <w:rPr>
          <w:rFonts w:cs="Arial"/>
          <w:i/>
          <w:iCs/>
          <w:sz w:val="21"/>
          <w:szCs w:val="21"/>
          <w:lang w:val="en"/>
        </w:rPr>
        <w:t>See also:</w:t>
      </w:r>
      <w:r w:rsidRPr="003C30FA">
        <w:rPr>
          <w:rFonts w:cs="Arial"/>
          <w:i/>
          <w:iCs/>
          <w:sz w:val="21"/>
          <w:lang w:val="en"/>
        </w:rPr>
        <w:t> </w:t>
      </w:r>
      <w:hyperlink r:id="rId109" w:tooltip="Sons of Noah" w:history="1">
        <w:r w:rsidRPr="003C30FA">
          <w:rPr>
            <w:rFonts w:cs="Arial"/>
            <w:i/>
            <w:iCs/>
            <w:sz w:val="21"/>
            <w:lang w:val="en"/>
          </w:rPr>
          <w:t>Sons of Noah</w:t>
        </w:r>
      </w:hyperlink>
    </w:p>
    <w:p w14:paraId="51C25C38" w14:textId="3EAA9BF2" w:rsidR="00D403BE" w:rsidRPr="003C30FA" w:rsidRDefault="00D403BE" w:rsidP="00D403BE">
      <w:pPr>
        <w:shd w:val="clear" w:color="auto" w:fill="FFFFFF"/>
        <w:spacing w:before="120" w:after="120"/>
        <w:rPr>
          <w:rFonts w:cs="Arial"/>
          <w:sz w:val="21"/>
          <w:szCs w:val="21"/>
          <w:lang w:val="en"/>
        </w:rPr>
      </w:pPr>
      <w:hyperlink r:id="rId110" w:anchor="1" w:history="1">
        <w:r w:rsidRPr="003C30FA">
          <w:rPr>
            <w:rFonts w:cs="Arial"/>
            <w:sz w:val="21"/>
            <w:lang w:val="en"/>
          </w:rPr>
          <w:t>Genesis 10</w:t>
        </w:r>
      </w:hyperlink>
      <w:r w:rsidRPr="003C30FA">
        <w:rPr>
          <w:rFonts w:cs="Arial"/>
          <w:sz w:val="21"/>
          <w:lang w:val="en"/>
        </w:rPr>
        <w:t> </w:t>
      </w:r>
      <w:r w:rsidRPr="003C30FA">
        <w:rPr>
          <w:rFonts w:cs="Arial"/>
          <w:sz w:val="21"/>
          <w:szCs w:val="21"/>
          <w:lang w:val="en"/>
        </w:rPr>
        <w:t>sets forth the descendants of Shem, Ham, and Japheth, from whom the nations branched out over the earth after the flood. Among Japheth’s descendants were the maritime nations. (10:2–5) Ham’s son</w:t>
      </w:r>
      <w:r w:rsidRPr="003C30FA">
        <w:rPr>
          <w:rFonts w:cs="Arial"/>
          <w:sz w:val="21"/>
          <w:lang w:val="en"/>
        </w:rPr>
        <w:t> </w:t>
      </w:r>
      <w:hyperlink r:id="rId111" w:tooltip="Biblical Cush" w:history="1">
        <w:r w:rsidRPr="003C30FA">
          <w:rPr>
            <w:rFonts w:cs="Arial"/>
            <w:sz w:val="21"/>
            <w:lang w:val="en"/>
          </w:rPr>
          <w:t>Cush</w:t>
        </w:r>
      </w:hyperlink>
      <w:r w:rsidRPr="003C30FA">
        <w:rPr>
          <w:rFonts w:cs="Arial"/>
          <w:sz w:val="21"/>
          <w:lang w:val="en"/>
        </w:rPr>
        <w:t> </w:t>
      </w:r>
      <w:r w:rsidRPr="003C30FA">
        <w:rPr>
          <w:rFonts w:cs="Arial"/>
          <w:sz w:val="21"/>
          <w:szCs w:val="21"/>
          <w:lang w:val="en"/>
        </w:rPr>
        <w:t>had a son named</w:t>
      </w:r>
      <w:r w:rsidRPr="003C30FA">
        <w:rPr>
          <w:rFonts w:cs="Arial"/>
          <w:sz w:val="21"/>
          <w:lang w:val="en"/>
        </w:rPr>
        <w:t> </w:t>
      </w:r>
      <w:hyperlink r:id="rId112" w:tooltip="Nimrod" w:history="1">
        <w:r w:rsidRPr="003C30FA">
          <w:rPr>
            <w:rFonts w:cs="Arial"/>
            <w:sz w:val="21"/>
            <w:lang w:val="en"/>
          </w:rPr>
          <w:t>Nimrod</w:t>
        </w:r>
      </w:hyperlink>
      <w:r w:rsidRPr="003C30FA">
        <w:rPr>
          <w:rFonts w:cs="Arial"/>
          <w:sz w:val="21"/>
          <w:szCs w:val="21"/>
          <w:lang w:val="en"/>
        </w:rPr>
        <w:t>, who became the first man of might on earth, a mighty hunter, king in</w:t>
      </w:r>
      <w:r w:rsidRPr="003C30FA">
        <w:rPr>
          <w:rFonts w:cs="Arial"/>
          <w:sz w:val="21"/>
          <w:lang w:val="en"/>
        </w:rPr>
        <w:t> </w:t>
      </w:r>
      <w:hyperlink r:id="rId113" w:tooltip="Babylon" w:history="1">
        <w:r w:rsidRPr="003C30FA">
          <w:rPr>
            <w:rFonts w:cs="Arial"/>
            <w:sz w:val="21"/>
            <w:lang w:val="en"/>
          </w:rPr>
          <w:t>Babylon</w:t>
        </w:r>
      </w:hyperlink>
      <w:r w:rsidRPr="003C30FA">
        <w:rPr>
          <w:rFonts w:cs="Arial"/>
          <w:sz w:val="21"/>
          <w:lang w:val="en"/>
        </w:rPr>
        <w:t> </w:t>
      </w:r>
      <w:r w:rsidRPr="003C30FA">
        <w:rPr>
          <w:rFonts w:cs="Arial"/>
          <w:sz w:val="21"/>
          <w:szCs w:val="21"/>
          <w:lang w:val="en"/>
        </w:rPr>
        <w:t>and the land of</w:t>
      </w:r>
      <w:r w:rsidRPr="003C30FA">
        <w:rPr>
          <w:rFonts w:cs="Arial"/>
          <w:sz w:val="21"/>
          <w:lang w:val="en"/>
        </w:rPr>
        <w:t> </w:t>
      </w:r>
      <w:hyperlink r:id="rId114" w:tooltip="Shinar" w:history="1">
        <w:r w:rsidRPr="003C30FA">
          <w:rPr>
            <w:rFonts w:cs="Arial"/>
            <w:sz w:val="21"/>
            <w:lang w:val="en"/>
          </w:rPr>
          <w:t>Shinar</w:t>
        </w:r>
      </w:hyperlink>
      <w:r w:rsidRPr="003C30FA">
        <w:rPr>
          <w:rFonts w:cs="Arial"/>
          <w:sz w:val="21"/>
          <w:szCs w:val="21"/>
          <w:lang w:val="en"/>
        </w:rPr>
        <w:t>. (10:6–10) From there</w:t>
      </w:r>
      <w:r w:rsidRPr="003C30FA">
        <w:rPr>
          <w:rFonts w:cs="Arial"/>
          <w:sz w:val="21"/>
          <w:lang w:val="en"/>
        </w:rPr>
        <w:t> </w:t>
      </w:r>
      <w:hyperlink r:id="rId115" w:tooltip="Ashur" w:history="1">
        <w:r w:rsidRPr="003C30FA">
          <w:rPr>
            <w:rFonts w:cs="Arial"/>
            <w:sz w:val="21"/>
            <w:lang w:val="en"/>
          </w:rPr>
          <w:t>Asshur</w:t>
        </w:r>
      </w:hyperlink>
      <w:r w:rsidRPr="003C30FA">
        <w:rPr>
          <w:rFonts w:cs="Arial"/>
          <w:sz w:val="21"/>
          <w:lang w:val="en"/>
        </w:rPr>
        <w:t> </w:t>
      </w:r>
      <w:r w:rsidRPr="003C30FA">
        <w:rPr>
          <w:rFonts w:cs="Arial"/>
          <w:sz w:val="21"/>
          <w:szCs w:val="21"/>
          <w:lang w:val="en"/>
        </w:rPr>
        <w:t xml:space="preserve">went and </w:t>
      </w:r>
      <w:r w:rsidR="003C30FA" w:rsidRPr="003C30FA">
        <w:rPr>
          <w:rFonts w:cs="Arial"/>
          <w:sz w:val="21"/>
          <w:szCs w:val="21"/>
          <w:lang w:val="en"/>
        </w:rPr>
        <w:t>built Nineveh</w:t>
      </w:r>
      <w:r w:rsidRPr="003C30FA">
        <w:rPr>
          <w:rFonts w:cs="Arial"/>
          <w:sz w:val="21"/>
          <w:szCs w:val="21"/>
          <w:lang w:val="en"/>
        </w:rPr>
        <w:t>. (10:11–12) Canaan’s descendants – Sidon,</w:t>
      </w:r>
      <w:r w:rsidRPr="003C30FA">
        <w:rPr>
          <w:rFonts w:cs="Arial"/>
          <w:sz w:val="21"/>
          <w:lang w:val="en"/>
        </w:rPr>
        <w:t> </w:t>
      </w:r>
      <w:hyperlink r:id="rId116" w:tooltip="Biblical Hittites" w:history="1">
        <w:r w:rsidRPr="003C30FA">
          <w:rPr>
            <w:rFonts w:cs="Arial"/>
            <w:sz w:val="21"/>
            <w:lang w:val="en"/>
          </w:rPr>
          <w:t>Heth</w:t>
        </w:r>
      </w:hyperlink>
      <w:r w:rsidRPr="003C30FA">
        <w:rPr>
          <w:rFonts w:cs="Arial"/>
          <w:sz w:val="21"/>
          <w:szCs w:val="21"/>
          <w:lang w:val="en"/>
        </w:rPr>
        <w:t>, the</w:t>
      </w:r>
      <w:r w:rsidRPr="003C30FA">
        <w:rPr>
          <w:rFonts w:cs="Arial"/>
          <w:sz w:val="21"/>
          <w:lang w:val="en"/>
        </w:rPr>
        <w:t> </w:t>
      </w:r>
      <w:hyperlink r:id="rId117" w:tooltip="Jebusite" w:history="1">
        <w:r w:rsidRPr="003C30FA">
          <w:rPr>
            <w:rFonts w:cs="Arial"/>
            <w:sz w:val="21"/>
            <w:lang w:val="en"/>
          </w:rPr>
          <w:t>Jebusites</w:t>
        </w:r>
      </w:hyperlink>
      <w:r w:rsidRPr="003C30FA">
        <w:rPr>
          <w:rFonts w:cs="Arial"/>
          <w:sz w:val="21"/>
          <w:szCs w:val="21"/>
          <w:lang w:val="en"/>
        </w:rPr>
        <w:t>, the</w:t>
      </w:r>
      <w:r w:rsidRPr="003C30FA">
        <w:rPr>
          <w:rFonts w:cs="Arial"/>
          <w:sz w:val="21"/>
          <w:lang w:val="en"/>
        </w:rPr>
        <w:t> </w:t>
      </w:r>
      <w:hyperlink r:id="rId118" w:tooltip="Amorite" w:history="1">
        <w:r w:rsidRPr="003C30FA">
          <w:rPr>
            <w:rFonts w:cs="Arial"/>
            <w:sz w:val="21"/>
            <w:lang w:val="en"/>
          </w:rPr>
          <w:t>Amorites</w:t>
        </w:r>
      </w:hyperlink>
      <w:r w:rsidRPr="003C30FA">
        <w:rPr>
          <w:rFonts w:cs="Arial"/>
          <w:sz w:val="21"/>
          <w:szCs w:val="21"/>
          <w:lang w:val="en"/>
        </w:rPr>
        <w:t>, the Girgashites, the</w:t>
      </w:r>
      <w:r w:rsidRPr="003C30FA">
        <w:rPr>
          <w:rFonts w:cs="Arial"/>
          <w:sz w:val="21"/>
          <w:lang w:val="en"/>
        </w:rPr>
        <w:t> </w:t>
      </w:r>
      <w:hyperlink r:id="rId119" w:tooltip="Hivites" w:history="1">
        <w:r w:rsidRPr="003C30FA">
          <w:rPr>
            <w:rFonts w:cs="Arial"/>
            <w:sz w:val="21"/>
            <w:lang w:val="en"/>
          </w:rPr>
          <w:t>Hivites</w:t>
        </w:r>
      </w:hyperlink>
      <w:r w:rsidRPr="003C30FA">
        <w:rPr>
          <w:rFonts w:cs="Arial"/>
          <w:sz w:val="21"/>
          <w:szCs w:val="21"/>
          <w:lang w:val="en"/>
        </w:rPr>
        <w:t>, the Arkites, the Sinites, the Arvadites, the Zemarites, and the Hamathites – spread out from</w:t>
      </w:r>
      <w:r w:rsidRPr="003C30FA">
        <w:rPr>
          <w:rFonts w:cs="Arial"/>
          <w:sz w:val="21"/>
          <w:lang w:val="en"/>
        </w:rPr>
        <w:t> </w:t>
      </w:r>
      <w:hyperlink r:id="rId120" w:tooltip="Sidon" w:history="1">
        <w:r w:rsidRPr="003C30FA">
          <w:rPr>
            <w:rFonts w:cs="Arial"/>
            <w:sz w:val="21"/>
            <w:lang w:val="en"/>
          </w:rPr>
          <w:t>Sidon</w:t>
        </w:r>
      </w:hyperlink>
      <w:r w:rsidRPr="003C30FA">
        <w:rPr>
          <w:rFonts w:cs="Arial"/>
          <w:sz w:val="21"/>
          <w:lang w:val="en"/>
        </w:rPr>
        <w:t> </w:t>
      </w:r>
      <w:r w:rsidRPr="003C30FA">
        <w:rPr>
          <w:rFonts w:cs="Arial"/>
          <w:sz w:val="21"/>
          <w:szCs w:val="21"/>
          <w:lang w:val="en"/>
        </w:rPr>
        <w:t>as far as</w:t>
      </w:r>
      <w:r w:rsidRPr="003C30FA">
        <w:rPr>
          <w:rFonts w:cs="Arial"/>
          <w:sz w:val="21"/>
          <w:lang w:val="en"/>
        </w:rPr>
        <w:t> </w:t>
      </w:r>
      <w:hyperlink r:id="rId121" w:tooltip="Gerar" w:history="1">
        <w:r w:rsidRPr="003C30FA">
          <w:rPr>
            <w:rFonts w:cs="Arial"/>
            <w:sz w:val="21"/>
            <w:lang w:val="en"/>
          </w:rPr>
          <w:t>Gerar</w:t>
        </w:r>
      </w:hyperlink>
      <w:r w:rsidRPr="003C30FA">
        <w:rPr>
          <w:rFonts w:cs="Arial"/>
          <w:sz w:val="21"/>
          <w:szCs w:val="21"/>
          <w:lang w:val="en"/>
        </w:rPr>
        <w:t>, near</w:t>
      </w:r>
      <w:r w:rsidRPr="003C30FA">
        <w:rPr>
          <w:rFonts w:cs="Arial"/>
          <w:sz w:val="21"/>
          <w:lang w:val="en"/>
        </w:rPr>
        <w:t> </w:t>
      </w:r>
      <w:hyperlink r:id="rId122" w:tooltip="Gaza City" w:history="1">
        <w:r w:rsidRPr="003C30FA">
          <w:rPr>
            <w:rFonts w:cs="Arial"/>
            <w:sz w:val="21"/>
            <w:lang w:val="en"/>
          </w:rPr>
          <w:t>Gaza</w:t>
        </w:r>
      </w:hyperlink>
      <w:r w:rsidRPr="003C30FA">
        <w:rPr>
          <w:rFonts w:cs="Arial"/>
          <w:sz w:val="21"/>
          <w:szCs w:val="21"/>
          <w:lang w:val="en"/>
        </w:rPr>
        <w:t>, and as far as</w:t>
      </w:r>
      <w:r w:rsidRPr="003C30FA">
        <w:rPr>
          <w:rFonts w:cs="Arial"/>
          <w:sz w:val="21"/>
          <w:lang w:val="en"/>
        </w:rPr>
        <w:t> </w:t>
      </w:r>
      <w:hyperlink r:id="rId123" w:tooltip="Sodom and Gomorrah" w:history="1">
        <w:r w:rsidRPr="003C30FA">
          <w:rPr>
            <w:rFonts w:cs="Arial"/>
            <w:sz w:val="21"/>
            <w:lang w:val="en"/>
          </w:rPr>
          <w:t>Sodom and Gomorrah</w:t>
        </w:r>
      </w:hyperlink>
      <w:r w:rsidRPr="003C30FA">
        <w:rPr>
          <w:rFonts w:cs="Arial"/>
          <w:sz w:val="21"/>
          <w:szCs w:val="21"/>
          <w:lang w:val="en"/>
        </w:rPr>
        <w:t>. (10:15–19) Among Shem’s descendants was</w:t>
      </w:r>
      <w:r w:rsidRPr="003C30FA">
        <w:rPr>
          <w:rFonts w:cs="Arial"/>
          <w:sz w:val="21"/>
          <w:lang w:val="en"/>
        </w:rPr>
        <w:t> </w:t>
      </w:r>
      <w:hyperlink r:id="rId124" w:tooltip="Eber" w:history="1">
        <w:r w:rsidRPr="003C30FA">
          <w:rPr>
            <w:rFonts w:cs="Arial"/>
            <w:sz w:val="21"/>
            <w:lang w:val="en"/>
          </w:rPr>
          <w:t>Eber</w:t>
        </w:r>
      </w:hyperlink>
      <w:r w:rsidRPr="003C30FA">
        <w:rPr>
          <w:rFonts w:cs="Arial"/>
          <w:sz w:val="21"/>
          <w:szCs w:val="21"/>
          <w:lang w:val="en"/>
        </w:rPr>
        <w:t>. (10:21)</w:t>
      </w:r>
    </w:p>
    <w:p w14:paraId="2858B892" w14:textId="614096F7"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These genealogies differ structurally from those set out in Genesis 5 and 11. It has a segmented or treelike structure, going from one father to many offspring. It is strange that the table, which assumes that the population is distributed about the Earth, precedes the account of the</w:t>
      </w:r>
      <w:r w:rsidRPr="003C30FA">
        <w:rPr>
          <w:rFonts w:cs="Arial"/>
          <w:sz w:val="21"/>
          <w:lang w:val="en"/>
        </w:rPr>
        <w:t> </w:t>
      </w:r>
      <w:hyperlink r:id="rId125" w:tooltip="Tower of Babel" w:history="1">
        <w:r w:rsidRPr="003C30FA">
          <w:rPr>
            <w:rFonts w:cs="Arial"/>
            <w:sz w:val="21"/>
            <w:lang w:val="en"/>
          </w:rPr>
          <w:t>Tower of Babel</w:t>
        </w:r>
      </w:hyperlink>
      <w:r w:rsidRPr="003C30FA">
        <w:rPr>
          <w:rFonts w:cs="Arial"/>
          <w:sz w:val="21"/>
          <w:szCs w:val="21"/>
          <w:lang w:val="en"/>
        </w:rPr>
        <w:t>, which says that all the population is in one place before it is dispersed.</w:t>
      </w:r>
      <w:r w:rsidR="00FF63DF" w:rsidRPr="003C30FA">
        <w:rPr>
          <w:rFonts w:cs="Arial"/>
          <w:sz w:val="21"/>
          <w:szCs w:val="21"/>
          <w:lang w:val="en"/>
        </w:rPr>
        <w:t xml:space="preserve"> </w:t>
      </w:r>
    </w:p>
    <w:p w14:paraId="6EAD85EA" w14:textId="744E06EB" w:rsidR="00D403BE" w:rsidRPr="003C30FA" w:rsidRDefault="00D403BE" w:rsidP="00D403BE">
      <w:pPr>
        <w:pBdr>
          <w:bottom w:val="single" w:sz="6" w:space="0" w:color="A2A9B1"/>
        </w:pBdr>
        <w:shd w:val="clear" w:color="auto" w:fill="FFFFFF"/>
        <w:spacing w:before="240" w:after="60"/>
        <w:outlineLvl w:val="1"/>
        <w:rPr>
          <w:rFonts w:ascii="Georgia" w:hAnsi="Georgia" w:cs="Arial"/>
          <w:sz w:val="32"/>
          <w:szCs w:val="32"/>
          <w:lang w:val="en"/>
        </w:rPr>
      </w:pPr>
      <w:r w:rsidRPr="003C30FA">
        <w:rPr>
          <w:rFonts w:ascii="Georgia" w:hAnsi="Georgia" w:cs="Arial"/>
          <w:sz w:val="32"/>
          <w:lang w:val="en"/>
        </w:rPr>
        <w:t>Family tree</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63"/>
        <w:gridCol w:w="197"/>
        <w:gridCol w:w="148"/>
        <w:gridCol w:w="148"/>
        <w:gridCol w:w="81"/>
        <w:gridCol w:w="66"/>
        <w:gridCol w:w="266"/>
        <w:gridCol w:w="367"/>
        <w:gridCol w:w="266"/>
        <w:gridCol w:w="267"/>
        <w:gridCol w:w="66"/>
        <w:gridCol w:w="224"/>
        <w:gridCol w:w="305"/>
        <w:gridCol w:w="224"/>
        <w:gridCol w:w="390"/>
        <w:gridCol w:w="124"/>
        <w:gridCol w:w="97"/>
        <w:gridCol w:w="298"/>
        <w:gridCol w:w="236"/>
        <w:gridCol w:w="176"/>
        <w:gridCol w:w="176"/>
        <w:gridCol w:w="66"/>
        <w:gridCol w:w="348"/>
        <w:gridCol w:w="478"/>
        <w:gridCol w:w="348"/>
        <w:gridCol w:w="348"/>
        <w:gridCol w:w="66"/>
        <w:gridCol w:w="66"/>
        <w:gridCol w:w="158"/>
        <w:gridCol w:w="141"/>
        <w:gridCol w:w="212"/>
        <w:gridCol w:w="158"/>
        <w:gridCol w:w="159"/>
        <w:gridCol w:w="81"/>
      </w:tblGrid>
      <w:tr w:rsidR="003C30FA" w:rsidRPr="003C30FA" w14:paraId="3B6DD7E3" w14:textId="77777777">
        <w:trPr>
          <w:gridAfter w:val="11"/>
          <w:trHeight w:val="15"/>
          <w:tblCellSpacing w:w="15" w:type="dxa"/>
          <w:jc w:val="center"/>
        </w:trPr>
        <w:tc>
          <w:tcPr>
            <w:tcW w:w="0" w:type="auto"/>
            <w:vMerge w:val="restart"/>
            <w:shd w:val="clear" w:color="auto" w:fill="auto"/>
            <w:vAlign w:val="center"/>
          </w:tcPr>
          <w:p w14:paraId="11F749C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56D66D8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B348EC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2A569E7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80944C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76A00CB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51579F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3F4C15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6FA9DA87" w14:textId="77777777" w:rsidR="00D403BE" w:rsidRPr="003C30FA" w:rsidRDefault="00D403BE" w:rsidP="00D403BE">
            <w:pPr>
              <w:spacing w:line="15" w:lineRule="atLeast"/>
              <w:jc w:val="center"/>
              <w:rPr>
                <w:rFonts w:ascii="Times New Roman" w:hAnsi="Times New Roman"/>
                <w:sz w:val="21"/>
                <w:szCs w:val="21"/>
              </w:rPr>
            </w:pPr>
            <w:hyperlink r:id="rId126" w:tooltip="Adam" w:history="1">
              <w:r w:rsidRPr="003C30FA">
                <w:rPr>
                  <w:rFonts w:ascii="Times New Roman" w:hAnsi="Times New Roman"/>
                  <w:sz w:val="21"/>
                </w:rPr>
                <w:t>Adam</w:t>
              </w:r>
            </w:hyperlink>
          </w:p>
        </w:tc>
        <w:tc>
          <w:tcPr>
            <w:tcW w:w="0" w:type="auto"/>
            <w:gridSpan w:val="2"/>
            <w:tcBorders>
              <w:bottom w:val="dashed" w:sz="6" w:space="0" w:color="000000"/>
            </w:tcBorders>
            <w:shd w:val="clear" w:color="auto" w:fill="auto"/>
            <w:vAlign w:val="center"/>
          </w:tcPr>
          <w:p w14:paraId="6231688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1C83C3B5" w14:textId="77777777" w:rsidR="00D403BE" w:rsidRPr="003C30FA" w:rsidRDefault="00D403BE" w:rsidP="00D403BE">
            <w:pPr>
              <w:spacing w:line="15" w:lineRule="atLeast"/>
              <w:jc w:val="center"/>
              <w:rPr>
                <w:rFonts w:ascii="Times New Roman" w:hAnsi="Times New Roman"/>
                <w:sz w:val="21"/>
                <w:szCs w:val="21"/>
              </w:rPr>
            </w:pPr>
            <w:hyperlink r:id="rId127" w:tooltip="Eve" w:history="1">
              <w:r w:rsidRPr="003C30FA">
                <w:rPr>
                  <w:rFonts w:ascii="Times New Roman" w:hAnsi="Times New Roman"/>
                  <w:sz w:val="21"/>
                </w:rPr>
                <w:t>Eve</w:t>
              </w:r>
            </w:hyperlink>
          </w:p>
        </w:tc>
        <w:tc>
          <w:tcPr>
            <w:tcW w:w="0" w:type="auto"/>
            <w:vMerge w:val="restart"/>
            <w:shd w:val="clear" w:color="auto" w:fill="auto"/>
            <w:vAlign w:val="center"/>
          </w:tcPr>
          <w:p w14:paraId="05F7C73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DA2D90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r>
      <w:tr w:rsidR="003C30FA" w:rsidRPr="003C30FA" w14:paraId="64A1F389" w14:textId="77777777">
        <w:trPr>
          <w:gridAfter w:val="11"/>
          <w:trHeight w:val="15"/>
          <w:tblCellSpacing w:w="15" w:type="dxa"/>
          <w:jc w:val="center"/>
        </w:trPr>
        <w:tc>
          <w:tcPr>
            <w:tcW w:w="0" w:type="auto"/>
            <w:vMerge/>
            <w:shd w:val="clear" w:color="auto" w:fill="auto"/>
            <w:vAlign w:val="center"/>
          </w:tcPr>
          <w:p w14:paraId="7FFFE538"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170999AC"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6590691"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005DD387"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2A889645"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54F99FB2"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7705499"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B6A1864"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036B7FA" w14:textId="77777777" w:rsidR="00D403BE" w:rsidRPr="003C30FA" w:rsidRDefault="00D403BE" w:rsidP="00D403BE">
            <w:pPr>
              <w:rPr>
                <w:rFonts w:ascii="Times New Roman" w:hAnsi="Times New Roman"/>
                <w:sz w:val="21"/>
                <w:szCs w:val="21"/>
              </w:rPr>
            </w:pPr>
          </w:p>
        </w:tc>
        <w:tc>
          <w:tcPr>
            <w:tcW w:w="0" w:type="auto"/>
            <w:tcBorders>
              <w:right w:val="single" w:sz="6" w:space="0" w:color="000000"/>
            </w:tcBorders>
            <w:shd w:val="clear" w:color="auto" w:fill="auto"/>
            <w:vAlign w:val="center"/>
          </w:tcPr>
          <w:p w14:paraId="3E3CD13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3E329A7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65DD57A"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8D36CE8"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205D3F9" w14:textId="77777777" w:rsidR="00D403BE" w:rsidRPr="003C30FA" w:rsidRDefault="00D403BE" w:rsidP="00D403BE">
            <w:pPr>
              <w:rPr>
                <w:rFonts w:ascii="Times New Roman" w:hAnsi="Times New Roman"/>
                <w:sz w:val="21"/>
                <w:szCs w:val="21"/>
              </w:rPr>
            </w:pPr>
          </w:p>
        </w:tc>
      </w:tr>
      <w:tr w:rsidR="003C30FA" w:rsidRPr="003C30FA" w14:paraId="17FDB5C4" w14:textId="77777777">
        <w:trPr>
          <w:gridAfter w:val="6"/>
          <w:trHeight w:val="15"/>
          <w:tblCellSpacing w:w="15" w:type="dxa"/>
          <w:jc w:val="center"/>
        </w:trPr>
        <w:tc>
          <w:tcPr>
            <w:tcW w:w="0" w:type="auto"/>
            <w:vMerge w:val="restart"/>
            <w:shd w:val="clear" w:color="auto" w:fill="auto"/>
            <w:vAlign w:val="center"/>
          </w:tcPr>
          <w:p w14:paraId="3408C72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4FCE059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DB8DEC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2846396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913F89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7E353F4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5BC87E7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35A9BEE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4C0D8BE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3EBD94B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tcBorders>
              <w:bottom w:val="single" w:sz="6" w:space="0" w:color="000000"/>
            </w:tcBorders>
            <w:shd w:val="clear" w:color="auto" w:fill="auto"/>
            <w:vAlign w:val="center"/>
          </w:tcPr>
          <w:p w14:paraId="09FEB18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0AED76B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right w:val="single" w:sz="6" w:space="0" w:color="000000"/>
            </w:tcBorders>
            <w:shd w:val="clear" w:color="auto" w:fill="auto"/>
            <w:vAlign w:val="center"/>
          </w:tcPr>
          <w:p w14:paraId="52F008D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5D8F3EE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5B6DCD6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tcBorders>
              <w:bottom w:val="single" w:sz="6" w:space="0" w:color="000000"/>
            </w:tcBorders>
            <w:shd w:val="clear" w:color="auto" w:fill="auto"/>
            <w:vAlign w:val="center"/>
          </w:tcPr>
          <w:p w14:paraId="1E6D06C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57AA333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377BE24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26A3BB9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725F8F5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70B5C3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69DC9E3D"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4FAF6D37" w14:textId="77777777" w:rsidR="00D403BE" w:rsidRPr="003C30FA" w:rsidRDefault="00D403BE" w:rsidP="00D403BE">
            <w:pPr>
              <w:jc w:val="center"/>
              <w:rPr>
                <w:rFonts w:ascii="Times New Roman" w:hAnsi="Times New Roman"/>
                <w:sz w:val="2"/>
                <w:szCs w:val="21"/>
              </w:rPr>
            </w:pPr>
          </w:p>
        </w:tc>
      </w:tr>
      <w:tr w:rsidR="003C30FA" w:rsidRPr="003C30FA" w14:paraId="52CC61F3" w14:textId="77777777">
        <w:trPr>
          <w:gridAfter w:val="6"/>
          <w:trHeight w:val="15"/>
          <w:tblCellSpacing w:w="15" w:type="dxa"/>
          <w:jc w:val="center"/>
        </w:trPr>
        <w:tc>
          <w:tcPr>
            <w:tcW w:w="0" w:type="auto"/>
            <w:vMerge/>
            <w:shd w:val="clear" w:color="auto" w:fill="auto"/>
            <w:vAlign w:val="center"/>
          </w:tcPr>
          <w:p w14:paraId="7B32F16C"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6C64B88A"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F086D28"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31508E72"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A756914" w14:textId="77777777" w:rsidR="00D403BE" w:rsidRPr="003C30FA" w:rsidRDefault="00D403BE" w:rsidP="00D403BE">
            <w:pPr>
              <w:rPr>
                <w:rFonts w:ascii="Times New Roman" w:hAnsi="Times New Roman"/>
                <w:sz w:val="21"/>
                <w:szCs w:val="21"/>
              </w:rPr>
            </w:pPr>
          </w:p>
        </w:tc>
        <w:tc>
          <w:tcPr>
            <w:tcW w:w="0" w:type="auto"/>
            <w:tcBorders>
              <w:right w:val="single" w:sz="6" w:space="0" w:color="000000"/>
            </w:tcBorders>
            <w:shd w:val="clear" w:color="auto" w:fill="auto"/>
            <w:vAlign w:val="center"/>
          </w:tcPr>
          <w:p w14:paraId="054D10E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788EA32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1316916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63D3C0F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4D9E298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shd w:val="clear" w:color="auto" w:fill="auto"/>
            <w:vAlign w:val="center"/>
          </w:tcPr>
          <w:p w14:paraId="47AB240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0B9255D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right w:val="single" w:sz="6" w:space="0" w:color="000000"/>
            </w:tcBorders>
            <w:shd w:val="clear" w:color="auto" w:fill="auto"/>
            <w:vAlign w:val="center"/>
          </w:tcPr>
          <w:p w14:paraId="07F5155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60418A5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4D64371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shd w:val="clear" w:color="auto" w:fill="auto"/>
            <w:vAlign w:val="center"/>
          </w:tcPr>
          <w:p w14:paraId="18A25C4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27B9D67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1F66986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3DF1B88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right w:val="single" w:sz="6" w:space="0" w:color="000000"/>
            </w:tcBorders>
            <w:shd w:val="clear" w:color="auto" w:fill="auto"/>
            <w:vAlign w:val="center"/>
          </w:tcPr>
          <w:p w14:paraId="7D41F33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shd w:val="clear" w:color="auto" w:fill="auto"/>
            <w:vAlign w:val="center"/>
          </w:tcPr>
          <w:p w14:paraId="661C0700"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C45879B"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727021C4" w14:textId="77777777" w:rsidR="00D403BE" w:rsidRPr="003C30FA" w:rsidRDefault="00D403BE" w:rsidP="00D403BE">
            <w:pPr>
              <w:rPr>
                <w:rFonts w:ascii="Times New Roman" w:hAnsi="Times New Roman"/>
                <w:sz w:val="2"/>
                <w:szCs w:val="21"/>
              </w:rPr>
            </w:pPr>
          </w:p>
        </w:tc>
      </w:tr>
      <w:tr w:rsidR="003C30FA" w:rsidRPr="003C30FA" w14:paraId="13032E06" w14:textId="77777777">
        <w:trPr>
          <w:gridAfter w:val="6"/>
          <w:trHeight w:val="15"/>
          <w:tblCellSpacing w:w="15" w:type="dxa"/>
          <w:jc w:val="center"/>
        </w:trPr>
        <w:tc>
          <w:tcPr>
            <w:tcW w:w="0" w:type="auto"/>
            <w:vMerge w:val="restart"/>
            <w:shd w:val="clear" w:color="auto" w:fill="auto"/>
            <w:vAlign w:val="center"/>
          </w:tcPr>
          <w:p w14:paraId="05D689F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12775E5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869E28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6124291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434A0FBB" w14:textId="77777777" w:rsidR="00D403BE" w:rsidRPr="003C30FA" w:rsidRDefault="00D403BE" w:rsidP="00D403BE">
            <w:pPr>
              <w:spacing w:line="15" w:lineRule="atLeast"/>
              <w:jc w:val="center"/>
              <w:rPr>
                <w:rFonts w:ascii="Times New Roman" w:hAnsi="Times New Roman"/>
                <w:sz w:val="21"/>
                <w:szCs w:val="21"/>
              </w:rPr>
            </w:pPr>
            <w:hyperlink r:id="rId128" w:tooltip="Cain" w:history="1">
              <w:r w:rsidRPr="003C30FA">
                <w:rPr>
                  <w:rFonts w:ascii="Times New Roman" w:hAnsi="Times New Roman"/>
                  <w:sz w:val="21"/>
                </w:rPr>
                <w:t>Cain</w:t>
              </w:r>
            </w:hyperlink>
          </w:p>
        </w:tc>
        <w:tc>
          <w:tcPr>
            <w:tcW w:w="0" w:type="auto"/>
            <w:vMerge w:val="restart"/>
            <w:shd w:val="clear" w:color="auto" w:fill="auto"/>
            <w:vAlign w:val="center"/>
          </w:tcPr>
          <w:p w14:paraId="0B4A5CB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ED4966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7C9ABBC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5723346F" w14:textId="77777777" w:rsidR="00D403BE" w:rsidRPr="003C30FA" w:rsidRDefault="00D403BE" w:rsidP="00D403BE">
            <w:pPr>
              <w:spacing w:line="15" w:lineRule="atLeast"/>
              <w:jc w:val="center"/>
              <w:rPr>
                <w:rFonts w:ascii="Times New Roman" w:hAnsi="Times New Roman"/>
                <w:sz w:val="21"/>
                <w:szCs w:val="21"/>
              </w:rPr>
            </w:pPr>
            <w:hyperlink r:id="rId129" w:tooltip="Abel" w:history="1">
              <w:r w:rsidRPr="003C30FA">
                <w:rPr>
                  <w:rFonts w:ascii="Times New Roman" w:hAnsi="Times New Roman"/>
                  <w:sz w:val="21"/>
                </w:rPr>
                <w:t>Abel</w:t>
              </w:r>
            </w:hyperlink>
          </w:p>
        </w:tc>
        <w:tc>
          <w:tcPr>
            <w:tcW w:w="0" w:type="auto"/>
            <w:gridSpan w:val="2"/>
            <w:vMerge w:val="restart"/>
            <w:shd w:val="clear" w:color="auto" w:fill="auto"/>
            <w:vAlign w:val="center"/>
          </w:tcPr>
          <w:p w14:paraId="7C9F707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BABA0BD"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2423C0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5205389F" w14:textId="77777777" w:rsidR="00D403BE" w:rsidRPr="003C30FA" w:rsidRDefault="00D403BE" w:rsidP="00D403BE">
            <w:pPr>
              <w:spacing w:line="15" w:lineRule="atLeast"/>
              <w:jc w:val="center"/>
              <w:rPr>
                <w:rFonts w:ascii="Times New Roman" w:hAnsi="Times New Roman"/>
                <w:sz w:val="21"/>
                <w:szCs w:val="21"/>
              </w:rPr>
            </w:pPr>
            <w:hyperlink r:id="rId130" w:tooltip="Seth" w:history="1">
              <w:r w:rsidRPr="003C30FA">
                <w:rPr>
                  <w:rFonts w:ascii="Times New Roman" w:hAnsi="Times New Roman"/>
                  <w:sz w:val="21"/>
                </w:rPr>
                <w:t>Seth</w:t>
              </w:r>
            </w:hyperlink>
          </w:p>
        </w:tc>
        <w:tc>
          <w:tcPr>
            <w:tcW w:w="0" w:type="auto"/>
            <w:shd w:val="clear" w:color="auto" w:fill="auto"/>
            <w:vAlign w:val="center"/>
          </w:tcPr>
          <w:p w14:paraId="2D5A1D6E" w14:textId="77777777" w:rsidR="00D403BE" w:rsidRPr="003C30FA" w:rsidRDefault="00D403BE" w:rsidP="00D403BE">
            <w:pPr>
              <w:rPr>
                <w:rFonts w:ascii="Times New Roman" w:hAnsi="Times New Roman"/>
              </w:rPr>
            </w:pPr>
          </w:p>
        </w:tc>
        <w:tc>
          <w:tcPr>
            <w:tcW w:w="0" w:type="auto"/>
            <w:shd w:val="clear" w:color="auto" w:fill="auto"/>
            <w:vAlign w:val="center"/>
          </w:tcPr>
          <w:p w14:paraId="7527CD7D" w14:textId="77777777" w:rsidR="00D403BE" w:rsidRPr="003C30FA" w:rsidRDefault="00D403BE" w:rsidP="00D403BE">
            <w:pPr>
              <w:rPr>
                <w:rFonts w:ascii="Times New Roman" w:hAnsi="Times New Roman"/>
              </w:rPr>
            </w:pPr>
          </w:p>
        </w:tc>
      </w:tr>
      <w:tr w:rsidR="003C30FA" w:rsidRPr="003C30FA" w14:paraId="0E74DABA" w14:textId="77777777">
        <w:trPr>
          <w:gridAfter w:val="6"/>
          <w:trHeight w:val="15"/>
          <w:tblCellSpacing w:w="15" w:type="dxa"/>
          <w:jc w:val="center"/>
        </w:trPr>
        <w:tc>
          <w:tcPr>
            <w:tcW w:w="0" w:type="auto"/>
            <w:vMerge/>
            <w:shd w:val="clear" w:color="auto" w:fill="auto"/>
            <w:vAlign w:val="center"/>
          </w:tcPr>
          <w:p w14:paraId="7C094829"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0B223EA4"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BC9C2DD"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46457559"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71B3A1BC"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350914D"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4E2EEF2"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60F587B0"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4663599B"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6C717403"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77C75B9"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CBD23EE"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5F18469D" w14:textId="77777777" w:rsidR="00D403BE" w:rsidRPr="003C30FA" w:rsidRDefault="00D403BE" w:rsidP="00D403BE">
            <w:pPr>
              <w:rPr>
                <w:rFonts w:ascii="Times New Roman" w:hAnsi="Times New Roman"/>
                <w:sz w:val="21"/>
                <w:szCs w:val="21"/>
              </w:rPr>
            </w:pPr>
          </w:p>
        </w:tc>
        <w:tc>
          <w:tcPr>
            <w:tcW w:w="0" w:type="auto"/>
            <w:shd w:val="clear" w:color="auto" w:fill="auto"/>
            <w:vAlign w:val="center"/>
          </w:tcPr>
          <w:p w14:paraId="4159D71E" w14:textId="77777777" w:rsidR="00D403BE" w:rsidRPr="003C30FA" w:rsidRDefault="00D403BE" w:rsidP="00D403BE">
            <w:pPr>
              <w:jc w:val="center"/>
              <w:rPr>
                <w:rFonts w:ascii="Times New Roman" w:hAnsi="Times New Roman"/>
                <w:sz w:val="2"/>
                <w:szCs w:val="21"/>
              </w:rPr>
            </w:pPr>
          </w:p>
        </w:tc>
        <w:tc>
          <w:tcPr>
            <w:tcW w:w="0" w:type="auto"/>
            <w:shd w:val="clear" w:color="auto" w:fill="auto"/>
            <w:vAlign w:val="center"/>
          </w:tcPr>
          <w:p w14:paraId="2E9E6AD3" w14:textId="77777777" w:rsidR="00D403BE" w:rsidRPr="003C30FA" w:rsidRDefault="00D403BE" w:rsidP="00D403BE">
            <w:pPr>
              <w:rPr>
                <w:rFonts w:ascii="Times New Roman" w:hAnsi="Times New Roman"/>
              </w:rPr>
            </w:pPr>
          </w:p>
        </w:tc>
      </w:tr>
      <w:tr w:rsidR="003C30FA" w:rsidRPr="003C30FA" w14:paraId="7F95798D" w14:textId="77777777">
        <w:trPr>
          <w:gridAfter w:val="6"/>
          <w:trHeight w:val="241"/>
          <w:tblCellSpacing w:w="15" w:type="dxa"/>
          <w:jc w:val="center"/>
        </w:trPr>
        <w:tc>
          <w:tcPr>
            <w:tcW w:w="0" w:type="auto"/>
            <w:vMerge w:val="restart"/>
            <w:shd w:val="clear" w:color="auto" w:fill="auto"/>
            <w:vAlign w:val="center"/>
          </w:tcPr>
          <w:p w14:paraId="33F7BC4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41FEDE2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699DBA1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62F8CD1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DE1935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tcBorders>
              <w:right w:val="single" w:sz="6" w:space="0" w:color="000000"/>
            </w:tcBorders>
            <w:shd w:val="clear" w:color="auto" w:fill="auto"/>
            <w:vAlign w:val="center"/>
          </w:tcPr>
          <w:p w14:paraId="51DD9D0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DDF346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6EAE34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6C1D348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774881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C96AA9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B1A0A9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115FAA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33CEB4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131AAEC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1AFDF2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310093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93DA7F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tcBorders>
              <w:right w:val="single" w:sz="6" w:space="0" w:color="000000"/>
            </w:tcBorders>
            <w:shd w:val="clear" w:color="auto" w:fill="auto"/>
            <w:vAlign w:val="center"/>
          </w:tcPr>
          <w:p w14:paraId="3D60C52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4786BF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AD3CEA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AABE5A4" w14:textId="77777777" w:rsidR="00D403BE" w:rsidRPr="003C30FA" w:rsidRDefault="00D403BE" w:rsidP="00D403BE">
            <w:pPr>
              <w:jc w:val="center"/>
              <w:rPr>
                <w:rFonts w:ascii="Times New Roman" w:hAnsi="Times New Roman"/>
                <w:sz w:val="2"/>
                <w:szCs w:val="21"/>
              </w:rPr>
            </w:pPr>
          </w:p>
        </w:tc>
      </w:tr>
      <w:tr w:rsidR="003C30FA" w:rsidRPr="003C30FA" w14:paraId="45AAB8E9" w14:textId="77777777">
        <w:trPr>
          <w:gridAfter w:val="5"/>
          <w:trHeight w:val="15"/>
          <w:tblCellSpacing w:w="15" w:type="dxa"/>
          <w:jc w:val="center"/>
        </w:trPr>
        <w:tc>
          <w:tcPr>
            <w:tcW w:w="0" w:type="auto"/>
            <w:vMerge/>
            <w:shd w:val="clear" w:color="auto" w:fill="auto"/>
            <w:vAlign w:val="center"/>
          </w:tcPr>
          <w:p w14:paraId="2465002C"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51C46BD4"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76987AB"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26869B4A"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5003C94" w14:textId="77777777" w:rsidR="00D403BE" w:rsidRPr="003C30FA" w:rsidRDefault="00D403BE" w:rsidP="00D403BE">
            <w:pPr>
              <w:rPr>
                <w:rFonts w:ascii="Times New Roman" w:hAnsi="Times New Roman"/>
                <w:sz w:val="21"/>
                <w:szCs w:val="21"/>
              </w:rPr>
            </w:pPr>
          </w:p>
        </w:tc>
        <w:tc>
          <w:tcPr>
            <w:tcW w:w="0" w:type="auto"/>
            <w:vMerge/>
            <w:tcBorders>
              <w:right w:val="single" w:sz="6" w:space="0" w:color="000000"/>
            </w:tcBorders>
            <w:shd w:val="clear" w:color="auto" w:fill="auto"/>
            <w:vAlign w:val="center"/>
          </w:tcPr>
          <w:p w14:paraId="4520B350"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28BCAB9"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7ECD9B3"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4686E3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559D534"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42550AD3"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38D1FCF"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680A3C43"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BB6BE0A"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5CA56E75"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18B5CD6"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A7571E1"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69EB369" w14:textId="77777777" w:rsidR="00D403BE" w:rsidRPr="003C30FA" w:rsidRDefault="00D403BE" w:rsidP="00D403BE">
            <w:pPr>
              <w:rPr>
                <w:rFonts w:ascii="Times New Roman" w:hAnsi="Times New Roman"/>
                <w:sz w:val="21"/>
                <w:szCs w:val="21"/>
              </w:rPr>
            </w:pPr>
          </w:p>
        </w:tc>
        <w:tc>
          <w:tcPr>
            <w:tcW w:w="0" w:type="auto"/>
            <w:vMerge/>
            <w:tcBorders>
              <w:right w:val="single" w:sz="6" w:space="0" w:color="000000"/>
            </w:tcBorders>
            <w:shd w:val="clear" w:color="auto" w:fill="auto"/>
            <w:vAlign w:val="center"/>
          </w:tcPr>
          <w:p w14:paraId="0155817D"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85550AE"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C050CDD"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38CB3D92" w14:textId="77777777" w:rsidR="00D403BE" w:rsidRPr="003C30FA" w:rsidRDefault="00D403BE" w:rsidP="00D403BE">
            <w:pPr>
              <w:rPr>
                <w:rFonts w:ascii="Times New Roman" w:hAnsi="Times New Roman"/>
                <w:sz w:val="2"/>
                <w:szCs w:val="21"/>
              </w:rPr>
            </w:pPr>
          </w:p>
        </w:tc>
        <w:tc>
          <w:tcPr>
            <w:tcW w:w="0" w:type="auto"/>
            <w:shd w:val="clear" w:color="auto" w:fill="auto"/>
            <w:vAlign w:val="center"/>
          </w:tcPr>
          <w:p w14:paraId="6805E839" w14:textId="77777777" w:rsidR="00D403BE" w:rsidRPr="003C30FA" w:rsidRDefault="00D403BE" w:rsidP="00D403BE">
            <w:pPr>
              <w:jc w:val="center"/>
              <w:rPr>
                <w:rFonts w:ascii="Times New Roman" w:hAnsi="Times New Roman"/>
                <w:sz w:val="2"/>
                <w:szCs w:val="21"/>
              </w:rPr>
            </w:pPr>
          </w:p>
        </w:tc>
      </w:tr>
      <w:tr w:rsidR="003C30FA" w:rsidRPr="003C30FA" w14:paraId="67A538E4" w14:textId="77777777">
        <w:trPr>
          <w:gridAfter w:val="5"/>
          <w:trHeight w:val="15"/>
          <w:tblCellSpacing w:w="15" w:type="dxa"/>
          <w:jc w:val="center"/>
        </w:trPr>
        <w:tc>
          <w:tcPr>
            <w:tcW w:w="0" w:type="auto"/>
            <w:vMerge w:val="restart"/>
            <w:shd w:val="clear" w:color="auto" w:fill="auto"/>
            <w:vAlign w:val="center"/>
          </w:tcPr>
          <w:p w14:paraId="4184933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160FA2C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0E3ABC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694250E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3025A22E" w14:textId="77777777" w:rsidR="00D403BE" w:rsidRPr="003C30FA" w:rsidRDefault="00D403BE" w:rsidP="00D403BE">
            <w:pPr>
              <w:spacing w:line="15" w:lineRule="atLeast"/>
              <w:jc w:val="center"/>
              <w:rPr>
                <w:rFonts w:ascii="Times New Roman" w:hAnsi="Times New Roman"/>
                <w:sz w:val="21"/>
                <w:szCs w:val="21"/>
              </w:rPr>
            </w:pPr>
            <w:hyperlink r:id="rId131" w:tooltip="Enoch (son of Cain)" w:history="1">
              <w:r w:rsidRPr="003C30FA">
                <w:rPr>
                  <w:rFonts w:ascii="Times New Roman" w:hAnsi="Times New Roman"/>
                  <w:sz w:val="21"/>
                </w:rPr>
                <w:t>Enoch</w:t>
              </w:r>
            </w:hyperlink>
          </w:p>
        </w:tc>
        <w:tc>
          <w:tcPr>
            <w:tcW w:w="0" w:type="auto"/>
            <w:vMerge w:val="restart"/>
            <w:shd w:val="clear" w:color="auto" w:fill="auto"/>
            <w:vAlign w:val="center"/>
          </w:tcPr>
          <w:p w14:paraId="2ECB7B6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F49FD3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6483851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4967F7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3CA5524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D5210F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406081E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16570E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BA87DB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49ECD497" w14:textId="77777777" w:rsidR="00D403BE" w:rsidRPr="003C30FA" w:rsidRDefault="00D403BE" w:rsidP="00D403BE">
            <w:pPr>
              <w:spacing w:line="15" w:lineRule="atLeast"/>
              <w:jc w:val="center"/>
              <w:rPr>
                <w:rFonts w:ascii="Times New Roman" w:hAnsi="Times New Roman"/>
                <w:sz w:val="21"/>
                <w:szCs w:val="21"/>
              </w:rPr>
            </w:pPr>
            <w:hyperlink r:id="rId132" w:tooltip="Enos (Biblical figure)" w:history="1">
              <w:r w:rsidRPr="003C30FA">
                <w:rPr>
                  <w:rFonts w:ascii="Times New Roman" w:hAnsi="Times New Roman"/>
                  <w:sz w:val="21"/>
                </w:rPr>
                <w:t>Enos</w:t>
              </w:r>
            </w:hyperlink>
            <w:r w:rsidRPr="003C30FA">
              <w:rPr>
                <w:rFonts w:ascii="Times New Roman" w:hAnsi="Times New Roman"/>
                <w:sz w:val="21"/>
              </w:rPr>
              <w:t> </w:t>
            </w:r>
            <w:r w:rsidRPr="003C30FA">
              <w:rPr>
                <w:rFonts w:ascii="Times New Roman" w:hAnsi="Times New Roman"/>
                <w:sz w:val="21"/>
                <w:szCs w:val="21"/>
              </w:rPr>
              <w:t>(Enosh)</w:t>
            </w:r>
          </w:p>
        </w:tc>
        <w:tc>
          <w:tcPr>
            <w:tcW w:w="0" w:type="auto"/>
            <w:shd w:val="clear" w:color="auto" w:fill="auto"/>
            <w:vAlign w:val="center"/>
          </w:tcPr>
          <w:p w14:paraId="1DA47448" w14:textId="77777777" w:rsidR="00D403BE" w:rsidRPr="003C30FA" w:rsidRDefault="00D403BE" w:rsidP="00D403BE">
            <w:pPr>
              <w:rPr>
                <w:rFonts w:ascii="Times New Roman" w:hAnsi="Times New Roman"/>
              </w:rPr>
            </w:pPr>
          </w:p>
        </w:tc>
        <w:tc>
          <w:tcPr>
            <w:tcW w:w="0" w:type="auto"/>
            <w:shd w:val="clear" w:color="auto" w:fill="auto"/>
            <w:vAlign w:val="center"/>
          </w:tcPr>
          <w:p w14:paraId="490DB650" w14:textId="77777777" w:rsidR="00D403BE" w:rsidRPr="003C30FA" w:rsidRDefault="00D403BE" w:rsidP="00D403BE">
            <w:pPr>
              <w:rPr>
                <w:rFonts w:ascii="Times New Roman" w:hAnsi="Times New Roman"/>
              </w:rPr>
            </w:pPr>
          </w:p>
        </w:tc>
        <w:tc>
          <w:tcPr>
            <w:tcW w:w="0" w:type="auto"/>
            <w:shd w:val="clear" w:color="auto" w:fill="auto"/>
            <w:vAlign w:val="center"/>
          </w:tcPr>
          <w:p w14:paraId="2E17F1D5" w14:textId="77777777" w:rsidR="00D403BE" w:rsidRPr="003C30FA" w:rsidRDefault="00D403BE" w:rsidP="00D403BE">
            <w:pPr>
              <w:rPr>
                <w:rFonts w:ascii="Times New Roman" w:hAnsi="Times New Roman"/>
              </w:rPr>
            </w:pPr>
          </w:p>
        </w:tc>
      </w:tr>
      <w:tr w:rsidR="003C30FA" w:rsidRPr="003C30FA" w14:paraId="491BAC17" w14:textId="77777777">
        <w:trPr>
          <w:gridAfter w:val="5"/>
          <w:trHeight w:val="15"/>
          <w:tblCellSpacing w:w="15" w:type="dxa"/>
          <w:jc w:val="center"/>
        </w:trPr>
        <w:tc>
          <w:tcPr>
            <w:tcW w:w="0" w:type="auto"/>
            <w:vMerge/>
            <w:shd w:val="clear" w:color="auto" w:fill="auto"/>
            <w:vAlign w:val="center"/>
          </w:tcPr>
          <w:p w14:paraId="48846BBA"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1B25A3CD"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E09B22A"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25049BB3"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CD5DC79"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377DB81"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82CE3FD"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4D335220"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4E28112"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407E7B83"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F55209D"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0FD10094"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00FE390"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C99F52F"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195FFF2B" w14:textId="77777777" w:rsidR="00D403BE" w:rsidRPr="003C30FA" w:rsidRDefault="00D403BE" w:rsidP="00D403BE">
            <w:pPr>
              <w:rPr>
                <w:rFonts w:ascii="Times New Roman" w:hAnsi="Times New Roman"/>
                <w:sz w:val="21"/>
                <w:szCs w:val="21"/>
              </w:rPr>
            </w:pPr>
          </w:p>
        </w:tc>
        <w:tc>
          <w:tcPr>
            <w:tcW w:w="0" w:type="auto"/>
            <w:shd w:val="clear" w:color="auto" w:fill="auto"/>
            <w:vAlign w:val="center"/>
          </w:tcPr>
          <w:p w14:paraId="12CCC81A" w14:textId="77777777" w:rsidR="00D403BE" w:rsidRPr="003C30FA" w:rsidRDefault="00D403BE" w:rsidP="00D403BE">
            <w:pPr>
              <w:jc w:val="center"/>
              <w:rPr>
                <w:rFonts w:ascii="Times New Roman" w:hAnsi="Times New Roman"/>
                <w:sz w:val="2"/>
                <w:szCs w:val="21"/>
              </w:rPr>
            </w:pPr>
          </w:p>
        </w:tc>
        <w:tc>
          <w:tcPr>
            <w:tcW w:w="0" w:type="auto"/>
            <w:shd w:val="clear" w:color="auto" w:fill="auto"/>
            <w:vAlign w:val="center"/>
          </w:tcPr>
          <w:p w14:paraId="552538C1" w14:textId="77777777" w:rsidR="00D403BE" w:rsidRPr="003C30FA" w:rsidRDefault="00D403BE" w:rsidP="00D403BE">
            <w:pPr>
              <w:rPr>
                <w:rFonts w:ascii="Times New Roman" w:hAnsi="Times New Roman"/>
              </w:rPr>
            </w:pPr>
          </w:p>
        </w:tc>
        <w:tc>
          <w:tcPr>
            <w:tcW w:w="0" w:type="auto"/>
            <w:shd w:val="clear" w:color="auto" w:fill="auto"/>
            <w:vAlign w:val="center"/>
          </w:tcPr>
          <w:p w14:paraId="0FFF1D82" w14:textId="77777777" w:rsidR="00D403BE" w:rsidRPr="003C30FA" w:rsidRDefault="00D403BE" w:rsidP="00D403BE">
            <w:pPr>
              <w:rPr>
                <w:rFonts w:ascii="Times New Roman" w:hAnsi="Times New Roman"/>
              </w:rPr>
            </w:pPr>
          </w:p>
        </w:tc>
      </w:tr>
      <w:tr w:rsidR="003C30FA" w:rsidRPr="003C30FA" w14:paraId="391C6B94" w14:textId="77777777">
        <w:trPr>
          <w:gridAfter w:val="5"/>
          <w:trHeight w:val="15"/>
          <w:tblCellSpacing w:w="15" w:type="dxa"/>
          <w:jc w:val="center"/>
        </w:trPr>
        <w:tc>
          <w:tcPr>
            <w:tcW w:w="0" w:type="auto"/>
            <w:vMerge w:val="restart"/>
            <w:shd w:val="clear" w:color="auto" w:fill="auto"/>
            <w:vAlign w:val="center"/>
          </w:tcPr>
          <w:p w14:paraId="45A5BA1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1E1902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563E2B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23FC4E7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15ACB2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tcBorders>
              <w:right w:val="single" w:sz="6" w:space="0" w:color="000000"/>
            </w:tcBorders>
            <w:shd w:val="clear" w:color="auto" w:fill="auto"/>
            <w:vAlign w:val="center"/>
          </w:tcPr>
          <w:p w14:paraId="3330592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60DA148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952383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243602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DCCD7FD"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3686EF9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1A3005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1550430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328131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7372733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8BACE7D"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1904C3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7C93D7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tcBorders>
              <w:right w:val="single" w:sz="6" w:space="0" w:color="000000"/>
            </w:tcBorders>
            <w:shd w:val="clear" w:color="auto" w:fill="auto"/>
            <w:vAlign w:val="center"/>
          </w:tcPr>
          <w:p w14:paraId="1E47C36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21FAB6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3FF8F5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E2A8A3F" w14:textId="77777777" w:rsidR="00D403BE" w:rsidRPr="003C30FA" w:rsidRDefault="00D403BE" w:rsidP="00D403BE">
            <w:pPr>
              <w:jc w:val="center"/>
              <w:rPr>
                <w:rFonts w:ascii="Times New Roman" w:hAnsi="Times New Roman"/>
                <w:sz w:val="2"/>
                <w:szCs w:val="21"/>
              </w:rPr>
            </w:pPr>
          </w:p>
        </w:tc>
        <w:tc>
          <w:tcPr>
            <w:tcW w:w="0" w:type="auto"/>
            <w:shd w:val="clear" w:color="auto" w:fill="auto"/>
            <w:vAlign w:val="center"/>
          </w:tcPr>
          <w:p w14:paraId="1106489D" w14:textId="77777777" w:rsidR="00D403BE" w:rsidRPr="003C30FA" w:rsidRDefault="00D403BE" w:rsidP="00D403BE">
            <w:pPr>
              <w:rPr>
                <w:rFonts w:ascii="Times New Roman" w:hAnsi="Times New Roman"/>
              </w:rPr>
            </w:pPr>
          </w:p>
        </w:tc>
      </w:tr>
      <w:tr w:rsidR="003C30FA" w:rsidRPr="003C30FA" w14:paraId="6E4945E0" w14:textId="77777777">
        <w:trPr>
          <w:gridAfter w:val="5"/>
          <w:trHeight w:val="15"/>
          <w:tblCellSpacing w:w="15" w:type="dxa"/>
          <w:jc w:val="center"/>
        </w:trPr>
        <w:tc>
          <w:tcPr>
            <w:tcW w:w="0" w:type="auto"/>
            <w:vMerge/>
            <w:shd w:val="clear" w:color="auto" w:fill="auto"/>
            <w:vAlign w:val="center"/>
          </w:tcPr>
          <w:p w14:paraId="1257DD9E"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4FDDA980"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5BC68B3"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28093C4C"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55AFBF7" w14:textId="77777777" w:rsidR="00D403BE" w:rsidRPr="003C30FA" w:rsidRDefault="00D403BE" w:rsidP="00D403BE">
            <w:pPr>
              <w:rPr>
                <w:rFonts w:ascii="Times New Roman" w:hAnsi="Times New Roman"/>
                <w:sz w:val="21"/>
                <w:szCs w:val="21"/>
              </w:rPr>
            </w:pPr>
          </w:p>
        </w:tc>
        <w:tc>
          <w:tcPr>
            <w:tcW w:w="0" w:type="auto"/>
            <w:vMerge/>
            <w:tcBorders>
              <w:right w:val="single" w:sz="6" w:space="0" w:color="000000"/>
            </w:tcBorders>
            <w:shd w:val="clear" w:color="auto" w:fill="auto"/>
            <w:vAlign w:val="center"/>
          </w:tcPr>
          <w:p w14:paraId="0E80E9B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2936ADA"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C76DE59"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273CDC2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4D73450"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2EFEC0F9"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E3DD71C"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25725864"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2EB5BAB0"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0CC7BAEC"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55AA010"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0BB65B8"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03A30DE" w14:textId="77777777" w:rsidR="00D403BE" w:rsidRPr="003C30FA" w:rsidRDefault="00D403BE" w:rsidP="00D403BE">
            <w:pPr>
              <w:rPr>
                <w:rFonts w:ascii="Times New Roman" w:hAnsi="Times New Roman"/>
                <w:sz w:val="21"/>
                <w:szCs w:val="21"/>
              </w:rPr>
            </w:pPr>
          </w:p>
        </w:tc>
        <w:tc>
          <w:tcPr>
            <w:tcW w:w="0" w:type="auto"/>
            <w:vMerge/>
            <w:tcBorders>
              <w:right w:val="single" w:sz="6" w:space="0" w:color="000000"/>
            </w:tcBorders>
            <w:shd w:val="clear" w:color="auto" w:fill="auto"/>
            <w:vAlign w:val="center"/>
          </w:tcPr>
          <w:p w14:paraId="23717324"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25AF249"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60DBBEE"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57EF5208" w14:textId="77777777" w:rsidR="00D403BE" w:rsidRPr="003C30FA" w:rsidRDefault="00D403BE" w:rsidP="00D403BE">
            <w:pPr>
              <w:rPr>
                <w:rFonts w:ascii="Times New Roman" w:hAnsi="Times New Roman"/>
                <w:sz w:val="2"/>
                <w:szCs w:val="21"/>
              </w:rPr>
            </w:pPr>
          </w:p>
        </w:tc>
        <w:tc>
          <w:tcPr>
            <w:tcW w:w="0" w:type="auto"/>
            <w:shd w:val="clear" w:color="auto" w:fill="auto"/>
            <w:vAlign w:val="center"/>
          </w:tcPr>
          <w:p w14:paraId="132ADC11" w14:textId="77777777" w:rsidR="00D403BE" w:rsidRPr="003C30FA" w:rsidRDefault="00D403BE" w:rsidP="00D403BE">
            <w:pPr>
              <w:jc w:val="center"/>
              <w:rPr>
                <w:rFonts w:ascii="Times New Roman" w:hAnsi="Times New Roman"/>
                <w:sz w:val="2"/>
                <w:szCs w:val="21"/>
              </w:rPr>
            </w:pPr>
          </w:p>
        </w:tc>
      </w:tr>
      <w:tr w:rsidR="003C30FA" w:rsidRPr="003C30FA" w14:paraId="58F5ED59" w14:textId="77777777">
        <w:trPr>
          <w:gridAfter w:val="5"/>
          <w:trHeight w:val="15"/>
          <w:tblCellSpacing w:w="15" w:type="dxa"/>
          <w:jc w:val="center"/>
        </w:trPr>
        <w:tc>
          <w:tcPr>
            <w:tcW w:w="0" w:type="auto"/>
            <w:vMerge w:val="restart"/>
            <w:shd w:val="clear" w:color="auto" w:fill="auto"/>
            <w:vAlign w:val="center"/>
          </w:tcPr>
          <w:p w14:paraId="0C0A8A1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B5FE3B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8B034D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1AE7963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41797BF1" w14:textId="77777777" w:rsidR="00D403BE" w:rsidRPr="003C30FA" w:rsidRDefault="00D403BE" w:rsidP="00D403BE">
            <w:pPr>
              <w:spacing w:line="15" w:lineRule="atLeast"/>
              <w:jc w:val="center"/>
              <w:rPr>
                <w:rFonts w:ascii="Times New Roman" w:hAnsi="Times New Roman"/>
                <w:sz w:val="21"/>
                <w:szCs w:val="21"/>
              </w:rPr>
            </w:pPr>
            <w:hyperlink r:id="rId133" w:tooltip="Irad" w:history="1">
              <w:r w:rsidRPr="003C30FA">
                <w:rPr>
                  <w:rFonts w:ascii="Times New Roman" w:hAnsi="Times New Roman"/>
                  <w:sz w:val="21"/>
                </w:rPr>
                <w:t>Irad</w:t>
              </w:r>
            </w:hyperlink>
          </w:p>
        </w:tc>
        <w:tc>
          <w:tcPr>
            <w:tcW w:w="0" w:type="auto"/>
            <w:vMerge w:val="restart"/>
            <w:shd w:val="clear" w:color="auto" w:fill="auto"/>
            <w:vAlign w:val="center"/>
          </w:tcPr>
          <w:p w14:paraId="6C94917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A9E201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3F419DF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35612D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281E144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4FCD4E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127FF44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1CB7CF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68617E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614EC7C9" w14:textId="77777777" w:rsidR="00D403BE" w:rsidRPr="003C30FA" w:rsidRDefault="00D403BE" w:rsidP="00D403BE">
            <w:pPr>
              <w:spacing w:line="15" w:lineRule="atLeast"/>
              <w:jc w:val="center"/>
              <w:rPr>
                <w:rFonts w:ascii="Times New Roman" w:hAnsi="Times New Roman"/>
                <w:sz w:val="21"/>
                <w:szCs w:val="21"/>
              </w:rPr>
            </w:pPr>
            <w:hyperlink r:id="rId134" w:tooltip="Cainan" w:history="1">
              <w:r w:rsidRPr="003C30FA">
                <w:rPr>
                  <w:rFonts w:ascii="Times New Roman" w:hAnsi="Times New Roman"/>
                  <w:sz w:val="21"/>
                </w:rPr>
                <w:t>Cainan</w:t>
              </w:r>
            </w:hyperlink>
            <w:r w:rsidRPr="003C30FA">
              <w:rPr>
                <w:rFonts w:ascii="Times New Roman" w:hAnsi="Times New Roman"/>
                <w:sz w:val="21"/>
              </w:rPr>
              <w:t> </w:t>
            </w:r>
            <w:r w:rsidRPr="003C30FA">
              <w:rPr>
                <w:rFonts w:ascii="Times New Roman" w:hAnsi="Times New Roman"/>
                <w:sz w:val="21"/>
                <w:szCs w:val="21"/>
              </w:rPr>
              <w:t>(Kenan)</w:t>
            </w:r>
          </w:p>
        </w:tc>
        <w:tc>
          <w:tcPr>
            <w:tcW w:w="0" w:type="auto"/>
            <w:shd w:val="clear" w:color="auto" w:fill="auto"/>
            <w:vAlign w:val="center"/>
          </w:tcPr>
          <w:p w14:paraId="26535AF0" w14:textId="77777777" w:rsidR="00D403BE" w:rsidRPr="003C30FA" w:rsidRDefault="00D403BE" w:rsidP="00D403BE">
            <w:pPr>
              <w:rPr>
                <w:rFonts w:ascii="Times New Roman" w:hAnsi="Times New Roman"/>
              </w:rPr>
            </w:pPr>
          </w:p>
        </w:tc>
        <w:tc>
          <w:tcPr>
            <w:tcW w:w="0" w:type="auto"/>
            <w:shd w:val="clear" w:color="auto" w:fill="auto"/>
            <w:vAlign w:val="center"/>
          </w:tcPr>
          <w:p w14:paraId="66D478C2" w14:textId="77777777" w:rsidR="00D403BE" w:rsidRPr="003C30FA" w:rsidRDefault="00D403BE" w:rsidP="00D403BE">
            <w:pPr>
              <w:rPr>
                <w:rFonts w:ascii="Times New Roman" w:hAnsi="Times New Roman"/>
              </w:rPr>
            </w:pPr>
          </w:p>
        </w:tc>
        <w:tc>
          <w:tcPr>
            <w:tcW w:w="0" w:type="auto"/>
            <w:shd w:val="clear" w:color="auto" w:fill="auto"/>
            <w:vAlign w:val="center"/>
          </w:tcPr>
          <w:p w14:paraId="0029A6F0" w14:textId="77777777" w:rsidR="00D403BE" w:rsidRPr="003C30FA" w:rsidRDefault="00D403BE" w:rsidP="00D403BE">
            <w:pPr>
              <w:rPr>
                <w:rFonts w:ascii="Times New Roman" w:hAnsi="Times New Roman"/>
              </w:rPr>
            </w:pPr>
          </w:p>
        </w:tc>
      </w:tr>
      <w:tr w:rsidR="003C30FA" w:rsidRPr="003C30FA" w14:paraId="694605DD" w14:textId="77777777">
        <w:trPr>
          <w:gridAfter w:val="5"/>
          <w:trHeight w:val="15"/>
          <w:tblCellSpacing w:w="15" w:type="dxa"/>
          <w:jc w:val="center"/>
        </w:trPr>
        <w:tc>
          <w:tcPr>
            <w:tcW w:w="0" w:type="auto"/>
            <w:vMerge/>
            <w:shd w:val="clear" w:color="auto" w:fill="auto"/>
            <w:vAlign w:val="center"/>
          </w:tcPr>
          <w:p w14:paraId="6D9F56F5"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14D7E540"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9827F9F"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5E66D984"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2AB3863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43140C7"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08EE6BD"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7536AF55"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DF14571"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3C01D9BE"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2E0B11C3"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79B5211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4C3FCA6"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DC03F40"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3475703" w14:textId="77777777" w:rsidR="00D403BE" w:rsidRPr="003C30FA" w:rsidRDefault="00D403BE" w:rsidP="00D403BE">
            <w:pPr>
              <w:rPr>
                <w:rFonts w:ascii="Times New Roman" w:hAnsi="Times New Roman"/>
                <w:sz w:val="21"/>
                <w:szCs w:val="21"/>
              </w:rPr>
            </w:pPr>
          </w:p>
        </w:tc>
        <w:tc>
          <w:tcPr>
            <w:tcW w:w="0" w:type="auto"/>
            <w:shd w:val="clear" w:color="auto" w:fill="auto"/>
            <w:vAlign w:val="center"/>
          </w:tcPr>
          <w:p w14:paraId="52E1E2FC" w14:textId="77777777" w:rsidR="00D403BE" w:rsidRPr="003C30FA" w:rsidRDefault="00D403BE" w:rsidP="00D403BE">
            <w:pPr>
              <w:jc w:val="center"/>
              <w:rPr>
                <w:rFonts w:ascii="Times New Roman" w:hAnsi="Times New Roman"/>
                <w:sz w:val="2"/>
                <w:szCs w:val="21"/>
              </w:rPr>
            </w:pPr>
          </w:p>
        </w:tc>
        <w:tc>
          <w:tcPr>
            <w:tcW w:w="0" w:type="auto"/>
            <w:shd w:val="clear" w:color="auto" w:fill="auto"/>
            <w:vAlign w:val="center"/>
          </w:tcPr>
          <w:p w14:paraId="3ECDAFAB" w14:textId="77777777" w:rsidR="00D403BE" w:rsidRPr="003C30FA" w:rsidRDefault="00D403BE" w:rsidP="00D403BE">
            <w:pPr>
              <w:rPr>
                <w:rFonts w:ascii="Times New Roman" w:hAnsi="Times New Roman"/>
              </w:rPr>
            </w:pPr>
          </w:p>
        </w:tc>
        <w:tc>
          <w:tcPr>
            <w:tcW w:w="0" w:type="auto"/>
            <w:shd w:val="clear" w:color="auto" w:fill="auto"/>
            <w:vAlign w:val="center"/>
          </w:tcPr>
          <w:p w14:paraId="73D90FF4" w14:textId="77777777" w:rsidR="00D403BE" w:rsidRPr="003C30FA" w:rsidRDefault="00D403BE" w:rsidP="00D403BE">
            <w:pPr>
              <w:rPr>
                <w:rFonts w:ascii="Times New Roman" w:hAnsi="Times New Roman"/>
              </w:rPr>
            </w:pPr>
          </w:p>
        </w:tc>
      </w:tr>
      <w:tr w:rsidR="003C30FA" w:rsidRPr="003C30FA" w14:paraId="6DA7CFFB" w14:textId="77777777">
        <w:trPr>
          <w:gridAfter w:val="5"/>
          <w:trHeight w:val="15"/>
          <w:tblCellSpacing w:w="15" w:type="dxa"/>
          <w:jc w:val="center"/>
        </w:trPr>
        <w:tc>
          <w:tcPr>
            <w:tcW w:w="0" w:type="auto"/>
            <w:vMerge w:val="restart"/>
            <w:shd w:val="clear" w:color="auto" w:fill="auto"/>
            <w:vAlign w:val="center"/>
          </w:tcPr>
          <w:p w14:paraId="3E5BE3CD"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663EF44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82D581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1E98B16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62DAE12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tcBorders>
              <w:right w:val="single" w:sz="6" w:space="0" w:color="000000"/>
            </w:tcBorders>
            <w:shd w:val="clear" w:color="auto" w:fill="auto"/>
            <w:vAlign w:val="center"/>
          </w:tcPr>
          <w:p w14:paraId="01FDB25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CAEE35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C5505A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4C6E8A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DD83AB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B51557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A48D86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67A1B76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2061D7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7FA66F9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F15027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40CC26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88A0F0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tcBorders>
              <w:right w:val="single" w:sz="6" w:space="0" w:color="000000"/>
            </w:tcBorders>
            <w:shd w:val="clear" w:color="auto" w:fill="auto"/>
            <w:vAlign w:val="center"/>
          </w:tcPr>
          <w:p w14:paraId="337063A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9ACCAA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4E7243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6265FB38" w14:textId="77777777" w:rsidR="00D403BE" w:rsidRPr="003C30FA" w:rsidRDefault="00D403BE" w:rsidP="00D403BE">
            <w:pPr>
              <w:jc w:val="center"/>
              <w:rPr>
                <w:rFonts w:ascii="Times New Roman" w:hAnsi="Times New Roman"/>
                <w:sz w:val="2"/>
                <w:szCs w:val="21"/>
              </w:rPr>
            </w:pPr>
          </w:p>
        </w:tc>
        <w:tc>
          <w:tcPr>
            <w:tcW w:w="0" w:type="auto"/>
            <w:shd w:val="clear" w:color="auto" w:fill="auto"/>
            <w:vAlign w:val="center"/>
          </w:tcPr>
          <w:p w14:paraId="7D63830F" w14:textId="77777777" w:rsidR="00D403BE" w:rsidRPr="003C30FA" w:rsidRDefault="00D403BE" w:rsidP="00D403BE">
            <w:pPr>
              <w:rPr>
                <w:rFonts w:ascii="Times New Roman" w:hAnsi="Times New Roman"/>
              </w:rPr>
            </w:pPr>
          </w:p>
        </w:tc>
      </w:tr>
      <w:tr w:rsidR="003C30FA" w:rsidRPr="003C30FA" w14:paraId="2880AF19" w14:textId="77777777">
        <w:trPr>
          <w:gridAfter w:val="5"/>
          <w:trHeight w:val="15"/>
          <w:tblCellSpacing w:w="15" w:type="dxa"/>
          <w:jc w:val="center"/>
        </w:trPr>
        <w:tc>
          <w:tcPr>
            <w:tcW w:w="0" w:type="auto"/>
            <w:vMerge/>
            <w:shd w:val="clear" w:color="auto" w:fill="auto"/>
            <w:vAlign w:val="center"/>
          </w:tcPr>
          <w:p w14:paraId="59E2C200"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6B39508A"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0D3B679"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250BE8A5"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4E8CD9E" w14:textId="77777777" w:rsidR="00D403BE" w:rsidRPr="003C30FA" w:rsidRDefault="00D403BE" w:rsidP="00D403BE">
            <w:pPr>
              <w:rPr>
                <w:rFonts w:ascii="Times New Roman" w:hAnsi="Times New Roman"/>
                <w:sz w:val="21"/>
                <w:szCs w:val="21"/>
              </w:rPr>
            </w:pPr>
          </w:p>
        </w:tc>
        <w:tc>
          <w:tcPr>
            <w:tcW w:w="0" w:type="auto"/>
            <w:vMerge/>
            <w:tcBorders>
              <w:right w:val="single" w:sz="6" w:space="0" w:color="000000"/>
            </w:tcBorders>
            <w:shd w:val="clear" w:color="auto" w:fill="auto"/>
            <w:vAlign w:val="center"/>
          </w:tcPr>
          <w:p w14:paraId="022511C6"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3279791"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0EE9031"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B1E4B3E"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4396025"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182A297C"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24863CCF"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4CD7A4F8"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7E09AC9"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4E9EB895"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A1C025F"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F93D2F9"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51179D7" w14:textId="77777777" w:rsidR="00D403BE" w:rsidRPr="003C30FA" w:rsidRDefault="00D403BE" w:rsidP="00D403BE">
            <w:pPr>
              <w:rPr>
                <w:rFonts w:ascii="Times New Roman" w:hAnsi="Times New Roman"/>
                <w:sz w:val="21"/>
                <w:szCs w:val="21"/>
              </w:rPr>
            </w:pPr>
          </w:p>
        </w:tc>
        <w:tc>
          <w:tcPr>
            <w:tcW w:w="0" w:type="auto"/>
            <w:vMerge/>
            <w:tcBorders>
              <w:right w:val="single" w:sz="6" w:space="0" w:color="000000"/>
            </w:tcBorders>
            <w:shd w:val="clear" w:color="auto" w:fill="auto"/>
            <w:vAlign w:val="center"/>
          </w:tcPr>
          <w:p w14:paraId="4A7C0FB6"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4739475"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1131017"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435D160D" w14:textId="77777777" w:rsidR="00D403BE" w:rsidRPr="003C30FA" w:rsidRDefault="00D403BE" w:rsidP="00D403BE">
            <w:pPr>
              <w:rPr>
                <w:rFonts w:ascii="Times New Roman" w:hAnsi="Times New Roman"/>
                <w:sz w:val="2"/>
                <w:szCs w:val="21"/>
              </w:rPr>
            </w:pPr>
          </w:p>
        </w:tc>
        <w:tc>
          <w:tcPr>
            <w:tcW w:w="0" w:type="auto"/>
            <w:shd w:val="clear" w:color="auto" w:fill="auto"/>
            <w:vAlign w:val="center"/>
          </w:tcPr>
          <w:p w14:paraId="6523C670" w14:textId="77777777" w:rsidR="00D403BE" w:rsidRPr="003C30FA" w:rsidRDefault="00D403BE" w:rsidP="00D403BE">
            <w:pPr>
              <w:jc w:val="center"/>
              <w:rPr>
                <w:rFonts w:ascii="Times New Roman" w:hAnsi="Times New Roman"/>
                <w:sz w:val="2"/>
                <w:szCs w:val="21"/>
              </w:rPr>
            </w:pPr>
          </w:p>
        </w:tc>
      </w:tr>
      <w:tr w:rsidR="003C30FA" w:rsidRPr="003C30FA" w14:paraId="1E7492EB" w14:textId="77777777">
        <w:trPr>
          <w:gridAfter w:val="5"/>
          <w:trHeight w:val="15"/>
          <w:tblCellSpacing w:w="15" w:type="dxa"/>
          <w:jc w:val="center"/>
        </w:trPr>
        <w:tc>
          <w:tcPr>
            <w:tcW w:w="0" w:type="auto"/>
            <w:vMerge w:val="restart"/>
            <w:shd w:val="clear" w:color="auto" w:fill="auto"/>
            <w:vAlign w:val="center"/>
          </w:tcPr>
          <w:p w14:paraId="6BCA27F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456B754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67E590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782ABC5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1A87F1B5" w14:textId="77777777" w:rsidR="00D403BE" w:rsidRPr="003C30FA" w:rsidRDefault="00D403BE" w:rsidP="00D403BE">
            <w:pPr>
              <w:spacing w:line="15" w:lineRule="atLeast"/>
              <w:jc w:val="center"/>
              <w:rPr>
                <w:rFonts w:ascii="Times New Roman" w:hAnsi="Times New Roman"/>
                <w:sz w:val="21"/>
                <w:szCs w:val="21"/>
              </w:rPr>
            </w:pPr>
            <w:hyperlink r:id="rId135" w:tooltip="Mehujael" w:history="1">
              <w:r w:rsidRPr="003C30FA">
                <w:rPr>
                  <w:rFonts w:ascii="Times New Roman" w:hAnsi="Times New Roman"/>
                  <w:sz w:val="21"/>
                </w:rPr>
                <w:t>Mehujael</w:t>
              </w:r>
            </w:hyperlink>
          </w:p>
        </w:tc>
        <w:tc>
          <w:tcPr>
            <w:tcW w:w="0" w:type="auto"/>
            <w:vMerge w:val="restart"/>
            <w:shd w:val="clear" w:color="auto" w:fill="auto"/>
            <w:vAlign w:val="center"/>
          </w:tcPr>
          <w:p w14:paraId="6C5064B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6335015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3817BC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976C0A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7BC9E9C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C1AAE6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76A2160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333547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33B6DD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39F25F99" w14:textId="77777777" w:rsidR="00D403BE" w:rsidRPr="003C30FA" w:rsidRDefault="00D403BE" w:rsidP="00D403BE">
            <w:pPr>
              <w:spacing w:line="15" w:lineRule="atLeast"/>
              <w:jc w:val="center"/>
              <w:rPr>
                <w:rFonts w:ascii="Times New Roman" w:hAnsi="Times New Roman"/>
                <w:sz w:val="21"/>
                <w:szCs w:val="21"/>
              </w:rPr>
            </w:pPr>
            <w:hyperlink r:id="rId136" w:tooltip="Mahalalel" w:history="1">
              <w:r w:rsidRPr="003C30FA">
                <w:rPr>
                  <w:rFonts w:ascii="Times New Roman" w:hAnsi="Times New Roman"/>
                  <w:sz w:val="21"/>
                </w:rPr>
                <w:t>Mahalaleel</w:t>
              </w:r>
            </w:hyperlink>
          </w:p>
        </w:tc>
        <w:tc>
          <w:tcPr>
            <w:tcW w:w="0" w:type="auto"/>
            <w:shd w:val="clear" w:color="auto" w:fill="auto"/>
            <w:vAlign w:val="center"/>
          </w:tcPr>
          <w:p w14:paraId="224A3FC9" w14:textId="77777777" w:rsidR="00D403BE" w:rsidRPr="003C30FA" w:rsidRDefault="00D403BE" w:rsidP="00D403BE">
            <w:pPr>
              <w:rPr>
                <w:rFonts w:ascii="Times New Roman" w:hAnsi="Times New Roman"/>
              </w:rPr>
            </w:pPr>
          </w:p>
        </w:tc>
        <w:tc>
          <w:tcPr>
            <w:tcW w:w="0" w:type="auto"/>
            <w:shd w:val="clear" w:color="auto" w:fill="auto"/>
            <w:vAlign w:val="center"/>
          </w:tcPr>
          <w:p w14:paraId="157DB546" w14:textId="77777777" w:rsidR="00D403BE" w:rsidRPr="003C30FA" w:rsidRDefault="00D403BE" w:rsidP="00D403BE">
            <w:pPr>
              <w:rPr>
                <w:rFonts w:ascii="Times New Roman" w:hAnsi="Times New Roman"/>
              </w:rPr>
            </w:pPr>
          </w:p>
        </w:tc>
        <w:tc>
          <w:tcPr>
            <w:tcW w:w="0" w:type="auto"/>
            <w:shd w:val="clear" w:color="auto" w:fill="auto"/>
            <w:vAlign w:val="center"/>
          </w:tcPr>
          <w:p w14:paraId="129FFB33" w14:textId="77777777" w:rsidR="00D403BE" w:rsidRPr="003C30FA" w:rsidRDefault="00D403BE" w:rsidP="00D403BE">
            <w:pPr>
              <w:rPr>
                <w:rFonts w:ascii="Times New Roman" w:hAnsi="Times New Roman"/>
              </w:rPr>
            </w:pPr>
          </w:p>
        </w:tc>
      </w:tr>
      <w:tr w:rsidR="003C30FA" w:rsidRPr="003C30FA" w14:paraId="5B620A0D" w14:textId="77777777">
        <w:trPr>
          <w:gridAfter w:val="5"/>
          <w:trHeight w:val="15"/>
          <w:tblCellSpacing w:w="15" w:type="dxa"/>
          <w:jc w:val="center"/>
        </w:trPr>
        <w:tc>
          <w:tcPr>
            <w:tcW w:w="0" w:type="auto"/>
            <w:vMerge/>
            <w:shd w:val="clear" w:color="auto" w:fill="auto"/>
            <w:vAlign w:val="center"/>
          </w:tcPr>
          <w:p w14:paraId="79350E78"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03790E47"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62576DC"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764DB12E"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1D933B0F"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44D5FFA"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767D623"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058EA7CD"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CC827F5"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35B1BC98"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E9CDDD8"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62F7A45F"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169C8EC"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24DDB9A"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5FEE82ED" w14:textId="77777777" w:rsidR="00D403BE" w:rsidRPr="003C30FA" w:rsidRDefault="00D403BE" w:rsidP="00D403BE">
            <w:pPr>
              <w:rPr>
                <w:rFonts w:ascii="Times New Roman" w:hAnsi="Times New Roman"/>
                <w:sz w:val="21"/>
                <w:szCs w:val="21"/>
              </w:rPr>
            </w:pPr>
          </w:p>
        </w:tc>
        <w:tc>
          <w:tcPr>
            <w:tcW w:w="0" w:type="auto"/>
            <w:shd w:val="clear" w:color="auto" w:fill="auto"/>
            <w:vAlign w:val="center"/>
          </w:tcPr>
          <w:p w14:paraId="5C21B216" w14:textId="77777777" w:rsidR="00D403BE" w:rsidRPr="003C30FA" w:rsidRDefault="00D403BE" w:rsidP="00D403BE">
            <w:pPr>
              <w:jc w:val="center"/>
              <w:rPr>
                <w:rFonts w:ascii="Times New Roman" w:hAnsi="Times New Roman"/>
                <w:sz w:val="2"/>
                <w:szCs w:val="21"/>
              </w:rPr>
            </w:pPr>
          </w:p>
        </w:tc>
        <w:tc>
          <w:tcPr>
            <w:tcW w:w="0" w:type="auto"/>
            <w:shd w:val="clear" w:color="auto" w:fill="auto"/>
            <w:vAlign w:val="center"/>
          </w:tcPr>
          <w:p w14:paraId="13B9D6BA" w14:textId="77777777" w:rsidR="00D403BE" w:rsidRPr="003C30FA" w:rsidRDefault="00D403BE" w:rsidP="00D403BE">
            <w:pPr>
              <w:rPr>
                <w:rFonts w:ascii="Times New Roman" w:hAnsi="Times New Roman"/>
              </w:rPr>
            </w:pPr>
          </w:p>
        </w:tc>
        <w:tc>
          <w:tcPr>
            <w:tcW w:w="0" w:type="auto"/>
            <w:shd w:val="clear" w:color="auto" w:fill="auto"/>
            <w:vAlign w:val="center"/>
          </w:tcPr>
          <w:p w14:paraId="5B6F6427" w14:textId="77777777" w:rsidR="00D403BE" w:rsidRPr="003C30FA" w:rsidRDefault="00D403BE" w:rsidP="00D403BE">
            <w:pPr>
              <w:rPr>
                <w:rFonts w:ascii="Times New Roman" w:hAnsi="Times New Roman"/>
              </w:rPr>
            </w:pPr>
          </w:p>
        </w:tc>
      </w:tr>
      <w:tr w:rsidR="003C30FA" w:rsidRPr="003C30FA" w14:paraId="02ACC3D8" w14:textId="77777777">
        <w:trPr>
          <w:gridAfter w:val="5"/>
          <w:trHeight w:val="15"/>
          <w:tblCellSpacing w:w="15" w:type="dxa"/>
          <w:jc w:val="center"/>
        </w:trPr>
        <w:tc>
          <w:tcPr>
            <w:tcW w:w="0" w:type="auto"/>
            <w:vMerge w:val="restart"/>
            <w:shd w:val="clear" w:color="auto" w:fill="auto"/>
            <w:vAlign w:val="center"/>
          </w:tcPr>
          <w:p w14:paraId="5B28856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3C93148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187D49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2F3724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07319E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tcBorders>
              <w:right w:val="single" w:sz="6" w:space="0" w:color="000000"/>
            </w:tcBorders>
            <w:shd w:val="clear" w:color="auto" w:fill="auto"/>
            <w:vAlign w:val="center"/>
          </w:tcPr>
          <w:p w14:paraId="6AB4A6A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F6A445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ACB7D4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B91692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647ADF2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58CF653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76A892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3D1B9FE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67D1ACB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71DAEB5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683A87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3E3F10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AA2216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tcBorders>
              <w:right w:val="single" w:sz="6" w:space="0" w:color="000000"/>
            </w:tcBorders>
            <w:shd w:val="clear" w:color="auto" w:fill="auto"/>
            <w:vAlign w:val="center"/>
          </w:tcPr>
          <w:p w14:paraId="48E895C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DC5FA7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F254EB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65489206" w14:textId="77777777" w:rsidR="00D403BE" w:rsidRPr="003C30FA" w:rsidRDefault="00D403BE" w:rsidP="00D403BE">
            <w:pPr>
              <w:jc w:val="center"/>
              <w:rPr>
                <w:rFonts w:ascii="Times New Roman" w:hAnsi="Times New Roman"/>
                <w:sz w:val="2"/>
                <w:szCs w:val="21"/>
              </w:rPr>
            </w:pPr>
          </w:p>
        </w:tc>
        <w:tc>
          <w:tcPr>
            <w:tcW w:w="0" w:type="auto"/>
            <w:shd w:val="clear" w:color="auto" w:fill="auto"/>
            <w:vAlign w:val="center"/>
          </w:tcPr>
          <w:p w14:paraId="2C16D316" w14:textId="77777777" w:rsidR="00D403BE" w:rsidRPr="003C30FA" w:rsidRDefault="00D403BE" w:rsidP="00D403BE">
            <w:pPr>
              <w:rPr>
                <w:rFonts w:ascii="Times New Roman" w:hAnsi="Times New Roman"/>
              </w:rPr>
            </w:pPr>
          </w:p>
        </w:tc>
      </w:tr>
      <w:tr w:rsidR="003C30FA" w:rsidRPr="003C30FA" w14:paraId="0C1D2A0D" w14:textId="77777777">
        <w:trPr>
          <w:gridAfter w:val="5"/>
          <w:trHeight w:val="15"/>
          <w:tblCellSpacing w:w="15" w:type="dxa"/>
          <w:jc w:val="center"/>
        </w:trPr>
        <w:tc>
          <w:tcPr>
            <w:tcW w:w="0" w:type="auto"/>
            <w:vMerge/>
            <w:shd w:val="clear" w:color="auto" w:fill="auto"/>
            <w:vAlign w:val="center"/>
          </w:tcPr>
          <w:p w14:paraId="38E1E892"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4DA3FE3C"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275D226F"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3AFEBF9C"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A09A1DB" w14:textId="77777777" w:rsidR="00D403BE" w:rsidRPr="003C30FA" w:rsidRDefault="00D403BE" w:rsidP="00D403BE">
            <w:pPr>
              <w:rPr>
                <w:rFonts w:ascii="Times New Roman" w:hAnsi="Times New Roman"/>
                <w:sz w:val="21"/>
                <w:szCs w:val="21"/>
              </w:rPr>
            </w:pPr>
          </w:p>
        </w:tc>
        <w:tc>
          <w:tcPr>
            <w:tcW w:w="0" w:type="auto"/>
            <w:vMerge/>
            <w:tcBorders>
              <w:right w:val="single" w:sz="6" w:space="0" w:color="000000"/>
            </w:tcBorders>
            <w:shd w:val="clear" w:color="auto" w:fill="auto"/>
            <w:vAlign w:val="center"/>
          </w:tcPr>
          <w:p w14:paraId="3E9334C3"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05BED64"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1AED2E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ADE670D"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12423DC"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628062FF"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262B3B1"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4F94778C"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DBB2595"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5F9D71EF"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628CF7E"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6ACDD4E"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0B2CC95" w14:textId="77777777" w:rsidR="00D403BE" w:rsidRPr="003C30FA" w:rsidRDefault="00D403BE" w:rsidP="00D403BE">
            <w:pPr>
              <w:rPr>
                <w:rFonts w:ascii="Times New Roman" w:hAnsi="Times New Roman"/>
                <w:sz w:val="21"/>
                <w:szCs w:val="21"/>
              </w:rPr>
            </w:pPr>
          </w:p>
        </w:tc>
        <w:tc>
          <w:tcPr>
            <w:tcW w:w="0" w:type="auto"/>
            <w:vMerge/>
            <w:tcBorders>
              <w:right w:val="single" w:sz="6" w:space="0" w:color="000000"/>
            </w:tcBorders>
            <w:shd w:val="clear" w:color="auto" w:fill="auto"/>
            <w:vAlign w:val="center"/>
          </w:tcPr>
          <w:p w14:paraId="265F4267"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2F832DD4"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681F1A2"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521FC8F7" w14:textId="77777777" w:rsidR="00D403BE" w:rsidRPr="003C30FA" w:rsidRDefault="00D403BE" w:rsidP="00D403BE">
            <w:pPr>
              <w:rPr>
                <w:rFonts w:ascii="Times New Roman" w:hAnsi="Times New Roman"/>
                <w:sz w:val="2"/>
                <w:szCs w:val="21"/>
              </w:rPr>
            </w:pPr>
          </w:p>
        </w:tc>
        <w:tc>
          <w:tcPr>
            <w:tcW w:w="0" w:type="auto"/>
            <w:shd w:val="clear" w:color="auto" w:fill="auto"/>
            <w:vAlign w:val="center"/>
          </w:tcPr>
          <w:p w14:paraId="286D81E6" w14:textId="77777777" w:rsidR="00D403BE" w:rsidRPr="003C30FA" w:rsidRDefault="00D403BE" w:rsidP="00D403BE">
            <w:pPr>
              <w:jc w:val="center"/>
              <w:rPr>
                <w:rFonts w:ascii="Times New Roman" w:hAnsi="Times New Roman"/>
                <w:sz w:val="2"/>
                <w:szCs w:val="21"/>
              </w:rPr>
            </w:pPr>
          </w:p>
        </w:tc>
      </w:tr>
      <w:tr w:rsidR="003C30FA" w:rsidRPr="003C30FA" w14:paraId="3606B440" w14:textId="77777777">
        <w:trPr>
          <w:gridAfter w:val="5"/>
          <w:trHeight w:val="15"/>
          <w:tblCellSpacing w:w="15" w:type="dxa"/>
          <w:jc w:val="center"/>
        </w:trPr>
        <w:tc>
          <w:tcPr>
            <w:tcW w:w="0" w:type="auto"/>
            <w:vMerge w:val="restart"/>
            <w:shd w:val="clear" w:color="auto" w:fill="auto"/>
            <w:vAlign w:val="center"/>
          </w:tcPr>
          <w:p w14:paraId="55E2F1DD"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7E658D8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8F2DFD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388106E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48F2ABAD" w14:textId="77777777" w:rsidR="00D403BE" w:rsidRPr="003C30FA" w:rsidRDefault="00D403BE" w:rsidP="00D403BE">
            <w:pPr>
              <w:spacing w:line="15" w:lineRule="atLeast"/>
              <w:jc w:val="center"/>
              <w:rPr>
                <w:rFonts w:ascii="Times New Roman" w:hAnsi="Times New Roman"/>
                <w:sz w:val="21"/>
                <w:szCs w:val="21"/>
              </w:rPr>
            </w:pPr>
            <w:hyperlink r:id="rId137" w:tooltip="Methushael" w:history="1">
              <w:r w:rsidRPr="003C30FA">
                <w:rPr>
                  <w:rFonts w:ascii="Times New Roman" w:hAnsi="Times New Roman"/>
                  <w:sz w:val="21"/>
                </w:rPr>
                <w:t>Methushael</w:t>
              </w:r>
            </w:hyperlink>
          </w:p>
        </w:tc>
        <w:tc>
          <w:tcPr>
            <w:tcW w:w="0" w:type="auto"/>
            <w:vMerge w:val="restart"/>
            <w:shd w:val="clear" w:color="auto" w:fill="auto"/>
            <w:vAlign w:val="center"/>
          </w:tcPr>
          <w:p w14:paraId="20B0EAE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E31998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FDCC86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401263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5B24873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364246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53D5013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D9D9D7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2AE8DF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4D88E4E4" w14:textId="77777777" w:rsidR="00D403BE" w:rsidRPr="003C30FA" w:rsidRDefault="00D403BE" w:rsidP="00D403BE">
            <w:pPr>
              <w:spacing w:line="15" w:lineRule="atLeast"/>
              <w:jc w:val="center"/>
              <w:rPr>
                <w:rFonts w:ascii="Times New Roman" w:hAnsi="Times New Roman"/>
                <w:sz w:val="21"/>
                <w:szCs w:val="21"/>
              </w:rPr>
            </w:pPr>
            <w:hyperlink r:id="rId138" w:tooltip="Jared (biblical figure)" w:history="1">
              <w:r w:rsidRPr="003C30FA">
                <w:rPr>
                  <w:rFonts w:ascii="Times New Roman" w:hAnsi="Times New Roman"/>
                  <w:sz w:val="21"/>
                </w:rPr>
                <w:t>Jared</w:t>
              </w:r>
            </w:hyperlink>
          </w:p>
        </w:tc>
        <w:tc>
          <w:tcPr>
            <w:tcW w:w="0" w:type="auto"/>
            <w:shd w:val="clear" w:color="auto" w:fill="auto"/>
            <w:vAlign w:val="center"/>
          </w:tcPr>
          <w:p w14:paraId="17C1E675" w14:textId="77777777" w:rsidR="00D403BE" w:rsidRPr="003C30FA" w:rsidRDefault="00D403BE" w:rsidP="00D403BE">
            <w:pPr>
              <w:rPr>
                <w:rFonts w:ascii="Times New Roman" w:hAnsi="Times New Roman"/>
              </w:rPr>
            </w:pPr>
          </w:p>
        </w:tc>
        <w:tc>
          <w:tcPr>
            <w:tcW w:w="0" w:type="auto"/>
            <w:shd w:val="clear" w:color="auto" w:fill="auto"/>
            <w:vAlign w:val="center"/>
          </w:tcPr>
          <w:p w14:paraId="04B2D200" w14:textId="77777777" w:rsidR="00D403BE" w:rsidRPr="003C30FA" w:rsidRDefault="00D403BE" w:rsidP="00D403BE">
            <w:pPr>
              <w:rPr>
                <w:rFonts w:ascii="Times New Roman" w:hAnsi="Times New Roman"/>
              </w:rPr>
            </w:pPr>
          </w:p>
        </w:tc>
        <w:tc>
          <w:tcPr>
            <w:tcW w:w="0" w:type="auto"/>
            <w:shd w:val="clear" w:color="auto" w:fill="auto"/>
            <w:vAlign w:val="center"/>
          </w:tcPr>
          <w:p w14:paraId="5B2F0604" w14:textId="77777777" w:rsidR="00D403BE" w:rsidRPr="003C30FA" w:rsidRDefault="00D403BE" w:rsidP="00D403BE">
            <w:pPr>
              <w:rPr>
                <w:rFonts w:ascii="Times New Roman" w:hAnsi="Times New Roman"/>
              </w:rPr>
            </w:pPr>
          </w:p>
        </w:tc>
      </w:tr>
      <w:tr w:rsidR="003C30FA" w:rsidRPr="003C30FA" w14:paraId="31E95CDC" w14:textId="77777777">
        <w:trPr>
          <w:gridAfter w:val="5"/>
          <w:trHeight w:val="15"/>
          <w:tblCellSpacing w:w="15" w:type="dxa"/>
          <w:jc w:val="center"/>
        </w:trPr>
        <w:tc>
          <w:tcPr>
            <w:tcW w:w="0" w:type="auto"/>
            <w:vMerge/>
            <w:shd w:val="clear" w:color="auto" w:fill="auto"/>
            <w:vAlign w:val="center"/>
          </w:tcPr>
          <w:p w14:paraId="3A3DCB33"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6FA93619"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98D3D5D"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4A78025C"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78FF5AA3"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7450989"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2E8BC362"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42D34EC2"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F813F3E"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5C641466"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66F75F5"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7D0CF6DE"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5678BB2"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20671EFB"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2F1C4BA4" w14:textId="77777777" w:rsidR="00D403BE" w:rsidRPr="003C30FA" w:rsidRDefault="00D403BE" w:rsidP="00D403BE">
            <w:pPr>
              <w:rPr>
                <w:rFonts w:ascii="Times New Roman" w:hAnsi="Times New Roman"/>
                <w:sz w:val="21"/>
                <w:szCs w:val="21"/>
              </w:rPr>
            </w:pPr>
          </w:p>
        </w:tc>
        <w:tc>
          <w:tcPr>
            <w:tcW w:w="0" w:type="auto"/>
            <w:shd w:val="clear" w:color="auto" w:fill="auto"/>
            <w:vAlign w:val="center"/>
          </w:tcPr>
          <w:p w14:paraId="6B8E9EDA" w14:textId="77777777" w:rsidR="00D403BE" w:rsidRPr="003C30FA" w:rsidRDefault="00D403BE" w:rsidP="00D403BE">
            <w:pPr>
              <w:jc w:val="center"/>
              <w:rPr>
                <w:rFonts w:ascii="Times New Roman" w:hAnsi="Times New Roman"/>
                <w:sz w:val="2"/>
                <w:szCs w:val="21"/>
              </w:rPr>
            </w:pPr>
          </w:p>
        </w:tc>
        <w:tc>
          <w:tcPr>
            <w:tcW w:w="0" w:type="auto"/>
            <w:shd w:val="clear" w:color="auto" w:fill="auto"/>
            <w:vAlign w:val="center"/>
          </w:tcPr>
          <w:p w14:paraId="59710DF3" w14:textId="77777777" w:rsidR="00D403BE" w:rsidRPr="003C30FA" w:rsidRDefault="00D403BE" w:rsidP="00D403BE">
            <w:pPr>
              <w:rPr>
                <w:rFonts w:ascii="Times New Roman" w:hAnsi="Times New Roman"/>
              </w:rPr>
            </w:pPr>
          </w:p>
        </w:tc>
        <w:tc>
          <w:tcPr>
            <w:tcW w:w="0" w:type="auto"/>
            <w:shd w:val="clear" w:color="auto" w:fill="auto"/>
            <w:vAlign w:val="center"/>
          </w:tcPr>
          <w:p w14:paraId="61310DC0" w14:textId="77777777" w:rsidR="00D403BE" w:rsidRPr="003C30FA" w:rsidRDefault="00D403BE" w:rsidP="00D403BE">
            <w:pPr>
              <w:rPr>
                <w:rFonts w:ascii="Times New Roman" w:hAnsi="Times New Roman"/>
              </w:rPr>
            </w:pPr>
          </w:p>
        </w:tc>
      </w:tr>
      <w:tr w:rsidR="003C30FA" w:rsidRPr="003C30FA" w14:paraId="15C45212" w14:textId="77777777">
        <w:trPr>
          <w:gridAfter w:val="5"/>
          <w:trHeight w:val="15"/>
          <w:tblCellSpacing w:w="15" w:type="dxa"/>
          <w:jc w:val="center"/>
        </w:trPr>
        <w:tc>
          <w:tcPr>
            <w:tcW w:w="0" w:type="auto"/>
            <w:vMerge w:val="restart"/>
            <w:shd w:val="clear" w:color="auto" w:fill="auto"/>
            <w:vAlign w:val="center"/>
          </w:tcPr>
          <w:p w14:paraId="609C432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65C92A3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164CA1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42AA570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BD8C27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tcBorders>
              <w:right w:val="single" w:sz="6" w:space="0" w:color="000000"/>
            </w:tcBorders>
            <w:shd w:val="clear" w:color="auto" w:fill="auto"/>
            <w:vAlign w:val="center"/>
          </w:tcPr>
          <w:p w14:paraId="65A927C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5688B6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6B90DD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455C58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986C71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6291C16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CB5A81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2FFF71F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5C4269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1092D2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814D60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262B2B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F6FE1D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tcBorders>
              <w:right w:val="single" w:sz="6" w:space="0" w:color="000000"/>
            </w:tcBorders>
            <w:shd w:val="clear" w:color="auto" w:fill="auto"/>
            <w:vAlign w:val="center"/>
          </w:tcPr>
          <w:p w14:paraId="5236CAA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B08ECD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073BAB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32CEF5EB" w14:textId="77777777" w:rsidR="00D403BE" w:rsidRPr="003C30FA" w:rsidRDefault="00D403BE" w:rsidP="00D403BE">
            <w:pPr>
              <w:jc w:val="center"/>
              <w:rPr>
                <w:rFonts w:ascii="Times New Roman" w:hAnsi="Times New Roman"/>
                <w:sz w:val="2"/>
                <w:szCs w:val="21"/>
              </w:rPr>
            </w:pPr>
          </w:p>
        </w:tc>
        <w:tc>
          <w:tcPr>
            <w:tcW w:w="0" w:type="auto"/>
            <w:shd w:val="clear" w:color="auto" w:fill="auto"/>
            <w:vAlign w:val="center"/>
          </w:tcPr>
          <w:p w14:paraId="48BD0061" w14:textId="77777777" w:rsidR="00D403BE" w:rsidRPr="003C30FA" w:rsidRDefault="00D403BE" w:rsidP="00D403BE">
            <w:pPr>
              <w:rPr>
                <w:rFonts w:ascii="Times New Roman" w:hAnsi="Times New Roman"/>
              </w:rPr>
            </w:pPr>
          </w:p>
        </w:tc>
      </w:tr>
      <w:tr w:rsidR="003C30FA" w:rsidRPr="003C30FA" w14:paraId="7B481FA3" w14:textId="77777777">
        <w:trPr>
          <w:gridAfter w:val="5"/>
          <w:trHeight w:val="15"/>
          <w:tblCellSpacing w:w="15" w:type="dxa"/>
          <w:jc w:val="center"/>
        </w:trPr>
        <w:tc>
          <w:tcPr>
            <w:tcW w:w="0" w:type="auto"/>
            <w:vMerge/>
            <w:shd w:val="clear" w:color="auto" w:fill="auto"/>
            <w:vAlign w:val="center"/>
          </w:tcPr>
          <w:p w14:paraId="278D454C"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71A83665"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D3BACF6"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55674556"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5DBEAA0" w14:textId="77777777" w:rsidR="00D403BE" w:rsidRPr="003C30FA" w:rsidRDefault="00D403BE" w:rsidP="00D403BE">
            <w:pPr>
              <w:rPr>
                <w:rFonts w:ascii="Times New Roman" w:hAnsi="Times New Roman"/>
                <w:sz w:val="21"/>
                <w:szCs w:val="21"/>
              </w:rPr>
            </w:pPr>
          </w:p>
        </w:tc>
        <w:tc>
          <w:tcPr>
            <w:tcW w:w="0" w:type="auto"/>
            <w:vMerge/>
            <w:tcBorders>
              <w:right w:val="single" w:sz="6" w:space="0" w:color="000000"/>
            </w:tcBorders>
            <w:shd w:val="clear" w:color="auto" w:fill="auto"/>
            <w:vAlign w:val="center"/>
          </w:tcPr>
          <w:p w14:paraId="10C4FC08"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00574C7"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C5DE723"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978F278"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FFACDBF"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23B3DE4C"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663CF25"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7E0E877E"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E70F0CD"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1DD29E0C"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4060754"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653FA9A"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EC1E506" w14:textId="77777777" w:rsidR="00D403BE" w:rsidRPr="003C30FA" w:rsidRDefault="00D403BE" w:rsidP="00D403BE">
            <w:pPr>
              <w:rPr>
                <w:rFonts w:ascii="Times New Roman" w:hAnsi="Times New Roman"/>
                <w:sz w:val="21"/>
                <w:szCs w:val="21"/>
              </w:rPr>
            </w:pPr>
          </w:p>
        </w:tc>
        <w:tc>
          <w:tcPr>
            <w:tcW w:w="0" w:type="auto"/>
            <w:vMerge/>
            <w:tcBorders>
              <w:right w:val="single" w:sz="6" w:space="0" w:color="000000"/>
            </w:tcBorders>
            <w:shd w:val="clear" w:color="auto" w:fill="auto"/>
            <w:vAlign w:val="center"/>
          </w:tcPr>
          <w:p w14:paraId="2F7BF36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1361A5A"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39DB74D"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648DDF2F" w14:textId="77777777" w:rsidR="00D403BE" w:rsidRPr="003C30FA" w:rsidRDefault="00D403BE" w:rsidP="00D403BE">
            <w:pPr>
              <w:rPr>
                <w:rFonts w:ascii="Times New Roman" w:hAnsi="Times New Roman"/>
                <w:sz w:val="2"/>
                <w:szCs w:val="21"/>
              </w:rPr>
            </w:pPr>
          </w:p>
        </w:tc>
        <w:tc>
          <w:tcPr>
            <w:tcW w:w="0" w:type="auto"/>
            <w:shd w:val="clear" w:color="auto" w:fill="auto"/>
            <w:vAlign w:val="center"/>
          </w:tcPr>
          <w:p w14:paraId="31B80297" w14:textId="77777777" w:rsidR="00D403BE" w:rsidRPr="003C30FA" w:rsidRDefault="00D403BE" w:rsidP="00D403BE">
            <w:pPr>
              <w:jc w:val="center"/>
              <w:rPr>
                <w:rFonts w:ascii="Times New Roman" w:hAnsi="Times New Roman"/>
                <w:sz w:val="2"/>
                <w:szCs w:val="21"/>
              </w:rPr>
            </w:pPr>
          </w:p>
        </w:tc>
      </w:tr>
      <w:tr w:rsidR="003C30FA" w:rsidRPr="003C30FA" w14:paraId="22B56610" w14:textId="77777777">
        <w:trPr>
          <w:gridAfter w:val="5"/>
          <w:trHeight w:val="15"/>
          <w:tblCellSpacing w:w="15" w:type="dxa"/>
          <w:jc w:val="center"/>
        </w:trPr>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18F2A6AE" w14:textId="77777777" w:rsidR="00D403BE" w:rsidRPr="003C30FA" w:rsidRDefault="00D403BE" w:rsidP="00D403BE">
            <w:pPr>
              <w:spacing w:line="15" w:lineRule="atLeast"/>
              <w:jc w:val="center"/>
              <w:rPr>
                <w:rFonts w:ascii="Times New Roman" w:hAnsi="Times New Roman"/>
                <w:sz w:val="21"/>
                <w:szCs w:val="21"/>
              </w:rPr>
            </w:pPr>
            <w:hyperlink r:id="rId139" w:anchor="Adah" w:tooltip="List of minor Biblical figures" w:history="1">
              <w:r w:rsidRPr="003C30FA">
                <w:rPr>
                  <w:rFonts w:ascii="Times New Roman" w:hAnsi="Times New Roman"/>
                  <w:sz w:val="21"/>
                </w:rPr>
                <w:t>Adah</w:t>
              </w:r>
            </w:hyperlink>
          </w:p>
        </w:tc>
        <w:tc>
          <w:tcPr>
            <w:tcW w:w="0" w:type="auto"/>
            <w:gridSpan w:val="2"/>
            <w:tcBorders>
              <w:bottom w:val="dashed" w:sz="6" w:space="0" w:color="000000"/>
            </w:tcBorders>
            <w:shd w:val="clear" w:color="auto" w:fill="auto"/>
            <w:vAlign w:val="center"/>
          </w:tcPr>
          <w:p w14:paraId="2FF11B6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4FB629F8" w14:textId="77777777" w:rsidR="00D403BE" w:rsidRPr="003C30FA" w:rsidRDefault="00D403BE" w:rsidP="00D403BE">
            <w:pPr>
              <w:spacing w:line="15" w:lineRule="atLeast"/>
              <w:jc w:val="center"/>
              <w:rPr>
                <w:rFonts w:ascii="Times New Roman" w:hAnsi="Times New Roman"/>
                <w:sz w:val="21"/>
                <w:szCs w:val="21"/>
              </w:rPr>
            </w:pPr>
            <w:hyperlink r:id="rId140" w:tooltip="Lamech (descendant of Cain)" w:history="1">
              <w:r w:rsidRPr="003C30FA">
                <w:rPr>
                  <w:rFonts w:ascii="Times New Roman" w:hAnsi="Times New Roman"/>
                  <w:sz w:val="21"/>
                </w:rPr>
                <w:t>Lamech</w:t>
              </w:r>
            </w:hyperlink>
          </w:p>
        </w:tc>
        <w:tc>
          <w:tcPr>
            <w:tcW w:w="0" w:type="auto"/>
            <w:tcBorders>
              <w:bottom w:val="dashed" w:sz="6" w:space="0" w:color="000000"/>
            </w:tcBorders>
            <w:shd w:val="clear" w:color="auto" w:fill="auto"/>
            <w:vAlign w:val="center"/>
          </w:tcPr>
          <w:p w14:paraId="1A74F53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dashed" w:sz="6" w:space="0" w:color="000000"/>
            </w:tcBorders>
            <w:shd w:val="clear" w:color="auto" w:fill="auto"/>
            <w:vAlign w:val="center"/>
          </w:tcPr>
          <w:p w14:paraId="13F0554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tcBorders>
              <w:bottom w:val="dashed" w:sz="6" w:space="0" w:color="000000"/>
            </w:tcBorders>
            <w:shd w:val="clear" w:color="auto" w:fill="auto"/>
            <w:vAlign w:val="center"/>
          </w:tcPr>
          <w:p w14:paraId="0604B99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7E50E185" w14:textId="77777777" w:rsidR="00D403BE" w:rsidRPr="003C30FA" w:rsidRDefault="00D403BE" w:rsidP="00D403BE">
            <w:pPr>
              <w:spacing w:line="15" w:lineRule="atLeast"/>
              <w:jc w:val="center"/>
              <w:rPr>
                <w:rFonts w:ascii="Times New Roman" w:hAnsi="Times New Roman"/>
                <w:sz w:val="21"/>
                <w:szCs w:val="21"/>
              </w:rPr>
            </w:pPr>
            <w:hyperlink r:id="rId141" w:anchor="Zillah" w:tooltip="List of minor Biblical figures" w:history="1">
              <w:r w:rsidRPr="003C30FA">
                <w:rPr>
                  <w:rFonts w:ascii="Times New Roman" w:hAnsi="Times New Roman"/>
                  <w:sz w:val="21"/>
                </w:rPr>
                <w:t>Zillah</w:t>
              </w:r>
            </w:hyperlink>
          </w:p>
        </w:tc>
        <w:tc>
          <w:tcPr>
            <w:tcW w:w="0" w:type="auto"/>
            <w:gridSpan w:val="2"/>
            <w:vMerge w:val="restart"/>
            <w:shd w:val="clear" w:color="auto" w:fill="auto"/>
            <w:vAlign w:val="center"/>
          </w:tcPr>
          <w:p w14:paraId="7FE89B5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99BFB0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FF8F0DD"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5C3D1B29" w14:textId="77777777" w:rsidR="00D403BE" w:rsidRPr="003C30FA" w:rsidRDefault="00D403BE" w:rsidP="00D403BE">
            <w:pPr>
              <w:spacing w:line="15" w:lineRule="atLeast"/>
              <w:jc w:val="center"/>
              <w:rPr>
                <w:rFonts w:ascii="Times New Roman" w:hAnsi="Times New Roman"/>
                <w:sz w:val="21"/>
                <w:szCs w:val="21"/>
              </w:rPr>
            </w:pPr>
            <w:hyperlink r:id="rId142" w:tooltip="Enoch (Biblical figure)" w:history="1">
              <w:r w:rsidRPr="003C30FA">
                <w:rPr>
                  <w:rFonts w:ascii="Times New Roman" w:hAnsi="Times New Roman"/>
                  <w:sz w:val="21"/>
                </w:rPr>
                <w:t>Enoch</w:t>
              </w:r>
            </w:hyperlink>
          </w:p>
        </w:tc>
        <w:tc>
          <w:tcPr>
            <w:tcW w:w="0" w:type="auto"/>
            <w:shd w:val="clear" w:color="auto" w:fill="auto"/>
            <w:vAlign w:val="center"/>
          </w:tcPr>
          <w:p w14:paraId="2F47DBAC" w14:textId="77777777" w:rsidR="00D403BE" w:rsidRPr="003C30FA" w:rsidRDefault="00D403BE" w:rsidP="00D403BE">
            <w:pPr>
              <w:rPr>
                <w:rFonts w:ascii="Times New Roman" w:hAnsi="Times New Roman"/>
              </w:rPr>
            </w:pPr>
          </w:p>
        </w:tc>
        <w:tc>
          <w:tcPr>
            <w:tcW w:w="0" w:type="auto"/>
            <w:shd w:val="clear" w:color="auto" w:fill="auto"/>
            <w:vAlign w:val="center"/>
          </w:tcPr>
          <w:p w14:paraId="72C31EE9" w14:textId="77777777" w:rsidR="00D403BE" w:rsidRPr="003C30FA" w:rsidRDefault="00D403BE" w:rsidP="00D403BE">
            <w:pPr>
              <w:rPr>
                <w:rFonts w:ascii="Times New Roman" w:hAnsi="Times New Roman"/>
              </w:rPr>
            </w:pPr>
          </w:p>
        </w:tc>
        <w:tc>
          <w:tcPr>
            <w:tcW w:w="0" w:type="auto"/>
            <w:shd w:val="clear" w:color="auto" w:fill="auto"/>
            <w:vAlign w:val="center"/>
          </w:tcPr>
          <w:p w14:paraId="4285D126" w14:textId="77777777" w:rsidR="00D403BE" w:rsidRPr="003C30FA" w:rsidRDefault="00D403BE" w:rsidP="00D403BE">
            <w:pPr>
              <w:rPr>
                <w:rFonts w:ascii="Times New Roman" w:hAnsi="Times New Roman"/>
              </w:rPr>
            </w:pPr>
          </w:p>
        </w:tc>
      </w:tr>
      <w:tr w:rsidR="003C30FA" w:rsidRPr="003C30FA" w14:paraId="6EDB3AA6" w14:textId="77777777">
        <w:trPr>
          <w:gridAfter w:val="5"/>
          <w:trHeight w:val="15"/>
          <w:tblCellSpacing w:w="15" w:type="dxa"/>
          <w:jc w:val="center"/>
        </w:trPr>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241943B0" w14:textId="77777777" w:rsidR="00D403BE" w:rsidRPr="003C30FA" w:rsidRDefault="00D403BE" w:rsidP="00D403BE">
            <w:pPr>
              <w:rPr>
                <w:rFonts w:ascii="Times New Roman" w:hAnsi="Times New Roman"/>
                <w:sz w:val="21"/>
                <w:szCs w:val="21"/>
              </w:rPr>
            </w:pPr>
          </w:p>
        </w:tc>
        <w:tc>
          <w:tcPr>
            <w:tcW w:w="0" w:type="auto"/>
            <w:tcBorders>
              <w:right w:val="single" w:sz="6" w:space="0" w:color="000000"/>
            </w:tcBorders>
            <w:shd w:val="clear" w:color="auto" w:fill="auto"/>
            <w:vAlign w:val="center"/>
          </w:tcPr>
          <w:p w14:paraId="7846828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440ACC8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6D558CE4" w14:textId="77777777" w:rsidR="00D403BE" w:rsidRPr="003C30FA" w:rsidRDefault="00D403BE" w:rsidP="00D403BE">
            <w:pPr>
              <w:rPr>
                <w:rFonts w:ascii="Times New Roman" w:hAnsi="Times New Roman"/>
                <w:sz w:val="21"/>
                <w:szCs w:val="21"/>
              </w:rPr>
            </w:pPr>
          </w:p>
        </w:tc>
        <w:tc>
          <w:tcPr>
            <w:tcW w:w="0" w:type="auto"/>
            <w:shd w:val="clear" w:color="auto" w:fill="auto"/>
            <w:vAlign w:val="center"/>
          </w:tcPr>
          <w:p w14:paraId="060B00F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6F30BA3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right w:val="single" w:sz="6" w:space="0" w:color="000000"/>
            </w:tcBorders>
            <w:shd w:val="clear" w:color="auto" w:fill="auto"/>
            <w:vAlign w:val="center"/>
          </w:tcPr>
          <w:p w14:paraId="3B6438C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0EE2124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11E37F7E"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5F9EAE82"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59991B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F78B156"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64381A7D" w14:textId="77777777" w:rsidR="00D403BE" w:rsidRPr="003C30FA" w:rsidRDefault="00D403BE" w:rsidP="00D403BE">
            <w:pPr>
              <w:rPr>
                <w:rFonts w:ascii="Times New Roman" w:hAnsi="Times New Roman"/>
                <w:sz w:val="21"/>
                <w:szCs w:val="21"/>
              </w:rPr>
            </w:pPr>
          </w:p>
        </w:tc>
        <w:tc>
          <w:tcPr>
            <w:tcW w:w="0" w:type="auto"/>
            <w:shd w:val="clear" w:color="auto" w:fill="auto"/>
            <w:vAlign w:val="center"/>
          </w:tcPr>
          <w:p w14:paraId="575D1CFA" w14:textId="77777777" w:rsidR="00D403BE" w:rsidRPr="003C30FA" w:rsidRDefault="00D403BE" w:rsidP="00D403BE">
            <w:pPr>
              <w:rPr>
                <w:rFonts w:ascii="Times New Roman" w:hAnsi="Times New Roman"/>
              </w:rPr>
            </w:pPr>
          </w:p>
        </w:tc>
        <w:tc>
          <w:tcPr>
            <w:tcW w:w="0" w:type="auto"/>
            <w:shd w:val="clear" w:color="auto" w:fill="auto"/>
            <w:vAlign w:val="center"/>
          </w:tcPr>
          <w:p w14:paraId="2A2D8E6B" w14:textId="77777777" w:rsidR="00D403BE" w:rsidRPr="003C30FA" w:rsidRDefault="00D403BE" w:rsidP="00D403BE">
            <w:pPr>
              <w:rPr>
                <w:rFonts w:ascii="Times New Roman" w:hAnsi="Times New Roman"/>
              </w:rPr>
            </w:pPr>
          </w:p>
        </w:tc>
        <w:tc>
          <w:tcPr>
            <w:tcW w:w="0" w:type="auto"/>
            <w:shd w:val="clear" w:color="auto" w:fill="auto"/>
            <w:vAlign w:val="center"/>
          </w:tcPr>
          <w:p w14:paraId="30BD726B" w14:textId="77777777" w:rsidR="00D403BE" w:rsidRPr="003C30FA" w:rsidRDefault="00D403BE" w:rsidP="00D403BE">
            <w:pPr>
              <w:rPr>
                <w:rFonts w:ascii="Times New Roman" w:hAnsi="Times New Roman"/>
              </w:rPr>
            </w:pPr>
          </w:p>
        </w:tc>
      </w:tr>
      <w:tr w:rsidR="003C30FA" w:rsidRPr="003C30FA" w14:paraId="2A171F2D" w14:textId="77777777">
        <w:trPr>
          <w:gridAfter w:val="5"/>
          <w:trHeight w:val="15"/>
          <w:tblCellSpacing w:w="15" w:type="dxa"/>
          <w:jc w:val="center"/>
        </w:trPr>
        <w:tc>
          <w:tcPr>
            <w:tcW w:w="0" w:type="auto"/>
            <w:vMerge w:val="restart"/>
            <w:shd w:val="clear" w:color="auto" w:fill="auto"/>
            <w:vAlign w:val="center"/>
          </w:tcPr>
          <w:p w14:paraId="6B65F2F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4126763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7B914A3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0FD9B31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right w:val="single" w:sz="6" w:space="0" w:color="000000"/>
            </w:tcBorders>
            <w:shd w:val="clear" w:color="auto" w:fill="auto"/>
            <w:vAlign w:val="center"/>
          </w:tcPr>
          <w:p w14:paraId="2DB95F2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3B83A85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44DEF22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37FC40A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6349C80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08C4BB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141F07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9B2F38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tcBorders>
              <w:right w:val="single" w:sz="6" w:space="0" w:color="000000"/>
            </w:tcBorders>
            <w:shd w:val="clear" w:color="auto" w:fill="auto"/>
            <w:vAlign w:val="center"/>
          </w:tcPr>
          <w:p w14:paraId="013543E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737AE82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4D292E4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tcBorders>
              <w:bottom w:val="single" w:sz="6" w:space="0" w:color="000000"/>
            </w:tcBorders>
            <w:shd w:val="clear" w:color="auto" w:fill="auto"/>
            <w:vAlign w:val="center"/>
          </w:tcPr>
          <w:p w14:paraId="3FE261B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6ACC961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45A6783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E5EFF6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D78939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5C3EAA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80D720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tcBorders>
              <w:right w:val="single" w:sz="6" w:space="0" w:color="000000"/>
            </w:tcBorders>
            <w:shd w:val="clear" w:color="auto" w:fill="auto"/>
            <w:vAlign w:val="center"/>
          </w:tcPr>
          <w:p w14:paraId="16DCC90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F18810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A1BF7C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7DFDC3F7" w14:textId="77777777" w:rsidR="00D403BE" w:rsidRPr="003C30FA" w:rsidRDefault="00D403BE" w:rsidP="00D403BE">
            <w:pPr>
              <w:jc w:val="center"/>
              <w:rPr>
                <w:rFonts w:ascii="Times New Roman" w:hAnsi="Times New Roman"/>
                <w:sz w:val="2"/>
                <w:szCs w:val="21"/>
              </w:rPr>
            </w:pPr>
          </w:p>
        </w:tc>
        <w:tc>
          <w:tcPr>
            <w:tcW w:w="0" w:type="auto"/>
            <w:shd w:val="clear" w:color="auto" w:fill="auto"/>
            <w:vAlign w:val="center"/>
          </w:tcPr>
          <w:p w14:paraId="0B53D4CB" w14:textId="77777777" w:rsidR="00D403BE" w:rsidRPr="003C30FA" w:rsidRDefault="00D403BE" w:rsidP="00D403BE">
            <w:pPr>
              <w:rPr>
                <w:rFonts w:ascii="Times New Roman" w:hAnsi="Times New Roman"/>
              </w:rPr>
            </w:pPr>
          </w:p>
        </w:tc>
      </w:tr>
      <w:tr w:rsidR="003C30FA" w:rsidRPr="003C30FA" w14:paraId="1EC20925" w14:textId="77777777">
        <w:trPr>
          <w:gridAfter w:val="5"/>
          <w:trHeight w:val="15"/>
          <w:tblCellSpacing w:w="15" w:type="dxa"/>
          <w:jc w:val="center"/>
        </w:trPr>
        <w:tc>
          <w:tcPr>
            <w:tcW w:w="0" w:type="auto"/>
            <w:vMerge/>
            <w:shd w:val="clear" w:color="auto" w:fill="auto"/>
            <w:vAlign w:val="center"/>
          </w:tcPr>
          <w:p w14:paraId="5413DA5D" w14:textId="77777777" w:rsidR="00D403BE" w:rsidRPr="003C30FA" w:rsidRDefault="00D403BE" w:rsidP="00D403BE">
            <w:pPr>
              <w:rPr>
                <w:rFonts w:ascii="Times New Roman" w:hAnsi="Times New Roman"/>
                <w:sz w:val="21"/>
                <w:szCs w:val="21"/>
              </w:rPr>
            </w:pPr>
          </w:p>
        </w:tc>
        <w:tc>
          <w:tcPr>
            <w:tcW w:w="0" w:type="auto"/>
            <w:tcBorders>
              <w:right w:val="single" w:sz="6" w:space="0" w:color="000000"/>
            </w:tcBorders>
            <w:shd w:val="clear" w:color="auto" w:fill="auto"/>
            <w:vAlign w:val="center"/>
          </w:tcPr>
          <w:p w14:paraId="18ACF38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3E0788C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4216914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shd w:val="clear" w:color="auto" w:fill="auto"/>
            <w:vAlign w:val="center"/>
          </w:tcPr>
          <w:p w14:paraId="76D14FD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56F0407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right w:val="single" w:sz="6" w:space="0" w:color="000000"/>
            </w:tcBorders>
            <w:shd w:val="clear" w:color="auto" w:fill="auto"/>
            <w:vAlign w:val="center"/>
          </w:tcPr>
          <w:p w14:paraId="59E62E4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shd w:val="clear" w:color="auto" w:fill="auto"/>
            <w:vAlign w:val="center"/>
          </w:tcPr>
          <w:p w14:paraId="6E8B6A0F"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570A7B9"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DDF6228"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DC5A5C5" w14:textId="77777777" w:rsidR="00D403BE" w:rsidRPr="003C30FA" w:rsidRDefault="00D403BE" w:rsidP="00D403BE">
            <w:pPr>
              <w:rPr>
                <w:rFonts w:ascii="Times New Roman" w:hAnsi="Times New Roman"/>
                <w:sz w:val="21"/>
                <w:szCs w:val="21"/>
              </w:rPr>
            </w:pPr>
          </w:p>
        </w:tc>
        <w:tc>
          <w:tcPr>
            <w:tcW w:w="0" w:type="auto"/>
            <w:vMerge/>
            <w:tcBorders>
              <w:right w:val="single" w:sz="6" w:space="0" w:color="000000"/>
            </w:tcBorders>
            <w:shd w:val="clear" w:color="auto" w:fill="auto"/>
            <w:vAlign w:val="center"/>
          </w:tcPr>
          <w:p w14:paraId="22755F8B" w14:textId="77777777" w:rsidR="00D403BE" w:rsidRPr="003C30FA" w:rsidRDefault="00D403BE" w:rsidP="00D403BE">
            <w:pPr>
              <w:rPr>
                <w:rFonts w:ascii="Times New Roman" w:hAnsi="Times New Roman"/>
                <w:sz w:val="21"/>
                <w:szCs w:val="21"/>
              </w:rPr>
            </w:pPr>
          </w:p>
        </w:tc>
        <w:tc>
          <w:tcPr>
            <w:tcW w:w="0" w:type="auto"/>
            <w:shd w:val="clear" w:color="auto" w:fill="auto"/>
            <w:vAlign w:val="center"/>
          </w:tcPr>
          <w:p w14:paraId="0BDF1D6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0977E45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shd w:val="clear" w:color="auto" w:fill="auto"/>
            <w:vAlign w:val="center"/>
          </w:tcPr>
          <w:p w14:paraId="577EC07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34AB0C5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right w:val="single" w:sz="6" w:space="0" w:color="000000"/>
            </w:tcBorders>
            <w:shd w:val="clear" w:color="auto" w:fill="auto"/>
            <w:vAlign w:val="center"/>
          </w:tcPr>
          <w:p w14:paraId="210567C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shd w:val="clear" w:color="auto" w:fill="auto"/>
            <w:vAlign w:val="center"/>
          </w:tcPr>
          <w:p w14:paraId="676A4482"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2D3108E"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262F15E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768956F" w14:textId="77777777" w:rsidR="00D403BE" w:rsidRPr="003C30FA" w:rsidRDefault="00D403BE" w:rsidP="00D403BE">
            <w:pPr>
              <w:rPr>
                <w:rFonts w:ascii="Times New Roman" w:hAnsi="Times New Roman"/>
                <w:sz w:val="21"/>
                <w:szCs w:val="21"/>
              </w:rPr>
            </w:pPr>
          </w:p>
        </w:tc>
        <w:tc>
          <w:tcPr>
            <w:tcW w:w="0" w:type="auto"/>
            <w:vMerge/>
            <w:tcBorders>
              <w:right w:val="single" w:sz="6" w:space="0" w:color="000000"/>
            </w:tcBorders>
            <w:shd w:val="clear" w:color="auto" w:fill="auto"/>
            <w:vAlign w:val="center"/>
          </w:tcPr>
          <w:p w14:paraId="0239C4F4"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D458167"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E825889"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198B63F4" w14:textId="77777777" w:rsidR="00D403BE" w:rsidRPr="003C30FA" w:rsidRDefault="00D403BE" w:rsidP="00D403BE">
            <w:pPr>
              <w:rPr>
                <w:rFonts w:ascii="Times New Roman" w:hAnsi="Times New Roman"/>
                <w:sz w:val="2"/>
                <w:szCs w:val="21"/>
              </w:rPr>
            </w:pPr>
          </w:p>
        </w:tc>
        <w:tc>
          <w:tcPr>
            <w:tcW w:w="0" w:type="auto"/>
            <w:shd w:val="clear" w:color="auto" w:fill="auto"/>
            <w:vAlign w:val="center"/>
          </w:tcPr>
          <w:p w14:paraId="13863593" w14:textId="77777777" w:rsidR="00D403BE" w:rsidRPr="003C30FA" w:rsidRDefault="00D403BE" w:rsidP="00D403BE">
            <w:pPr>
              <w:rPr>
                <w:rFonts w:ascii="Times New Roman" w:hAnsi="Times New Roman"/>
              </w:rPr>
            </w:pPr>
          </w:p>
        </w:tc>
      </w:tr>
      <w:tr w:rsidR="003C30FA" w:rsidRPr="003C30FA" w14:paraId="259C9CCA" w14:textId="77777777">
        <w:trPr>
          <w:gridAfter w:val="5"/>
          <w:trHeight w:val="15"/>
          <w:tblCellSpacing w:w="15" w:type="dxa"/>
          <w:jc w:val="center"/>
        </w:trPr>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14E58186" w14:textId="77777777" w:rsidR="00D403BE" w:rsidRPr="003C30FA" w:rsidRDefault="00D403BE" w:rsidP="00D403BE">
            <w:pPr>
              <w:spacing w:line="15" w:lineRule="atLeast"/>
              <w:jc w:val="center"/>
              <w:rPr>
                <w:rFonts w:ascii="Times New Roman" w:hAnsi="Times New Roman"/>
                <w:sz w:val="21"/>
                <w:szCs w:val="21"/>
              </w:rPr>
            </w:pPr>
            <w:hyperlink r:id="rId143" w:tooltip="Jabal (Bible)" w:history="1">
              <w:r w:rsidRPr="003C30FA">
                <w:rPr>
                  <w:rFonts w:ascii="Times New Roman" w:hAnsi="Times New Roman"/>
                  <w:sz w:val="21"/>
                </w:rPr>
                <w:t>Jabal</w:t>
              </w:r>
            </w:hyperlink>
          </w:p>
        </w:tc>
        <w:tc>
          <w:tcPr>
            <w:tcW w:w="0" w:type="auto"/>
            <w:gridSpan w:val="2"/>
            <w:vMerge w:val="restart"/>
            <w:shd w:val="clear" w:color="auto" w:fill="auto"/>
            <w:vAlign w:val="center"/>
          </w:tcPr>
          <w:p w14:paraId="43A6A42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6AF562E2" w14:textId="77777777" w:rsidR="00D403BE" w:rsidRPr="003C30FA" w:rsidRDefault="00D403BE" w:rsidP="00D403BE">
            <w:pPr>
              <w:spacing w:line="15" w:lineRule="atLeast"/>
              <w:jc w:val="center"/>
              <w:rPr>
                <w:rFonts w:ascii="Times New Roman" w:hAnsi="Times New Roman"/>
                <w:sz w:val="21"/>
                <w:szCs w:val="21"/>
              </w:rPr>
            </w:pPr>
            <w:hyperlink r:id="rId144" w:tooltip="Jubal (Bible)" w:history="1">
              <w:r w:rsidRPr="003C30FA">
                <w:rPr>
                  <w:rFonts w:ascii="Times New Roman" w:hAnsi="Times New Roman"/>
                  <w:sz w:val="21"/>
                </w:rPr>
                <w:t>Jubal</w:t>
              </w:r>
            </w:hyperlink>
          </w:p>
        </w:tc>
        <w:tc>
          <w:tcPr>
            <w:tcW w:w="0" w:type="auto"/>
            <w:vMerge w:val="restart"/>
            <w:shd w:val="clear" w:color="auto" w:fill="auto"/>
            <w:vAlign w:val="center"/>
          </w:tcPr>
          <w:p w14:paraId="62DF60B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2E8DA2BF" w14:textId="77777777" w:rsidR="00D403BE" w:rsidRPr="003C30FA" w:rsidRDefault="00D403BE" w:rsidP="00D403BE">
            <w:pPr>
              <w:spacing w:line="15" w:lineRule="atLeast"/>
              <w:jc w:val="center"/>
              <w:rPr>
                <w:rFonts w:ascii="Times New Roman" w:hAnsi="Times New Roman"/>
                <w:sz w:val="21"/>
                <w:szCs w:val="21"/>
              </w:rPr>
            </w:pPr>
            <w:hyperlink r:id="rId145" w:tooltip="Tubal-cain" w:history="1">
              <w:r w:rsidRPr="003C30FA">
                <w:rPr>
                  <w:rFonts w:ascii="Times New Roman" w:hAnsi="Times New Roman"/>
                  <w:sz w:val="21"/>
                </w:rPr>
                <w:t>Tubal-Cain</w:t>
              </w:r>
            </w:hyperlink>
          </w:p>
        </w:tc>
        <w:tc>
          <w:tcPr>
            <w:tcW w:w="0" w:type="auto"/>
            <w:gridSpan w:val="2"/>
            <w:vMerge w:val="restart"/>
            <w:shd w:val="clear" w:color="auto" w:fill="auto"/>
            <w:vAlign w:val="center"/>
          </w:tcPr>
          <w:p w14:paraId="0AA94C9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1BEAD541" w14:textId="77777777" w:rsidR="00D403BE" w:rsidRPr="003C30FA" w:rsidRDefault="00D403BE" w:rsidP="00D403BE">
            <w:pPr>
              <w:spacing w:line="15" w:lineRule="atLeast"/>
              <w:jc w:val="center"/>
              <w:rPr>
                <w:rFonts w:ascii="Times New Roman" w:hAnsi="Times New Roman"/>
                <w:sz w:val="21"/>
                <w:szCs w:val="21"/>
              </w:rPr>
            </w:pPr>
            <w:hyperlink r:id="rId146" w:tooltip="Naamah (Genesis)" w:history="1">
              <w:r w:rsidRPr="003C30FA">
                <w:rPr>
                  <w:rFonts w:ascii="Times New Roman" w:hAnsi="Times New Roman"/>
                  <w:sz w:val="21"/>
                </w:rPr>
                <w:t>Naamah</w:t>
              </w:r>
            </w:hyperlink>
          </w:p>
        </w:tc>
        <w:tc>
          <w:tcPr>
            <w:tcW w:w="0" w:type="auto"/>
            <w:vMerge w:val="restart"/>
            <w:shd w:val="clear" w:color="auto" w:fill="auto"/>
            <w:vAlign w:val="center"/>
          </w:tcPr>
          <w:p w14:paraId="1B03E72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7FC749AF" w14:textId="77777777" w:rsidR="00D403BE" w:rsidRPr="003C30FA" w:rsidRDefault="00D403BE" w:rsidP="00D403BE">
            <w:pPr>
              <w:spacing w:line="15" w:lineRule="atLeast"/>
              <w:jc w:val="center"/>
              <w:rPr>
                <w:rFonts w:ascii="Times New Roman" w:hAnsi="Times New Roman"/>
                <w:sz w:val="21"/>
                <w:szCs w:val="21"/>
              </w:rPr>
            </w:pPr>
            <w:hyperlink r:id="rId147" w:tooltip="Methuselah" w:history="1">
              <w:r w:rsidRPr="003C30FA">
                <w:rPr>
                  <w:rFonts w:ascii="Times New Roman" w:hAnsi="Times New Roman"/>
                  <w:sz w:val="21"/>
                </w:rPr>
                <w:t>Methuselah</w:t>
              </w:r>
            </w:hyperlink>
          </w:p>
        </w:tc>
        <w:tc>
          <w:tcPr>
            <w:tcW w:w="0" w:type="auto"/>
            <w:shd w:val="clear" w:color="auto" w:fill="auto"/>
            <w:vAlign w:val="center"/>
          </w:tcPr>
          <w:p w14:paraId="1B62B736" w14:textId="77777777" w:rsidR="00D403BE" w:rsidRPr="003C30FA" w:rsidRDefault="00D403BE" w:rsidP="00D403BE">
            <w:pPr>
              <w:rPr>
                <w:rFonts w:ascii="Times New Roman" w:hAnsi="Times New Roman"/>
              </w:rPr>
            </w:pPr>
          </w:p>
        </w:tc>
        <w:tc>
          <w:tcPr>
            <w:tcW w:w="0" w:type="auto"/>
            <w:shd w:val="clear" w:color="auto" w:fill="auto"/>
            <w:vAlign w:val="center"/>
          </w:tcPr>
          <w:p w14:paraId="351B572D" w14:textId="77777777" w:rsidR="00D403BE" w:rsidRPr="003C30FA" w:rsidRDefault="00D403BE" w:rsidP="00D403BE">
            <w:pPr>
              <w:rPr>
                <w:rFonts w:ascii="Times New Roman" w:hAnsi="Times New Roman"/>
              </w:rPr>
            </w:pPr>
          </w:p>
        </w:tc>
        <w:tc>
          <w:tcPr>
            <w:tcW w:w="0" w:type="auto"/>
            <w:shd w:val="clear" w:color="auto" w:fill="auto"/>
            <w:vAlign w:val="center"/>
          </w:tcPr>
          <w:p w14:paraId="74EC3AE7" w14:textId="77777777" w:rsidR="00D403BE" w:rsidRPr="003C30FA" w:rsidRDefault="00D403BE" w:rsidP="00D403BE">
            <w:pPr>
              <w:rPr>
                <w:rFonts w:ascii="Times New Roman" w:hAnsi="Times New Roman"/>
              </w:rPr>
            </w:pPr>
          </w:p>
        </w:tc>
      </w:tr>
      <w:tr w:rsidR="003C30FA" w:rsidRPr="003C30FA" w14:paraId="535955A1" w14:textId="77777777">
        <w:trPr>
          <w:gridAfter w:val="5"/>
          <w:trHeight w:val="15"/>
          <w:tblCellSpacing w:w="15" w:type="dxa"/>
          <w:jc w:val="center"/>
        </w:trPr>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0437C861"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6B0EE04A"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4BF79C9"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0AFD416"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64680F14"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07177039"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2938FB26"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A079C60"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6106D1DC" w14:textId="77777777" w:rsidR="00D403BE" w:rsidRPr="003C30FA" w:rsidRDefault="00D403BE" w:rsidP="00D403BE">
            <w:pPr>
              <w:rPr>
                <w:rFonts w:ascii="Times New Roman" w:hAnsi="Times New Roman"/>
                <w:sz w:val="21"/>
                <w:szCs w:val="21"/>
              </w:rPr>
            </w:pPr>
          </w:p>
        </w:tc>
        <w:tc>
          <w:tcPr>
            <w:tcW w:w="0" w:type="auto"/>
            <w:shd w:val="clear" w:color="auto" w:fill="auto"/>
            <w:vAlign w:val="center"/>
          </w:tcPr>
          <w:p w14:paraId="5DADCD98" w14:textId="77777777" w:rsidR="00D403BE" w:rsidRPr="003C30FA" w:rsidRDefault="00D403BE" w:rsidP="00D403BE">
            <w:pPr>
              <w:jc w:val="center"/>
              <w:rPr>
                <w:rFonts w:ascii="Times New Roman" w:hAnsi="Times New Roman"/>
                <w:sz w:val="2"/>
                <w:szCs w:val="21"/>
              </w:rPr>
            </w:pPr>
          </w:p>
        </w:tc>
        <w:tc>
          <w:tcPr>
            <w:tcW w:w="0" w:type="auto"/>
            <w:shd w:val="clear" w:color="auto" w:fill="auto"/>
            <w:vAlign w:val="center"/>
          </w:tcPr>
          <w:p w14:paraId="6FB536E7" w14:textId="77777777" w:rsidR="00D403BE" w:rsidRPr="003C30FA" w:rsidRDefault="00D403BE" w:rsidP="00D403BE">
            <w:pPr>
              <w:rPr>
                <w:rFonts w:ascii="Times New Roman" w:hAnsi="Times New Roman"/>
              </w:rPr>
            </w:pPr>
          </w:p>
        </w:tc>
        <w:tc>
          <w:tcPr>
            <w:tcW w:w="0" w:type="auto"/>
            <w:shd w:val="clear" w:color="auto" w:fill="auto"/>
            <w:vAlign w:val="center"/>
          </w:tcPr>
          <w:p w14:paraId="16083155" w14:textId="77777777" w:rsidR="00D403BE" w:rsidRPr="003C30FA" w:rsidRDefault="00D403BE" w:rsidP="00D403BE">
            <w:pPr>
              <w:rPr>
                <w:rFonts w:ascii="Times New Roman" w:hAnsi="Times New Roman"/>
              </w:rPr>
            </w:pPr>
          </w:p>
        </w:tc>
      </w:tr>
      <w:tr w:rsidR="003C30FA" w:rsidRPr="003C30FA" w14:paraId="62E7CD01" w14:textId="77777777">
        <w:trPr>
          <w:gridAfter w:val="5"/>
          <w:trHeight w:val="15"/>
          <w:tblCellSpacing w:w="15" w:type="dxa"/>
          <w:jc w:val="center"/>
        </w:trPr>
        <w:tc>
          <w:tcPr>
            <w:tcW w:w="0" w:type="auto"/>
            <w:vMerge w:val="restart"/>
            <w:shd w:val="clear" w:color="auto" w:fill="auto"/>
            <w:vAlign w:val="center"/>
          </w:tcPr>
          <w:p w14:paraId="2536F3D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4834ECE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171081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584F968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04F43F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7BEE282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A8825F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425078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B9F036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E51C70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24D3E1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1854F84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EC5FE3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5CB704F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447126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659B12D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92E151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tcBorders>
              <w:right w:val="single" w:sz="6" w:space="0" w:color="000000"/>
            </w:tcBorders>
            <w:shd w:val="clear" w:color="auto" w:fill="auto"/>
            <w:vAlign w:val="center"/>
          </w:tcPr>
          <w:p w14:paraId="47EB4D5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9041CB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DCD6A5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6C75AD13" w14:textId="77777777" w:rsidR="00D403BE" w:rsidRPr="003C30FA" w:rsidRDefault="00D403BE" w:rsidP="00D403BE">
            <w:pPr>
              <w:jc w:val="center"/>
              <w:rPr>
                <w:rFonts w:ascii="Times New Roman" w:hAnsi="Times New Roman"/>
                <w:sz w:val="2"/>
                <w:szCs w:val="21"/>
              </w:rPr>
            </w:pPr>
          </w:p>
        </w:tc>
        <w:tc>
          <w:tcPr>
            <w:tcW w:w="0" w:type="auto"/>
            <w:shd w:val="clear" w:color="auto" w:fill="auto"/>
            <w:vAlign w:val="center"/>
          </w:tcPr>
          <w:p w14:paraId="797D9C72" w14:textId="77777777" w:rsidR="00D403BE" w:rsidRPr="003C30FA" w:rsidRDefault="00D403BE" w:rsidP="00D403BE">
            <w:pPr>
              <w:rPr>
                <w:rFonts w:ascii="Times New Roman" w:hAnsi="Times New Roman"/>
              </w:rPr>
            </w:pPr>
          </w:p>
        </w:tc>
      </w:tr>
      <w:tr w:rsidR="003C30FA" w:rsidRPr="003C30FA" w14:paraId="16B86C33" w14:textId="77777777">
        <w:trPr>
          <w:gridAfter w:val="5"/>
          <w:trHeight w:val="15"/>
          <w:tblCellSpacing w:w="15" w:type="dxa"/>
          <w:jc w:val="center"/>
        </w:trPr>
        <w:tc>
          <w:tcPr>
            <w:tcW w:w="0" w:type="auto"/>
            <w:vMerge/>
            <w:shd w:val="clear" w:color="auto" w:fill="auto"/>
            <w:vAlign w:val="center"/>
          </w:tcPr>
          <w:p w14:paraId="71B0887C"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1C70F72F"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4C77C8C"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6401E2B8"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763A135"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042C4B78"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257EC92"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21B7CC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238F7D32"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52C2ADF8"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198F5E3"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341DC36E"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4DF351D"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320597CA"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B9CFCC6"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099E9F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BB228E9" w14:textId="77777777" w:rsidR="00D403BE" w:rsidRPr="003C30FA" w:rsidRDefault="00D403BE" w:rsidP="00D403BE">
            <w:pPr>
              <w:rPr>
                <w:rFonts w:ascii="Times New Roman" w:hAnsi="Times New Roman"/>
                <w:sz w:val="21"/>
                <w:szCs w:val="21"/>
              </w:rPr>
            </w:pPr>
          </w:p>
        </w:tc>
        <w:tc>
          <w:tcPr>
            <w:tcW w:w="0" w:type="auto"/>
            <w:vMerge/>
            <w:tcBorders>
              <w:right w:val="single" w:sz="6" w:space="0" w:color="000000"/>
            </w:tcBorders>
            <w:shd w:val="clear" w:color="auto" w:fill="auto"/>
            <w:vAlign w:val="center"/>
          </w:tcPr>
          <w:p w14:paraId="5CD84DAE"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12900A6"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D0AC47C"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31209D58" w14:textId="77777777" w:rsidR="00D403BE" w:rsidRPr="003C30FA" w:rsidRDefault="00D403BE" w:rsidP="00D403BE">
            <w:pPr>
              <w:rPr>
                <w:rFonts w:ascii="Times New Roman" w:hAnsi="Times New Roman"/>
                <w:sz w:val="2"/>
                <w:szCs w:val="21"/>
              </w:rPr>
            </w:pPr>
          </w:p>
        </w:tc>
        <w:tc>
          <w:tcPr>
            <w:tcW w:w="0" w:type="auto"/>
            <w:shd w:val="clear" w:color="auto" w:fill="auto"/>
            <w:vAlign w:val="center"/>
          </w:tcPr>
          <w:p w14:paraId="4B40F9B5" w14:textId="77777777" w:rsidR="00D403BE" w:rsidRPr="003C30FA" w:rsidRDefault="00D403BE" w:rsidP="00D403BE">
            <w:pPr>
              <w:jc w:val="center"/>
              <w:rPr>
                <w:rFonts w:ascii="Times New Roman" w:hAnsi="Times New Roman"/>
                <w:sz w:val="2"/>
                <w:szCs w:val="21"/>
              </w:rPr>
            </w:pPr>
          </w:p>
        </w:tc>
      </w:tr>
      <w:tr w:rsidR="003C30FA" w:rsidRPr="003C30FA" w14:paraId="62509687" w14:textId="77777777">
        <w:trPr>
          <w:gridAfter w:val="5"/>
          <w:trHeight w:val="15"/>
          <w:tblCellSpacing w:w="15" w:type="dxa"/>
          <w:jc w:val="center"/>
        </w:trPr>
        <w:tc>
          <w:tcPr>
            <w:tcW w:w="0" w:type="auto"/>
            <w:vMerge w:val="restart"/>
            <w:shd w:val="clear" w:color="auto" w:fill="auto"/>
            <w:vAlign w:val="center"/>
          </w:tcPr>
          <w:p w14:paraId="3C1B930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8E45DB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BEC1E1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6C4AD4F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DD99AB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7011504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63424A1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120AC6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D8365D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14E6518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62D19ED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1EC7D4A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335109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55CB0EA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69FD2E4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0E6047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0345D719" w14:textId="77777777" w:rsidR="00D403BE" w:rsidRPr="003C30FA" w:rsidRDefault="00D403BE" w:rsidP="00D403BE">
            <w:pPr>
              <w:spacing w:line="15" w:lineRule="atLeast"/>
              <w:jc w:val="center"/>
              <w:rPr>
                <w:rFonts w:ascii="Times New Roman" w:hAnsi="Times New Roman"/>
                <w:sz w:val="21"/>
                <w:szCs w:val="21"/>
              </w:rPr>
            </w:pPr>
            <w:hyperlink r:id="rId148" w:tooltip="Lamech (father of Noah)" w:history="1">
              <w:r w:rsidRPr="003C30FA">
                <w:rPr>
                  <w:rFonts w:ascii="Times New Roman" w:hAnsi="Times New Roman"/>
                  <w:sz w:val="21"/>
                </w:rPr>
                <w:t>Lamech</w:t>
              </w:r>
            </w:hyperlink>
          </w:p>
        </w:tc>
        <w:tc>
          <w:tcPr>
            <w:tcW w:w="0" w:type="auto"/>
            <w:shd w:val="clear" w:color="auto" w:fill="auto"/>
            <w:vAlign w:val="center"/>
          </w:tcPr>
          <w:p w14:paraId="29597E59" w14:textId="77777777" w:rsidR="00D403BE" w:rsidRPr="003C30FA" w:rsidRDefault="00D403BE" w:rsidP="00D403BE">
            <w:pPr>
              <w:rPr>
                <w:rFonts w:ascii="Times New Roman" w:hAnsi="Times New Roman"/>
              </w:rPr>
            </w:pPr>
          </w:p>
        </w:tc>
        <w:tc>
          <w:tcPr>
            <w:tcW w:w="0" w:type="auto"/>
            <w:shd w:val="clear" w:color="auto" w:fill="auto"/>
            <w:vAlign w:val="center"/>
          </w:tcPr>
          <w:p w14:paraId="6950F2E0" w14:textId="77777777" w:rsidR="00D403BE" w:rsidRPr="003C30FA" w:rsidRDefault="00D403BE" w:rsidP="00D403BE">
            <w:pPr>
              <w:rPr>
                <w:rFonts w:ascii="Times New Roman" w:hAnsi="Times New Roman"/>
              </w:rPr>
            </w:pPr>
          </w:p>
        </w:tc>
        <w:tc>
          <w:tcPr>
            <w:tcW w:w="0" w:type="auto"/>
            <w:shd w:val="clear" w:color="auto" w:fill="auto"/>
            <w:vAlign w:val="center"/>
          </w:tcPr>
          <w:p w14:paraId="61826459" w14:textId="77777777" w:rsidR="00D403BE" w:rsidRPr="003C30FA" w:rsidRDefault="00D403BE" w:rsidP="00D403BE">
            <w:pPr>
              <w:rPr>
                <w:rFonts w:ascii="Times New Roman" w:hAnsi="Times New Roman"/>
              </w:rPr>
            </w:pPr>
          </w:p>
        </w:tc>
      </w:tr>
      <w:tr w:rsidR="003C30FA" w:rsidRPr="003C30FA" w14:paraId="6F215AD2" w14:textId="77777777">
        <w:trPr>
          <w:gridAfter w:val="5"/>
          <w:trHeight w:val="15"/>
          <w:tblCellSpacing w:w="15" w:type="dxa"/>
          <w:jc w:val="center"/>
        </w:trPr>
        <w:tc>
          <w:tcPr>
            <w:tcW w:w="0" w:type="auto"/>
            <w:vMerge/>
            <w:shd w:val="clear" w:color="auto" w:fill="auto"/>
            <w:vAlign w:val="center"/>
          </w:tcPr>
          <w:p w14:paraId="48AB9DF9"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7AD826A1"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14EF223"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5CAC0819"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EBF89B0"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25120047"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EA16761"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107C7EF"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28DF18B"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0A78338C"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05E315D"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78989CC4"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1C2FF32"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00C4DB8A"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B26DD5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D06A395"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42BE60F6" w14:textId="77777777" w:rsidR="00D403BE" w:rsidRPr="003C30FA" w:rsidRDefault="00D403BE" w:rsidP="00D403BE">
            <w:pPr>
              <w:rPr>
                <w:rFonts w:ascii="Times New Roman" w:hAnsi="Times New Roman"/>
                <w:sz w:val="21"/>
                <w:szCs w:val="21"/>
              </w:rPr>
            </w:pPr>
          </w:p>
        </w:tc>
        <w:tc>
          <w:tcPr>
            <w:tcW w:w="0" w:type="auto"/>
            <w:shd w:val="clear" w:color="auto" w:fill="auto"/>
            <w:vAlign w:val="center"/>
          </w:tcPr>
          <w:p w14:paraId="1C9A86A6" w14:textId="77777777" w:rsidR="00D403BE" w:rsidRPr="003C30FA" w:rsidRDefault="00D403BE" w:rsidP="00D403BE">
            <w:pPr>
              <w:jc w:val="center"/>
              <w:rPr>
                <w:rFonts w:ascii="Times New Roman" w:hAnsi="Times New Roman"/>
                <w:sz w:val="2"/>
                <w:szCs w:val="21"/>
              </w:rPr>
            </w:pPr>
          </w:p>
        </w:tc>
        <w:tc>
          <w:tcPr>
            <w:tcW w:w="0" w:type="auto"/>
            <w:shd w:val="clear" w:color="auto" w:fill="auto"/>
            <w:vAlign w:val="center"/>
          </w:tcPr>
          <w:p w14:paraId="6F2C5A81" w14:textId="77777777" w:rsidR="00D403BE" w:rsidRPr="003C30FA" w:rsidRDefault="00D403BE" w:rsidP="00D403BE">
            <w:pPr>
              <w:rPr>
                <w:rFonts w:ascii="Times New Roman" w:hAnsi="Times New Roman"/>
              </w:rPr>
            </w:pPr>
          </w:p>
        </w:tc>
        <w:tc>
          <w:tcPr>
            <w:tcW w:w="0" w:type="auto"/>
            <w:shd w:val="clear" w:color="auto" w:fill="auto"/>
            <w:vAlign w:val="center"/>
          </w:tcPr>
          <w:p w14:paraId="1398FCA7" w14:textId="77777777" w:rsidR="00D403BE" w:rsidRPr="003C30FA" w:rsidRDefault="00D403BE" w:rsidP="00D403BE">
            <w:pPr>
              <w:rPr>
                <w:rFonts w:ascii="Times New Roman" w:hAnsi="Times New Roman"/>
              </w:rPr>
            </w:pPr>
          </w:p>
        </w:tc>
      </w:tr>
      <w:tr w:rsidR="003C30FA" w:rsidRPr="003C30FA" w14:paraId="5FD240AC" w14:textId="77777777">
        <w:trPr>
          <w:gridAfter w:val="5"/>
          <w:trHeight w:val="15"/>
          <w:tblCellSpacing w:w="15" w:type="dxa"/>
          <w:jc w:val="center"/>
        </w:trPr>
        <w:tc>
          <w:tcPr>
            <w:tcW w:w="0" w:type="auto"/>
            <w:vMerge w:val="restart"/>
            <w:shd w:val="clear" w:color="auto" w:fill="auto"/>
            <w:vAlign w:val="center"/>
          </w:tcPr>
          <w:p w14:paraId="6DA6276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1A431AE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B6BBA1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ECF5B6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3F23DB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3F371B6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024256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5BB9D1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98719F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5EFB9D3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5CB900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1D60AA0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06831A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58459C5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18BE38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6EA408F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5F970B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tcBorders>
              <w:right w:val="single" w:sz="6" w:space="0" w:color="000000"/>
            </w:tcBorders>
            <w:shd w:val="clear" w:color="auto" w:fill="auto"/>
            <w:vAlign w:val="center"/>
          </w:tcPr>
          <w:p w14:paraId="6D65A7F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6FE8C0B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F36D39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5616730" w14:textId="77777777" w:rsidR="00D403BE" w:rsidRPr="003C30FA" w:rsidRDefault="00D403BE" w:rsidP="00D403BE">
            <w:pPr>
              <w:jc w:val="center"/>
              <w:rPr>
                <w:rFonts w:ascii="Times New Roman" w:hAnsi="Times New Roman"/>
                <w:sz w:val="2"/>
                <w:szCs w:val="21"/>
              </w:rPr>
            </w:pPr>
          </w:p>
        </w:tc>
        <w:tc>
          <w:tcPr>
            <w:tcW w:w="0" w:type="auto"/>
            <w:shd w:val="clear" w:color="auto" w:fill="auto"/>
            <w:vAlign w:val="center"/>
          </w:tcPr>
          <w:p w14:paraId="04C0498C" w14:textId="77777777" w:rsidR="00D403BE" w:rsidRPr="003C30FA" w:rsidRDefault="00D403BE" w:rsidP="00D403BE">
            <w:pPr>
              <w:rPr>
                <w:rFonts w:ascii="Times New Roman" w:hAnsi="Times New Roman"/>
              </w:rPr>
            </w:pPr>
          </w:p>
        </w:tc>
      </w:tr>
      <w:tr w:rsidR="003C30FA" w:rsidRPr="003C30FA" w14:paraId="54A95451" w14:textId="77777777">
        <w:trPr>
          <w:gridAfter w:val="5"/>
          <w:trHeight w:val="15"/>
          <w:tblCellSpacing w:w="15" w:type="dxa"/>
          <w:jc w:val="center"/>
        </w:trPr>
        <w:tc>
          <w:tcPr>
            <w:tcW w:w="0" w:type="auto"/>
            <w:vMerge/>
            <w:shd w:val="clear" w:color="auto" w:fill="auto"/>
            <w:vAlign w:val="center"/>
          </w:tcPr>
          <w:p w14:paraId="2007E4E5"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69E4F9EF"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0553060"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2F2D9197"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23728F9"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192B8724"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5EC29C7"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00B7C87"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3B51A97"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25C9DAA4"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BD57981"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57A31EF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27E86A36"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1A3F6A18"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DD5D158"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ECCE067"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4C9BB89" w14:textId="77777777" w:rsidR="00D403BE" w:rsidRPr="003C30FA" w:rsidRDefault="00D403BE" w:rsidP="00D403BE">
            <w:pPr>
              <w:rPr>
                <w:rFonts w:ascii="Times New Roman" w:hAnsi="Times New Roman"/>
                <w:sz w:val="21"/>
                <w:szCs w:val="21"/>
              </w:rPr>
            </w:pPr>
          </w:p>
        </w:tc>
        <w:tc>
          <w:tcPr>
            <w:tcW w:w="0" w:type="auto"/>
            <w:vMerge/>
            <w:tcBorders>
              <w:right w:val="single" w:sz="6" w:space="0" w:color="000000"/>
            </w:tcBorders>
            <w:shd w:val="clear" w:color="auto" w:fill="auto"/>
            <w:vAlign w:val="center"/>
          </w:tcPr>
          <w:p w14:paraId="7A2C7B17"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77B192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8814B2E"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432E0545" w14:textId="77777777" w:rsidR="00D403BE" w:rsidRPr="003C30FA" w:rsidRDefault="00D403BE" w:rsidP="00D403BE">
            <w:pPr>
              <w:rPr>
                <w:rFonts w:ascii="Times New Roman" w:hAnsi="Times New Roman"/>
                <w:sz w:val="2"/>
                <w:szCs w:val="21"/>
              </w:rPr>
            </w:pPr>
          </w:p>
        </w:tc>
        <w:tc>
          <w:tcPr>
            <w:tcW w:w="0" w:type="auto"/>
            <w:shd w:val="clear" w:color="auto" w:fill="auto"/>
            <w:vAlign w:val="center"/>
          </w:tcPr>
          <w:p w14:paraId="578CEE93" w14:textId="77777777" w:rsidR="00D403BE" w:rsidRPr="003C30FA" w:rsidRDefault="00D403BE" w:rsidP="00D403BE">
            <w:pPr>
              <w:jc w:val="center"/>
              <w:rPr>
                <w:rFonts w:ascii="Times New Roman" w:hAnsi="Times New Roman"/>
                <w:sz w:val="2"/>
                <w:szCs w:val="21"/>
              </w:rPr>
            </w:pPr>
          </w:p>
        </w:tc>
      </w:tr>
      <w:tr w:rsidR="003C30FA" w:rsidRPr="003C30FA" w14:paraId="2BB663C7" w14:textId="77777777">
        <w:trPr>
          <w:gridAfter w:val="5"/>
          <w:trHeight w:val="15"/>
          <w:tblCellSpacing w:w="15" w:type="dxa"/>
          <w:jc w:val="center"/>
        </w:trPr>
        <w:tc>
          <w:tcPr>
            <w:tcW w:w="0" w:type="auto"/>
            <w:vMerge w:val="restart"/>
            <w:shd w:val="clear" w:color="auto" w:fill="auto"/>
            <w:vAlign w:val="center"/>
          </w:tcPr>
          <w:p w14:paraId="7F149C3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54BAB0D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91E280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34F36AA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94FE3D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8E447B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89ECE3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F5A761D"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C7217B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1004B7E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00ED18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7389415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39CBF3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5F613AC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01910B4"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CA2A18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161AC31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1"/>
                <w:szCs w:val="21"/>
              </w:rPr>
              <w:t>Noah</w:t>
            </w:r>
          </w:p>
        </w:tc>
        <w:tc>
          <w:tcPr>
            <w:tcW w:w="0" w:type="auto"/>
            <w:shd w:val="clear" w:color="auto" w:fill="auto"/>
            <w:vAlign w:val="center"/>
          </w:tcPr>
          <w:p w14:paraId="1BBAC1B7" w14:textId="77777777" w:rsidR="00D403BE" w:rsidRPr="003C30FA" w:rsidRDefault="00D403BE" w:rsidP="00D403BE">
            <w:pPr>
              <w:rPr>
                <w:rFonts w:ascii="Times New Roman" w:hAnsi="Times New Roman"/>
              </w:rPr>
            </w:pPr>
          </w:p>
        </w:tc>
        <w:tc>
          <w:tcPr>
            <w:tcW w:w="0" w:type="auto"/>
            <w:shd w:val="clear" w:color="auto" w:fill="auto"/>
            <w:vAlign w:val="center"/>
          </w:tcPr>
          <w:p w14:paraId="66A64F16" w14:textId="77777777" w:rsidR="00D403BE" w:rsidRPr="003C30FA" w:rsidRDefault="00D403BE" w:rsidP="00D403BE">
            <w:pPr>
              <w:rPr>
                <w:rFonts w:ascii="Times New Roman" w:hAnsi="Times New Roman"/>
              </w:rPr>
            </w:pPr>
          </w:p>
        </w:tc>
        <w:tc>
          <w:tcPr>
            <w:tcW w:w="0" w:type="auto"/>
            <w:shd w:val="clear" w:color="auto" w:fill="auto"/>
            <w:vAlign w:val="center"/>
          </w:tcPr>
          <w:p w14:paraId="1534F562" w14:textId="77777777" w:rsidR="00D403BE" w:rsidRPr="003C30FA" w:rsidRDefault="00D403BE" w:rsidP="00D403BE">
            <w:pPr>
              <w:rPr>
                <w:rFonts w:ascii="Times New Roman" w:hAnsi="Times New Roman"/>
              </w:rPr>
            </w:pPr>
          </w:p>
        </w:tc>
      </w:tr>
      <w:tr w:rsidR="003C30FA" w:rsidRPr="003C30FA" w14:paraId="16C0A12A" w14:textId="77777777">
        <w:trPr>
          <w:gridAfter w:val="5"/>
          <w:trHeight w:val="15"/>
          <w:tblCellSpacing w:w="15" w:type="dxa"/>
          <w:jc w:val="center"/>
        </w:trPr>
        <w:tc>
          <w:tcPr>
            <w:tcW w:w="0" w:type="auto"/>
            <w:vMerge/>
            <w:shd w:val="clear" w:color="auto" w:fill="auto"/>
            <w:vAlign w:val="center"/>
          </w:tcPr>
          <w:p w14:paraId="0F1EA575"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25BE3D04"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E378F2F"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047CB18E"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EB43FE5"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24040D95"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A89DB5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25B0FDD0"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205E08B"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0683EF05"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E7540FA"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434A661A"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83BBE87"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4708F4A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D9F23B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1D2A8E15"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04998A9B" w14:textId="77777777" w:rsidR="00D403BE" w:rsidRPr="003C30FA" w:rsidRDefault="00D403BE" w:rsidP="00D403BE">
            <w:pPr>
              <w:rPr>
                <w:rFonts w:ascii="Times New Roman" w:hAnsi="Times New Roman"/>
                <w:sz w:val="21"/>
                <w:szCs w:val="21"/>
              </w:rPr>
            </w:pPr>
          </w:p>
        </w:tc>
        <w:tc>
          <w:tcPr>
            <w:tcW w:w="0" w:type="auto"/>
            <w:shd w:val="clear" w:color="auto" w:fill="auto"/>
            <w:vAlign w:val="center"/>
          </w:tcPr>
          <w:p w14:paraId="11672105" w14:textId="77777777" w:rsidR="00D403BE" w:rsidRPr="003C30FA" w:rsidRDefault="00D403BE" w:rsidP="00D403BE">
            <w:pPr>
              <w:jc w:val="center"/>
              <w:rPr>
                <w:rFonts w:ascii="Times New Roman" w:hAnsi="Times New Roman"/>
                <w:sz w:val="2"/>
                <w:szCs w:val="21"/>
              </w:rPr>
            </w:pPr>
          </w:p>
        </w:tc>
        <w:tc>
          <w:tcPr>
            <w:tcW w:w="0" w:type="auto"/>
            <w:shd w:val="clear" w:color="auto" w:fill="auto"/>
            <w:vAlign w:val="center"/>
          </w:tcPr>
          <w:p w14:paraId="3C6A85F2" w14:textId="77777777" w:rsidR="00D403BE" w:rsidRPr="003C30FA" w:rsidRDefault="00D403BE" w:rsidP="00D403BE">
            <w:pPr>
              <w:rPr>
                <w:rFonts w:ascii="Times New Roman" w:hAnsi="Times New Roman"/>
              </w:rPr>
            </w:pPr>
          </w:p>
        </w:tc>
        <w:tc>
          <w:tcPr>
            <w:tcW w:w="0" w:type="auto"/>
            <w:shd w:val="clear" w:color="auto" w:fill="auto"/>
            <w:vAlign w:val="center"/>
          </w:tcPr>
          <w:p w14:paraId="5DA1798B" w14:textId="77777777" w:rsidR="00D403BE" w:rsidRPr="003C30FA" w:rsidRDefault="00D403BE" w:rsidP="00D403BE">
            <w:pPr>
              <w:rPr>
                <w:rFonts w:ascii="Times New Roman" w:hAnsi="Times New Roman"/>
              </w:rPr>
            </w:pPr>
          </w:p>
        </w:tc>
      </w:tr>
      <w:tr w:rsidR="003C30FA" w:rsidRPr="003C30FA" w14:paraId="4914048D" w14:textId="77777777">
        <w:trPr>
          <w:gridAfter w:val="1"/>
          <w:trHeight w:val="15"/>
          <w:tblCellSpacing w:w="15" w:type="dxa"/>
          <w:jc w:val="center"/>
        </w:trPr>
        <w:tc>
          <w:tcPr>
            <w:tcW w:w="0" w:type="auto"/>
            <w:vMerge w:val="restart"/>
            <w:shd w:val="clear" w:color="auto" w:fill="auto"/>
            <w:vAlign w:val="center"/>
          </w:tcPr>
          <w:p w14:paraId="76F38FA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78DB4A9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FC8866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1AD8DC4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C879F3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49F3810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DAAD6E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E02DCB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0EDB3EC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C04961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26FEA78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126CCDB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31CB4C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2F4F30B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0C0BFBC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42C5BB7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36B6498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0A2EC25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right w:val="single" w:sz="6" w:space="0" w:color="000000"/>
            </w:tcBorders>
            <w:shd w:val="clear" w:color="auto" w:fill="auto"/>
            <w:vAlign w:val="center"/>
          </w:tcPr>
          <w:p w14:paraId="3EE158D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661A31E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15F875A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tcBorders>
              <w:bottom w:val="single" w:sz="6" w:space="0" w:color="000000"/>
            </w:tcBorders>
            <w:shd w:val="clear" w:color="auto" w:fill="auto"/>
            <w:vAlign w:val="center"/>
          </w:tcPr>
          <w:p w14:paraId="77C67D9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tcBorders>
              <w:bottom w:val="single" w:sz="6" w:space="0" w:color="000000"/>
            </w:tcBorders>
            <w:shd w:val="clear" w:color="auto" w:fill="auto"/>
            <w:vAlign w:val="center"/>
          </w:tcPr>
          <w:p w14:paraId="14CD796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bottom w:val="single" w:sz="6" w:space="0" w:color="000000"/>
            </w:tcBorders>
            <w:shd w:val="clear" w:color="auto" w:fill="auto"/>
            <w:vAlign w:val="center"/>
          </w:tcPr>
          <w:p w14:paraId="29B7330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42D0F0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7FA71D17" w14:textId="77777777" w:rsidR="00D403BE" w:rsidRPr="003C30FA" w:rsidRDefault="00D403BE" w:rsidP="00D403BE">
            <w:pPr>
              <w:jc w:val="center"/>
              <w:rPr>
                <w:rFonts w:ascii="Times New Roman" w:hAnsi="Times New Roman"/>
                <w:sz w:val="2"/>
                <w:szCs w:val="21"/>
              </w:rPr>
            </w:pPr>
          </w:p>
        </w:tc>
      </w:tr>
      <w:tr w:rsidR="003C30FA" w:rsidRPr="003C30FA" w14:paraId="36001229" w14:textId="77777777">
        <w:trPr>
          <w:gridAfter w:val="1"/>
          <w:trHeight w:val="15"/>
          <w:tblCellSpacing w:w="15" w:type="dxa"/>
          <w:jc w:val="center"/>
        </w:trPr>
        <w:tc>
          <w:tcPr>
            <w:tcW w:w="0" w:type="auto"/>
            <w:vMerge/>
            <w:shd w:val="clear" w:color="auto" w:fill="auto"/>
            <w:vAlign w:val="center"/>
          </w:tcPr>
          <w:p w14:paraId="1FFF5F2E"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22F325E7"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501DF9D"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13EC7BEE"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25B1088"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2A961EA7"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C22C036"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3C34C5C3"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F93A421"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6E0C5B1B"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6B1001D5"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60233F4A"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33FDDEA" w14:textId="77777777" w:rsidR="00D403BE" w:rsidRPr="003C30FA" w:rsidRDefault="00D403BE" w:rsidP="00D403BE">
            <w:pPr>
              <w:rPr>
                <w:rFonts w:ascii="Times New Roman" w:hAnsi="Times New Roman"/>
                <w:sz w:val="21"/>
                <w:szCs w:val="21"/>
              </w:rPr>
            </w:pPr>
          </w:p>
        </w:tc>
        <w:tc>
          <w:tcPr>
            <w:tcW w:w="0" w:type="auto"/>
            <w:tcBorders>
              <w:right w:val="single" w:sz="6" w:space="0" w:color="000000"/>
            </w:tcBorders>
            <w:shd w:val="clear" w:color="auto" w:fill="auto"/>
            <w:vAlign w:val="center"/>
          </w:tcPr>
          <w:p w14:paraId="0431204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6BB09F41"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71DA81C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66B201EA"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56005EA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right w:val="single" w:sz="6" w:space="0" w:color="000000"/>
            </w:tcBorders>
            <w:shd w:val="clear" w:color="auto" w:fill="auto"/>
            <w:vAlign w:val="center"/>
          </w:tcPr>
          <w:p w14:paraId="673AFA30"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5C9CEA0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shd w:val="clear" w:color="auto" w:fill="auto"/>
            <w:vAlign w:val="center"/>
          </w:tcPr>
          <w:p w14:paraId="0ACA687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shd w:val="clear" w:color="auto" w:fill="auto"/>
            <w:vAlign w:val="center"/>
          </w:tcPr>
          <w:p w14:paraId="1217060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shd w:val="clear" w:color="auto" w:fill="auto"/>
            <w:vAlign w:val="center"/>
          </w:tcPr>
          <w:p w14:paraId="184F4876"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tcBorders>
              <w:right w:val="single" w:sz="6" w:space="0" w:color="000000"/>
            </w:tcBorders>
            <w:shd w:val="clear" w:color="auto" w:fill="auto"/>
            <w:vAlign w:val="center"/>
          </w:tcPr>
          <w:p w14:paraId="349B8B6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shd w:val="clear" w:color="auto" w:fill="auto"/>
            <w:vAlign w:val="center"/>
          </w:tcPr>
          <w:p w14:paraId="4E3F61D4"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098EE6F" w14:textId="77777777" w:rsidR="00D403BE" w:rsidRPr="003C30FA" w:rsidRDefault="00D403BE" w:rsidP="00D403BE">
            <w:pPr>
              <w:rPr>
                <w:rFonts w:ascii="Times New Roman" w:hAnsi="Times New Roman"/>
                <w:sz w:val="2"/>
                <w:szCs w:val="21"/>
              </w:rPr>
            </w:pPr>
          </w:p>
        </w:tc>
      </w:tr>
      <w:tr w:rsidR="003C30FA" w:rsidRPr="003C30FA" w14:paraId="50903908" w14:textId="77777777">
        <w:trPr>
          <w:gridAfter w:val="1"/>
          <w:trHeight w:val="241"/>
          <w:tblCellSpacing w:w="15" w:type="dxa"/>
          <w:jc w:val="center"/>
        </w:trPr>
        <w:tc>
          <w:tcPr>
            <w:tcW w:w="0" w:type="auto"/>
            <w:vMerge w:val="restart"/>
            <w:shd w:val="clear" w:color="auto" w:fill="auto"/>
            <w:vAlign w:val="center"/>
          </w:tcPr>
          <w:p w14:paraId="3BC56FD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206110E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46D260C8"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FD7C3F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638545AC"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0ACED61E"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3BF8EF5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5802265B"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65865DC7"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6EC88AA2"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vMerge w:val="restart"/>
            <w:shd w:val="clear" w:color="auto" w:fill="auto"/>
            <w:vAlign w:val="center"/>
          </w:tcPr>
          <w:p w14:paraId="1E7B65E9"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2"/>
            <w:vMerge w:val="restart"/>
            <w:shd w:val="clear" w:color="auto" w:fill="auto"/>
            <w:vAlign w:val="center"/>
          </w:tcPr>
          <w:p w14:paraId="7F015543"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7130DF53" w14:textId="77777777" w:rsidR="00D403BE" w:rsidRPr="003C30FA" w:rsidRDefault="00D403BE" w:rsidP="00D403BE">
            <w:pPr>
              <w:spacing w:line="15" w:lineRule="atLeast"/>
              <w:jc w:val="center"/>
              <w:rPr>
                <w:rFonts w:ascii="Times New Roman" w:hAnsi="Times New Roman"/>
                <w:sz w:val="21"/>
                <w:szCs w:val="21"/>
              </w:rPr>
            </w:pPr>
            <w:hyperlink r:id="rId149" w:tooltip="Shem" w:history="1">
              <w:r w:rsidRPr="003C30FA">
                <w:rPr>
                  <w:rFonts w:ascii="Times New Roman" w:hAnsi="Times New Roman"/>
                  <w:sz w:val="21"/>
                </w:rPr>
                <w:t>Shem</w:t>
              </w:r>
            </w:hyperlink>
          </w:p>
        </w:tc>
        <w:tc>
          <w:tcPr>
            <w:tcW w:w="0" w:type="auto"/>
            <w:vMerge w:val="restart"/>
            <w:shd w:val="clear" w:color="auto" w:fill="auto"/>
            <w:vAlign w:val="center"/>
          </w:tcPr>
          <w:p w14:paraId="7AF47A3F"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1002AFE9" w14:textId="77777777" w:rsidR="00D403BE" w:rsidRPr="003C30FA" w:rsidRDefault="00D403BE" w:rsidP="00D403BE">
            <w:pPr>
              <w:spacing w:line="15" w:lineRule="atLeast"/>
              <w:jc w:val="center"/>
              <w:rPr>
                <w:rFonts w:ascii="Times New Roman" w:hAnsi="Times New Roman"/>
                <w:sz w:val="21"/>
                <w:szCs w:val="21"/>
              </w:rPr>
            </w:pPr>
            <w:hyperlink r:id="rId150" w:tooltip="Ham (son of Noah)" w:history="1">
              <w:r w:rsidRPr="003C30FA">
                <w:rPr>
                  <w:rFonts w:ascii="Times New Roman" w:hAnsi="Times New Roman"/>
                  <w:sz w:val="21"/>
                </w:rPr>
                <w:t>Ham</w:t>
              </w:r>
            </w:hyperlink>
          </w:p>
        </w:tc>
        <w:tc>
          <w:tcPr>
            <w:tcW w:w="0" w:type="auto"/>
            <w:gridSpan w:val="2"/>
            <w:vMerge w:val="restart"/>
            <w:shd w:val="clear" w:color="auto" w:fill="auto"/>
            <w:vAlign w:val="center"/>
          </w:tcPr>
          <w:p w14:paraId="52233C35" w14:textId="77777777" w:rsidR="00D403BE" w:rsidRPr="003C30FA" w:rsidRDefault="00D403BE" w:rsidP="00D403BE">
            <w:pPr>
              <w:spacing w:line="15" w:lineRule="atLeast"/>
              <w:jc w:val="center"/>
              <w:rPr>
                <w:rFonts w:ascii="Times New Roman" w:hAnsi="Times New Roman"/>
                <w:sz w:val="21"/>
                <w:szCs w:val="21"/>
              </w:rPr>
            </w:pPr>
            <w:r w:rsidRPr="003C30FA">
              <w:rPr>
                <w:rFonts w:ascii="Times New Roman" w:hAnsi="Times New Roman"/>
                <w:sz w:val="2"/>
                <w:szCs w:val="2"/>
              </w:rPr>
              <w:t> </w:t>
            </w:r>
          </w:p>
        </w:tc>
        <w:tc>
          <w:tcPr>
            <w:tcW w:w="0" w:type="auto"/>
            <w:gridSpan w:val="5"/>
            <w:vMerge w:val="restart"/>
            <w:tcBorders>
              <w:top w:val="single" w:sz="12" w:space="0" w:color="000000"/>
              <w:left w:val="single" w:sz="12" w:space="0" w:color="000000"/>
              <w:bottom w:val="single" w:sz="12" w:space="0" w:color="000000"/>
              <w:right w:val="single" w:sz="12" w:space="0" w:color="000000"/>
            </w:tcBorders>
            <w:shd w:val="clear" w:color="auto" w:fill="auto"/>
            <w:tcMar>
              <w:top w:w="48" w:type="dxa"/>
              <w:left w:w="48" w:type="dxa"/>
              <w:bottom w:w="48" w:type="dxa"/>
              <w:right w:w="48" w:type="dxa"/>
            </w:tcMar>
            <w:vAlign w:val="center"/>
          </w:tcPr>
          <w:p w14:paraId="2CC9B0CB" w14:textId="77777777" w:rsidR="00D403BE" w:rsidRPr="003C30FA" w:rsidRDefault="00D403BE" w:rsidP="00D403BE">
            <w:pPr>
              <w:spacing w:line="15" w:lineRule="atLeast"/>
              <w:jc w:val="center"/>
              <w:rPr>
                <w:rFonts w:ascii="Times New Roman" w:hAnsi="Times New Roman"/>
                <w:sz w:val="21"/>
                <w:szCs w:val="21"/>
              </w:rPr>
            </w:pPr>
            <w:hyperlink r:id="rId151" w:tooltip="Japheth" w:history="1">
              <w:r w:rsidRPr="003C30FA">
                <w:rPr>
                  <w:rFonts w:ascii="Times New Roman" w:hAnsi="Times New Roman"/>
                  <w:sz w:val="21"/>
                </w:rPr>
                <w:t>Japheth</w:t>
              </w:r>
            </w:hyperlink>
          </w:p>
        </w:tc>
      </w:tr>
      <w:tr w:rsidR="003C30FA" w:rsidRPr="003C30FA" w14:paraId="1560FB73" w14:textId="77777777">
        <w:trPr>
          <w:trHeight w:val="15"/>
          <w:tblCellSpacing w:w="15" w:type="dxa"/>
          <w:jc w:val="center"/>
        </w:trPr>
        <w:tc>
          <w:tcPr>
            <w:tcW w:w="0" w:type="auto"/>
            <w:vMerge/>
            <w:shd w:val="clear" w:color="auto" w:fill="auto"/>
            <w:vAlign w:val="center"/>
          </w:tcPr>
          <w:p w14:paraId="47E8C737"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482F649E"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D33E0DB"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2A461B22"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5E8BBE91"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321AAB00"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441EEF2C"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1CA5275"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79CA4CC9"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60F0A5A4"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B0F70B4"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6A6360FC"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018C9B36" w14:textId="77777777" w:rsidR="00D403BE" w:rsidRPr="003C30FA" w:rsidRDefault="00D403BE" w:rsidP="00D403BE">
            <w:pPr>
              <w:rPr>
                <w:rFonts w:ascii="Times New Roman" w:hAnsi="Times New Roman"/>
                <w:sz w:val="21"/>
                <w:szCs w:val="21"/>
              </w:rPr>
            </w:pPr>
          </w:p>
        </w:tc>
        <w:tc>
          <w:tcPr>
            <w:tcW w:w="0" w:type="auto"/>
            <w:vMerge/>
            <w:shd w:val="clear" w:color="auto" w:fill="auto"/>
            <w:vAlign w:val="center"/>
          </w:tcPr>
          <w:p w14:paraId="0A2B1D2B" w14:textId="77777777" w:rsidR="00D403BE" w:rsidRPr="003C30FA" w:rsidRDefault="00D403BE" w:rsidP="00D403BE">
            <w:pPr>
              <w:rPr>
                <w:rFonts w:ascii="Times New Roman" w:hAnsi="Times New Roman"/>
                <w:sz w:val="21"/>
                <w:szCs w:val="21"/>
              </w:rPr>
            </w:pPr>
          </w:p>
        </w:tc>
        <w:tc>
          <w:tcPr>
            <w:tcW w:w="0" w:type="auto"/>
            <w:gridSpan w:val="4"/>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30AB717" w14:textId="77777777" w:rsidR="00D403BE" w:rsidRPr="003C30FA" w:rsidRDefault="00D403BE" w:rsidP="00D403BE">
            <w:pPr>
              <w:rPr>
                <w:rFonts w:ascii="Times New Roman" w:hAnsi="Times New Roman"/>
                <w:sz w:val="21"/>
                <w:szCs w:val="21"/>
              </w:rPr>
            </w:pPr>
          </w:p>
        </w:tc>
        <w:tc>
          <w:tcPr>
            <w:tcW w:w="0" w:type="auto"/>
            <w:gridSpan w:val="2"/>
            <w:vMerge/>
            <w:shd w:val="clear" w:color="auto" w:fill="auto"/>
            <w:vAlign w:val="center"/>
          </w:tcPr>
          <w:p w14:paraId="3D1EC2BD" w14:textId="77777777" w:rsidR="00D403BE" w:rsidRPr="003C30FA" w:rsidRDefault="00D403BE" w:rsidP="00D403BE">
            <w:pPr>
              <w:rPr>
                <w:rFonts w:ascii="Times New Roman" w:hAnsi="Times New Roman"/>
                <w:sz w:val="21"/>
                <w:szCs w:val="21"/>
              </w:rPr>
            </w:pPr>
          </w:p>
        </w:tc>
        <w:tc>
          <w:tcPr>
            <w:tcW w:w="0" w:type="auto"/>
            <w:gridSpan w:val="5"/>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60219287" w14:textId="77777777" w:rsidR="00D403BE" w:rsidRPr="003C30FA" w:rsidRDefault="00D403BE" w:rsidP="00D403BE">
            <w:pPr>
              <w:rPr>
                <w:rFonts w:ascii="Times New Roman" w:hAnsi="Times New Roman"/>
                <w:sz w:val="21"/>
                <w:szCs w:val="21"/>
              </w:rPr>
            </w:pPr>
          </w:p>
        </w:tc>
        <w:tc>
          <w:tcPr>
            <w:tcW w:w="0" w:type="auto"/>
            <w:shd w:val="clear" w:color="auto" w:fill="auto"/>
            <w:vAlign w:val="center"/>
          </w:tcPr>
          <w:p w14:paraId="02FF40AE" w14:textId="77777777" w:rsidR="00D403BE" w:rsidRPr="003C30FA" w:rsidRDefault="00D403BE" w:rsidP="00D403BE">
            <w:pPr>
              <w:jc w:val="center"/>
              <w:rPr>
                <w:rFonts w:ascii="Times New Roman" w:hAnsi="Times New Roman"/>
                <w:sz w:val="2"/>
                <w:szCs w:val="21"/>
              </w:rPr>
            </w:pPr>
          </w:p>
        </w:tc>
      </w:tr>
    </w:tbl>
    <w:p w14:paraId="449B3303" w14:textId="6926DB17" w:rsidR="00D403BE" w:rsidRPr="003C30FA" w:rsidRDefault="00D403BE" w:rsidP="00D403BE">
      <w:pPr>
        <w:pBdr>
          <w:bottom w:val="single" w:sz="6" w:space="0" w:color="A2A9B1"/>
        </w:pBdr>
        <w:shd w:val="clear" w:color="auto" w:fill="FFFFFF"/>
        <w:spacing w:before="240" w:after="60"/>
        <w:outlineLvl w:val="1"/>
        <w:rPr>
          <w:rFonts w:ascii="Georgia" w:hAnsi="Georgia" w:cs="Arial"/>
          <w:sz w:val="32"/>
          <w:szCs w:val="32"/>
          <w:lang w:val="en"/>
        </w:rPr>
      </w:pPr>
      <w:r w:rsidRPr="003C30FA">
        <w:rPr>
          <w:rFonts w:ascii="Georgia" w:hAnsi="Georgia" w:cs="Arial"/>
          <w:sz w:val="32"/>
          <w:lang w:val="en"/>
        </w:rPr>
        <w:t>Narrative analysis</w:t>
      </w:r>
    </w:p>
    <w:p w14:paraId="1100C878" w14:textId="6E2D96E0"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According to the</w:t>
      </w:r>
      <w:r w:rsidRPr="003C30FA">
        <w:rPr>
          <w:rFonts w:cs="Arial"/>
          <w:sz w:val="21"/>
          <w:lang w:val="en"/>
        </w:rPr>
        <w:t> </w:t>
      </w:r>
      <w:hyperlink r:id="rId152" w:tooltip="Documentary hypothesis" w:history="1">
        <w:r w:rsidRPr="003C30FA">
          <w:rPr>
            <w:rFonts w:cs="Arial"/>
            <w:sz w:val="21"/>
            <w:lang w:val="en"/>
          </w:rPr>
          <w:t>documentary hypothesis</w:t>
        </w:r>
      </w:hyperlink>
      <w:r w:rsidRPr="003C30FA">
        <w:rPr>
          <w:rFonts w:cs="Arial"/>
          <w:sz w:val="21"/>
          <w:szCs w:val="21"/>
          <w:lang w:val="en"/>
        </w:rPr>
        <w:t>, the first five books of the Bible (</w:t>
      </w:r>
      <w:hyperlink r:id="rId153" w:tooltip="Pentateuch" w:history="1">
        <w:r w:rsidRPr="003C30FA">
          <w:rPr>
            <w:rFonts w:cs="Arial"/>
            <w:sz w:val="21"/>
            <w:lang w:val="en"/>
          </w:rPr>
          <w:t>Pentateuch</w:t>
        </w:r>
      </w:hyperlink>
      <w:r w:rsidRPr="003C30FA">
        <w:rPr>
          <w:rFonts w:cs="Arial"/>
          <w:sz w:val="21"/>
          <w:szCs w:val="21"/>
          <w:lang w:val="en"/>
        </w:rPr>
        <w:t>/</w:t>
      </w:r>
      <w:hyperlink r:id="rId154" w:tooltip="Torah" w:history="1">
        <w:r w:rsidRPr="003C30FA">
          <w:rPr>
            <w:rFonts w:cs="Arial"/>
            <w:sz w:val="21"/>
            <w:lang w:val="en"/>
          </w:rPr>
          <w:t>Torah</w:t>
        </w:r>
      </w:hyperlink>
      <w:r w:rsidRPr="003C30FA">
        <w:rPr>
          <w:rFonts w:cs="Arial"/>
          <w:sz w:val="21"/>
          <w:szCs w:val="21"/>
          <w:lang w:val="en"/>
        </w:rPr>
        <w:t>), including Genesis, were collated during the 5th century BC from four main sources, which themselves date from no earlier than the 10th century BC. Two of these, the</w:t>
      </w:r>
      <w:r w:rsidRPr="003C30FA">
        <w:rPr>
          <w:rFonts w:cs="Arial"/>
          <w:sz w:val="21"/>
          <w:lang w:val="en"/>
        </w:rPr>
        <w:t> </w:t>
      </w:r>
      <w:hyperlink r:id="rId155" w:tooltip="Jahwist" w:history="1">
        <w:r w:rsidRPr="003C30FA">
          <w:rPr>
            <w:rFonts w:cs="Arial"/>
            <w:sz w:val="21"/>
            <w:lang w:val="en"/>
          </w:rPr>
          <w:t>Jahwist</w:t>
        </w:r>
      </w:hyperlink>
      <w:r w:rsidRPr="003C30FA">
        <w:rPr>
          <w:rFonts w:cs="Arial"/>
          <w:sz w:val="21"/>
          <w:szCs w:val="21"/>
          <w:lang w:val="en"/>
        </w:rPr>
        <w:t>, composed in the 10th century BC, and the</w:t>
      </w:r>
      <w:r w:rsidRPr="003C30FA">
        <w:rPr>
          <w:rFonts w:cs="Arial"/>
          <w:sz w:val="21"/>
          <w:lang w:val="en"/>
        </w:rPr>
        <w:t> </w:t>
      </w:r>
      <w:hyperlink r:id="rId156" w:tooltip="Priestly source" w:history="1">
        <w:r w:rsidRPr="003C30FA">
          <w:rPr>
            <w:rFonts w:cs="Arial"/>
            <w:sz w:val="21"/>
            <w:lang w:val="en"/>
          </w:rPr>
          <w:t>Priestly source</w:t>
        </w:r>
      </w:hyperlink>
      <w:r w:rsidRPr="003C30FA">
        <w:rPr>
          <w:rFonts w:cs="Arial"/>
          <w:sz w:val="21"/>
          <w:szCs w:val="21"/>
          <w:lang w:val="en"/>
        </w:rPr>
        <w:t>, from the late 7th century BC, make up the chapters of Genesis which concern Noah. The attempt by the 5th-century editor to accommodate two independent and sometimes conflicting sources accounts for the confusion over such matters as how many of each animal Noah took, and how long the flood lasted.</w:t>
      </w:r>
      <w:r w:rsidR="00FF63DF" w:rsidRPr="003C30FA">
        <w:rPr>
          <w:rFonts w:cs="Arial"/>
          <w:sz w:val="21"/>
          <w:szCs w:val="21"/>
          <w:lang w:val="en"/>
        </w:rPr>
        <w:t xml:space="preserve"> </w:t>
      </w:r>
    </w:p>
    <w:p w14:paraId="661756EB" w14:textId="6601FF65" w:rsidR="00D403BE" w:rsidRPr="003C30FA" w:rsidRDefault="00D403BE" w:rsidP="00D403BE">
      <w:pPr>
        <w:shd w:val="clear" w:color="auto" w:fill="FFFFFF"/>
        <w:spacing w:before="120" w:after="120"/>
        <w:rPr>
          <w:rFonts w:cs="Arial"/>
          <w:sz w:val="21"/>
          <w:szCs w:val="21"/>
          <w:lang w:val="en"/>
        </w:rPr>
      </w:pPr>
      <w:r w:rsidRPr="003C30FA">
        <w:rPr>
          <w:rFonts w:cs="Arial"/>
          <w:i/>
          <w:iCs/>
          <w:sz w:val="21"/>
          <w:szCs w:val="21"/>
          <w:lang w:val="en"/>
        </w:rPr>
        <w:t>The Oxford Encyclopedia of the Books of the Bible</w:t>
      </w:r>
      <w:r w:rsidRPr="003C30FA">
        <w:rPr>
          <w:rFonts w:cs="Arial"/>
          <w:sz w:val="21"/>
          <w:lang w:val="en"/>
        </w:rPr>
        <w:t> </w:t>
      </w:r>
      <w:r w:rsidRPr="003C30FA">
        <w:rPr>
          <w:rFonts w:cs="Arial"/>
          <w:sz w:val="21"/>
          <w:szCs w:val="21"/>
          <w:lang w:val="en"/>
        </w:rPr>
        <w:t>notes that this story echoes parts of the</w:t>
      </w:r>
      <w:r w:rsidRPr="003C30FA">
        <w:rPr>
          <w:rFonts w:cs="Arial"/>
          <w:sz w:val="21"/>
          <w:lang w:val="en"/>
        </w:rPr>
        <w:t> </w:t>
      </w:r>
      <w:hyperlink r:id="rId157" w:tooltip="Garden of Eden" w:history="1">
        <w:r w:rsidRPr="003C30FA">
          <w:rPr>
            <w:rFonts w:cs="Arial"/>
            <w:sz w:val="21"/>
            <w:lang w:val="en"/>
          </w:rPr>
          <w:t>Garden of Eden</w:t>
        </w:r>
      </w:hyperlink>
      <w:r w:rsidRPr="003C30FA">
        <w:rPr>
          <w:rFonts w:cs="Arial"/>
          <w:sz w:val="21"/>
          <w:lang w:val="en"/>
        </w:rPr>
        <w:t> </w:t>
      </w:r>
      <w:r w:rsidRPr="003C30FA">
        <w:rPr>
          <w:rFonts w:cs="Arial"/>
          <w:sz w:val="21"/>
          <w:szCs w:val="21"/>
          <w:lang w:val="en"/>
        </w:rPr>
        <w:t>story: Noah is the first vintner, while Adam is the first farmer; both have problems with their produce; both stories involve nakedness; and both involve a division between brothers leading to a curse. However, after the flood, the stories differ. Noah plants the vineyard and utters the curse, not God, so "God is less involved".</w:t>
      </w:r>
    </w:p>
    <w:p w14:paraId="286E5F79" w14:textId="2D6C7A21" w:rsidR="00D403BE" w:rsidRPr="003C30FA" w:rsidRDefault="00D403BE" w:rsidP="00D403BE">
      <w:pPr>
        <w:pBdr>
          <w:bottom w:val="single" w:sz="6" w:space="0" w:color="A2A9B1"/>
        </w:pBdr>
        <w:shd w:val="clear" w:color="auto" w:fill="FFFFFF"/>
        <w:spacing w:before="240" w:after="60"/>
        <w:outlineLvl w:val="1"/>
        <w:rPr>
          <w:rFonts w:ascii="Georgia" w:hAnsi="Georgia" w:cs="Arial"/>
          <w:sz w:val="32"/>
          <w:szCs w:val="32"/>
          <w:lang w:val="en"/>
        </w:rPr>
      </w:pPr>
      <w:r w:rsidRPr="003C30FA">
        <w:rPr>
          <w:rFonts w:ascii="Georgia" w:hAnsi="Georgia" w:cs="Arial"/>
          <w:sz w:val="32"/>
          <w:lang w:val="en"/>
        </w:rPr>
        <w:t>Other accounts</w:t>
      </w:r>
    </w:p>
    <w:p w14:paraId="2D51603A" w14:textId="77777777"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Noah appears in several non-canonical books.</w:t>
      </w:r>
    </w:p>
    <w:p w14:paraId="25E55E8C" w14:textId="3DF95281" w:rsidR="00D403BE" w:rsidRPr="003C30FA" w:rsidRDefault="00D403BE" w:rsidP="00D403BE">
      <w:pPr>
        <w:shd w:val="clear" w:color="auto" w:fill="FFFFFF"/>
        <w:spacing w:before="72"/>
        <w:outlineLvl w:val="2"/>
        <w:rPr>
          <w:rFonts w:cs="Arial"/>
          <w:b/>
          <w:bCs/>
          <w:sz w:val="25"/>
          <w:szCs w:val="25"/>
          <w:lang w:val="en"/>
        </w:rPr>
      </w:pPr>
      <w:r w:rsidRPr="003C30FA">
        <w:rPr>
          <w:rFonts w:cs="Arial"/>
          <w:b/>
          <w:bCs/>
          <w:sz w:val="25"/>
          <w:lang w:val="en"/>
        </w:rPr>
        <w:t>Pseudepigrapha</w:t>
      </w:r>
    </w:p>
    <w:p w14:paraId="6B68F3A7" w14:textId="7AA77351"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The</w:t>
      </w:r>
      <w:r w:rsidRPr="003C30FA">
        <w:rPr>
          <w:rFonts w:cs="Arial"/>
          <w:sz w:val="21"/>
          <w:lang w:val="en"/>
        </w:rPr>
        <w:t> </w:t>
      </w:r>
      <w:hyperlink r:id="rId158" w:tooltip="Book of Jubilees" w:history="1">
        <w:r w:rsidRPr="003C30FA">
          <w:rPr>
            <w:rFonts w:cs="Arial"/>
            <w:sz w:val="21"/>
            <w:lang w:val="en"/>
          </w:rPr>
          <w:t>Book of Jubilees</w:t>
        </w:r>
      </w:hyperlink>
      <w:r w:rsidRPr="003C30FA">
        <w:rPr>
          <w:rFonts w:cs="Arial"/>
          <w:sz w:val="21"/>
          <w:lang w:val="en"/>
        </w:rPr>
        <w:t> </w:t>
      </w:r>
      <w:r w:rsidRPr="003C30FA">
        <w:rPr>
          <w:rFonts w:cs="Arial"/>
          <w:sz w:val="21"/>
          <w:szCs w:val="21"/>
          <w:lang w:val="en"/>
        </w:rPr>
        <w:t>refers to Noah and says that he was taught the arts of healing by an angel so that his children could overcome "the offspring of the</w:t>
      </w:r>
      <w:r w:rsidRPr="003C30FA">
        <w:rPr>
          <w:rFonts w:cs="Arial"/>
          <w:sz w:val="21"/>
          <w:lang w:val="en"/>
        </w:rPr>
        <w:t> </w:t>
      </w:r>
      <w:hyperlink r:id="rId159" w:tooltip="Watcher (angel)" w:history="1">
        <w:r w:rsidRPr="003C30FA">
          <w:rPr>
            <w:rFonts w:cs="Arial"/>
            <w:sz w:val="21"/>
            <w:lang w:val="en"/>
          </w:rPr>
          <w:t>Watchers</w:t>
        </w:r>
      </w:hyperlink>
      <w:r w:rsidRPr="003C30FA">
        <w:rPr>
          <w:rFonts w:cs="Arial"/>
          <w:sz w:val="21"/>
          <w:szCs w:val="21"/>
          <w:lang w:val="en"/>
        </w:rPr>
        <w:t>".</w:t>
      </w:r>
    </w:p>
    <w:p w14:paraId="345842DB" w14:textId="04FFDE45"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In 10:1–3 of the</w:t>
      </w:r>
      <w:r w:rsidRPr="003C30FA">
        <w:rPr>
          <w:rFonts w:cs="Arial"/>
          <w:sz w:val="21"/>
          <w:lang w:val="en"/>
        </w:rPr>
        <w:t> </w:t>
      </w:r>
      <w:hyperlink r:id="rId160" w:tooltip="Book of Enoch" w:history="1">
        <w:r w:rsidRPr="003C30FA">
          <w:rPr>
            <w:rFonts w:cs="Arial"/>
            <w:sz w:val="21"/>
            <w:lang w:val="en"/>
          </w:rPr>
          <w:t>Book of Enoch</w:t>
        </w:r>
      </w:hyperlink>
      <w:r w:rsidRPr="003C30FA">
        <w:rPr>
          <w:rFonts w:cs="Arial"/>
          <w:sz w:val="21"/>
          <w:lang w:val="en"/>
        </w:rPr>
        <w:t> </w:t>
      </w:r>
      <w:r w:rsidRPr="003C30FA">
        <w:rPr>
          <w:rFonts w:cs="Arial"/>
          <w:sz w:val="21"/>
          <w:szCs w:val="21"/>
          <w:lang w:val="en"/>
        </w:rPr>
        <w:t>(which is part of the</w:t>
      </w:r>
      <w:r w:rsidRPr="003C30FA">
        <w:rPr>
          <w:rFonts w:cs="Arial"/>
          <w:sz w:val="21"/>
          <w:lang w:val="en"/>
        </w:rPr>
        <w:t> </w:t>
      </w:r>
      <w:hyperlink r:id="rId161" w:tooltip="Orthodox Tewahedo biblical canon" w:history="1">
        <w:r w:rsidRPr="003C30FA">
          <w:rPr>
            <w:rFonts w:cs="Arial"/>
            <w:sz w:val="21"/>
            <w:lang w:val="en"/>
          </w:rPr>
          <w:t>Orthodox Tewahedo biblical canon</w:t>
        </w:r>
      </w:hyperlink>
      <w:r w:rsidRPr="003C30FA">
        <w:rPr>
          <w:rFonts w:cs="Arial"/>
          <w:sz w:val="21"/>
          <w:szCs w:val="21"/>
          <w:lang w:val="en"/>
        </w:rPr>
        <w:t>),</w:t>
      </w:r>
      <w:r w:rsidRPr="003C30FA">
        <w:rPr>
          <w:rFonts w:cs="Arial"/>
          <w:sz w:val="21"/>
          <w:lang w:val="en"/>
        </w:rPr>
        <w:t> </w:t>
      </w:r>
      <w:hyperlink r:id="rId162" w:tooltip="Uriel" w:history="1">
        <w:r w:rsidRPr="003C30FA">
          <w:rPr>
            <w:rFonts w:cs="Arial"/>
            <w:sz w:val="21"/>
            <w:lang w:val="en"/>
          </w:rPr>
          <w:t>Uriel</w:t>
        </w:r>
      </w:hyperlink>
      <w:r w:rsidRPr="003C30FA">
        <w:rPr>
          <w:rFonts w:cs="Arial"/>
          <w:sz w:val="21"/>
          <w:lang w:val="en"/>
        </w:rPr>
        <w:t> </w:t>
      </w:r>
      <w:r w:rsidRPr="003C30FA">
        <w:rPr>
          <w:rFonts w:cs="Arial"/>
          <w:sz w:val="21"/>
          <w:szCs w:val="21"/>
          <w:lang w:val="en"/>
        </w:rPr>
        <w:t>was dispatched by "the Most High" to inform Noah of the approaching "deluge".</w:t>
      </w:r>
    </w:p>
    <w:p w14:paraId="3909A8B2" w14:textId="7C3D81AB" w:rsidR="00D403BE" w:rsidRPr="003C30FA" w:rsidRDefault="00D403BE" w:rsidP="00D403BE">
      <w:pPr>
        <w:shd w:val="clear" w:color="auto" w:fill="FFFFFF"/>
        <w:spacing w:before="72"/>
        <w:outlineLvl w:val="2"/>
        <w:rPr>
          <w:rFonts w:cs="Arial"/>
          <w:b/>
          <w:bCs/>
          <w:sz w:val="25"/>
          <w:szCs w:val="25"/>
          <w:lang w:val="en"/>
        </w:rPr>
      </w:pPr>
      <w:r w:rsidRPr="003C30FA">
        <w:rPr>
          <w:rFonts w:cs="Arial"/>
          <w:b/>
          <w:bCs/>
          <w:sz w:val="25"/>
          <w:lang w:val="en"/>
        </w:rPr>
        <w:t>Dead Sea scrolls</w:t>
      </w:r>
    </w:p>
    <w:p w14:paraId="42998609" w14:textId="2A3773AA"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There are 20 or so fragments of the</w:t>
      </w:r>
      <w:r w:rsidRPr="003C30FA">
        <w:rPr>
          <w:rFonts w:cs="Arial"/>
          <w:sz w:val="21"/>
          <w:lang w:val="en"/>
        </w:rPr>
        <w:t> </w:t>
      </w:r>
      <w:hyperlink r:id="rId163" w:tooltip="Dead Sea scrolls" w:history="1">
        <w:r w:rsidRPr="003C30FA">
          <w:rPr>
            <w:rFonts w:cs="Arial"/>
            <w:sz w:val="21"/>
            <w:lang w:val="en"/>
          </w:rPr>
          <w:t>Dead Sea scrolls</w:t>
        </w:r>
      </w:hyperlink>
      <w:r w:rsidRPr="003C30FA">
        <w:rPr>
          <w:rFonts w:cs="Arial"/>
          <w:sz w:val="21"/>
          <w:lang w:val="en"/>
        </w:rPr>
        <w:t> </w:t>
      </w:r>
      <w:r w:rsidRPr="003C30FA">
        <w:rPr>
          <w:rFonts w:cs="Arial"/>
          <w:sz w:val="21"/>
          <w:szCs w:val="21"/>
          <w:lang w:val="en"/>
        </w:rPr>
        <w:t>that appear to refer to Noah.</w:t>
      </w:r>
      <w:r w:rsidRPr="003C30FA">
        <w:rPr>
          <w:rFonts w:cs="Arial"/>
          <w:sz w:val="21"/>
          <w:lang w:val="en"/>
        </w:rPr>
        <w:t> </w:t>
      </w:r>
      <w:hyperlink r:id="rId164" w:tooltip="Lawrence Schiffman" w:history="1">
        <w:r w:rsidRPr="003C30FA">
          <w:rPr>
            <w:rFonts w:cs="Arial"/>
            <w:sz w:val="21"/>
            <w:lang w:val="en"/>
          </w:rPr>
          <w:t>Lawrence Schiffman</w:t>
        </w:r>
      </w:hyperlink>
      <w:r w:rsidRPr="003C30FA">
        <w:rPr>
          <w:rFonts w:cs="Arial"/>
          <w:sz w:val="21"/>
          <w:lang w:val="en"/>
        </w:rPr>
        <w:t> </w:t>
      </w:r>
      <w:r w:rsidRPr="003C30FA">
        <w:rPr>
          <w:rFonts w:cs="Arial"/>
          <w:sz w:val="21"/>
          <w:szCs w:val="21"/>
          <w:lang w:val="en"/>
        </w:rPr>
        <w:t>writes, "Among the Dead Sea Scrolls at least three different versions of this legend are preserved."</w:t>
      </w:r>
      <w:r w:rsidRPr="003C30FA">
        <w:rPr>
          <w:rFonts w:cs="Arial"/>
          <w:sz w:val="21"/>
          <w:lang w:val="en"/>
        </w:rPr>
        <w:t> </w:t>
      </w:r>
      <w:r w:rsidRPr="003C30FA">
        <w:rPr>
          <w:rFonts w:cs="Arial"/>
          <w:sz w:val="21"/>
          <w:szCs w:val="21"/>
          <w:lang w:val="en"/>
        </w:rPr>
        <w:t>In particular, "The</w:t>
      </w:r>
      <w:r w:rsidRPr="003C30FA">
        <w:rPr>
          <w:rFonts w:cs="Arial"/>
          <w:sz w:val="21"/>
          <w:lang w:val="en"/>
        </w:rPr>
        <w:t> </w:t>
      </w:r>
      <w:hyperlink r:id="rId165" w:tooltip="Genesis Apocryphon" w:history="1">
        <w:r w:rsidRPr="003C30FA">
          <w:rPr>
            <w:rFonts w:cs="Arial"/>
            <w:sz w:val="21"/>
            <w:lang w:val="en"/>
          </w:rPr>
          <w:t>Genesis Apocryphon</w:t>
        </w:r>
      </w:hyperlink>
      <w:r w:rsidRPr="003C30FA">
        <w:rPr>
          <w:rFonts w:cs="Arial"/>
          <w:sz w:val="21"/>
          <w:lang w:val="en"/>
        </w:rPr>
        <w:t> </w:t>
      </w:r>
      <w:r w:rsidRPr="003C30FA">
        <w:rPr>
          <w:rFonts w:cs="Arial"/>
          <w:sz w:val="21"/>
          <w:szCs w:val="21"/>
          <w:lang w:val="en"/>
        </w:rPr>
        <w:t>devotes considerable space to Noah." However, "The material seems to have little in common with Genesis 5 which reports the birth of Noah." Also, Noah's father is reported as worrying that his son was actually fathered by one of the</w:t>
      </w:r>
      <w:r w:rsidRPr="003C30FA">
        <w:rPr>
          <w:rFonts w:cs="Arial"/>
          <w:sz w:val="21"/>
          <w:lang w:val="en"/>
        </w:rPr>
        <w:t> </w:t>
      </w:r>
      <w:hyperlink r:id="rId166" w:tooltip="Watcher (angel)" w:history="1">
        <w:r w:rsidRPr="003C30FA">
          <w:rPr>
            <w:rFonts w:cs="Arial"/>
            <w:sz w:val="21"/>
            <w:lang w:val="en"/>
          </w:rPr>
          <w:t>Watchers</w:t>
        </w:r>
      </w:hyperlink>
      <w:r w:rsidRPr="003C30FA">
        <w:rPr>
          <w:rFonts w:cs="Arial"/>
          <w:sz w:val="21"/>
          <w:szCs w:val="21"/>
          <w:lang w:val="en"/>
        </w:rPr>
        <w:t>.</w:t>
      </w:r>
      <w:r w:rsidR="00FF63DF" w:rsidRPr="003C30FA">
        <w:rPr>
          <w:rFonts w:cs="Arial"/>
          <w:sz w:val="21"/>
          <w:szCs w:val="21"/>
          <w:lang w:val="en"/>
        </w:rPr>
        <w:t xml:space="preserve"> </w:t>
      </w:r>
    </w:p>
    <w:p w14:paraId="16B7EB27" w14:textId="0A625D71" w:rsidR="00D403BE" w:rsidRPr="003C30FA" w:rsidRDefault="00D403BE" w:rsidP="00D403BE">
      <w:pPr>
        <w:pBdr>
          <w:bottom w:val="single" w:sz="6" w:space="0" w:color="A2A9B1"/>
        </w:pBdr>
        <w:shd w:val="clear" w:color="auto" w:fill="FFFFFF"/>
        <w:spacing w:before="240" w:after="60"/>
        <w:outlineLvl w:val="1"/>
        <w:rPr>
          <w:rFonts w:ascii="Georgia" w:hAnsi="Georgia" w:cs="Arial"/>
          <w:sz w:val="32"/>
          <w:szCs w:val="32"/>
          <w:lang w:val="en"/>
        </w:rPr>
      </w:pPr>
      <w:r w:rsidRPr="003C30FA">
        <w:rPr>
          <w:rFonts w:ascii="Georgia" w:hAnsi="Georgia" w:cs="Arial"/>
          <w:sz w:val="32"/>
          <w:lang w:val="en"/>
        </w:rPr>
        <w:t>Comparative mythology</w:t>
      </w:r>
    </w:p>
    <w:p w14:paraId="28C4EF84" w14:textId="77777777" w:rsidR="00D403BE" w:rsidRPr="003C30FA" w:rsidRDefault="00D403BE" w:rsidP="00D403BE">
      <w:pPr>
        <w:shd w:val="clear" w:color="auto" w:fill="FFFFFF"/>
        <w:rPr>
          <w:rFonts w:cs="Arial"/>
          <w:i/>
          <w:iCs/>
          <w:sz w:val="21"/>
          <w:szCs w:val="21"/>
          <w:lang w:val="en"/>
        </w:rPr>
      </w:pPr>
      <w:r w:rsidRPr="003C30FA">
        <w:rPr>
          <w:rFonts w:cs="Arial"/>
          <w:i/>
          <w:iCs/>
          <w:sz w:val="21"/>
          <w:szCs w:val="21"/>
          <w:lang w:val="en"/>
        </w:rPr>
        <w:t>Main article:</w:t>
      </w:r>
      <w:r w:rsidRPr="003C30FA">
        <w:rPr>
          <w:rFonts w:cs="Arial"/>
          <w:i/>
          <w:iCs/>
          <w:sz w:val="21"/>
          <w:lang w:val="en"/>
        </w:rPr>
        <w:t> </w:t>
      </w:r>
      <w:hyperlink r:id="rId167" w:tooltip="Flood myth" w:history="1">
        <w:r w:rsidRPr="003C30FA">
          <w:rPr>
            <w:rFonts w:cs="Arial"/>
            <w:i/>
            <w:iCs/>
            <w:sz w:val="21"/>
            <w:lang w:val="en"/>
          </w:rPr>
          <w:t>Flood myth</w:t>
        </w:r>
      </w:hyperlink>
    </w:p>
    <w:p w14:paraId="26256535" w14:textId="08EB007E"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lastRenderedPageBreak/>
        <w:t>Many non-Middle-Eastern civilizations also have flood myths, and some have very similar stories containing characters who are very like Noah. Some have argued</w:t>
      </w:r>
      <w:r w:rsidRPr="003C30FA">
        <w:rPr>
          <w:rFonts w:cs="Arial"/>
          <w:sz w:val="21"/>
          <w:lang w:val="en"/>
        </w:rPr>
        <w:t> </w:t>
      </w:r>
      <w:r w:rsidRPr="003C30FA">
        <w:rPr>
          <w:rFonts w:cs="Arial"/>
          <w:sz w:val="21"/>
          <w:szCs w:val="21"/>
          <w:lang w:val="en"/>
        </w:rPr>
        <w:t>that these similarities are evidence that Noah actually existed, being called different names by different peoples. Others argue that civilizations must have borrowed details of Noah's life for their own Noah-types, or that they all spring from the same source. Yet others say</w:t>
      </w:r>
      <w:r w:rsidRPr="003C30FA">
        <w:rPr>
          <w:rFonts w:cs="Arial"/>
          <w:sz w:val="21"/>
          <w:lang w:val="en"/>
        </w:rPr>
        <w:t> </w:t>
      </w:r>
      <w:r w:rsidRPr="003C30FA">
        <w:rPr>
          <w:rFonts w:cs="Arial"/>
          <w:sz w:val="21"/>
          <w:szCs w:val="21"/>
          <w:lang w:val="en"/>
        </w:rPr>
        <w:t>that these Noah-like stories are completely unrelated.</w:t>
      </w:r>
      <w:r w:rsidR="00FF63DF" w:rsidRPr="003C30FA">
        <w:rPr>
          <w:rFonts w:cs="Arial"/>
          <w:sz w:val="21"/>
          <w:szCs w:val="21"/>
          <w:lang w:val="en"/>
        </w:rPr>
        <w:t xml:space="preserve"> </w:t>
      </w:r>
    </w:p>
    <w:p w14:paraId="03A87C52" w14:textId="413F365A" w:rsidR="00D403BE" w:rsidRPr="003C30FA" w:rsidRDefault="00D403BE" w:rsidP="00D403BE">
      <w:pPr>
        <w:shd w:val="clear" w:color="auto" w:fill="FFFFFF"/>
        <w:spacing w:before="72"/>
        <w:outlineLvl w:val="2"/>
        <w:rPr>
          <w:rFonts w:cs="Arial"/>
          <w:b/>
          <w:bCs/>
          <w:sz w:val="25"/>
          <w:szCs w:val="25"/>
          <w:lang w:val="en"/>
        </w:rPr>
      </w:pPr>
      <w:r w:rsidRPr="003C30FA">
        <w:rPr>
          <w:rFonts w:cs="Arial"/>
          <w:b/>
          <w:bCs/>
          <w:sz w:val="25"/>
          <w:lang w:val="en"/>
        </w:rPr>
        <w:t>Mesopotamian</w:t>
      </w:r>
    </w:p>
    <w:p w14:paraId="71B61600" w14:textId="0B342032"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The Noah story of the Pentateuch is almost identical to a flood story contained in the Mesopotamian</w:t>
      </w:r>
      <w:r w:rsidRPr="003C30FA">
        <w:rPr>
          <w:rFonts w:cs="Arial"/>
          <w:sz w:val="21"/>
          <w:lang w:val="en"/>
        </w:rPr>
        <w:t> </w:t>
      </w:r>
      <w:hyperlink r:id="rId168" w:tooltip="Epic of Gilgamesh" w:history="1">
        <w:r w:rsidRPr="003C30FA">
          <w:rPr>
            <w:rFonts w:cs="Arial"/>
            <w:sz w:val="21"/>
            <w:lang w:val="en"/>
          </w:rPr>
          <w:t>Epic of Gilgamesh</w:t>
        </w:r>
      </w:hyperlink>
      <w:r w:rsidRPr="003C30FA">
        <w:rPr>
          <w:rFonts w:cs="Arial"/>
          <w:sz w:val="21"/>
          <w:szCs w:val="21"/>
          <w:lang w:val="en"/>
        </w:rPr>
        <w:t>, composed about 2500 BC. The few variations including the number of days of the deluge, the order of the birds, and the name of the mountain on which the ark rests. The flood story in Genesis 6–8 matches the</w:t>
      </w:r>
      <w:r w:rsidRPr="003C30FA">
        <w:rPr>
          <w:rFonts w:cs="Arial"/>
          <w:sz w:val="21"/>
          <w:lang w:val="en"/>
        </w:rPr>
        <w:t> </w:t>
      </w:r>
      <w:hyperlink r:id="rId169" w:tooltip="Gilgamesh flood myth" w:history="1">
        <w:r w:rsidRPr="003C30FA">
          <w:rPr>
            <w:rFonts w:cs="Arial"/>
            <w:sz w:val="21"/>
            <w:lang w:val="en"/>
          </w:rPr>
          <w:t>Gilgamesh flood myth</w:t>
        </w:r>
      </w:hyperlink>
      <w:r w:rsidRPr="003C30FA">
        <w:rPr>
          <w:rFonts w:cs="Arial"/>
          <w:sz w:val="21"/>
          <w:lang w:val="en"/>
        </w:rPr>
        <w:t> </w:t>
      </w:r>
      <w:r w:rsidRPr="003C30FA">
        <w:rPr>
          <w:rFonts w:cs="Arial"/>
          <w:sz w:val="21"/>
          <w:szCs w:val="21"/>
          <w:lang w:val="en"/>
        </w:rPr>
        <w:t>so closely that "few doubt that [it] derives from a Mesopotamian account."</w:t>
      </w:r>
      <w:r w:rsidR="00FF63DF" w:rsidRPr="003C30FA">
        <w:rPr>
          <w:rFonts w:cs="Arial"/>
          <w:sz w:val="21"/>
          <w:szCs w:val="21"/>
          <w:lang w:val="en"/>
        </w:rPr>
        <w:t xml:space="preserve"> </w:t>
      </w:r>
      <w:r w:rsidRPr="003C30FA">
        <w:rPr>
          <w:rFonts w:cs="Arial"/>
          <w:sz w:val="21"/>
          <w:szCs w:val="21"/>
          <w:lang w:val="en"/>
        </w:rPr>
        <w:t>What is particularly noticeable is the way the Genesis flood story follows the Gilgamesh flood tale "point by point and in the same order", even when the story permits other alternatives.</w:t>
      </w:r>
      <w:r w:rsidR="00FF63DF" w:rsidRPr="003C30FA">
        <w:rPr>
          <w:rFonts w:cs="Arial"/>
          <w:sz w:val="21"/>
          <w:szCs w:val="21"/>
          <w:lang w:val="en"/>
        </w:rPr>
        <w:t xml:space="preserve"> </w:t>
      </w:r>
    </w:p>
    <w:p w14:paraId="7176F163" w14:textId="69C3CFC4"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The earliest written</w:t>
      </w:r>
      <w:r w:rsidRPr="003C30FA">
        <w:rPr>
          <w:rFonts w:cs="Arial"/>
          <w:sz w:val="21"/>
          <w:lang w:val="en"/>
        </w:rPr>
        <w:t> </w:t>
      </w:r>
      <w:hyperlink r:id="rId170" w:tooltip="Flood myth" w:history="1">
        <w:r w:rsidRPr="003C30FA">
          <w:rPr>
            <w:rFonts w:cs="Arial"/>
            <w:sz w:val="21"/>
            <w:lang w:val="en"/>
          </w:rPr>
          <w:t>flood myth</w:t>
        </w:r>
      </w:hyperlink>
      <w:r w:rsidRPr="003C30FA">
        <w:rPr>
          <w:rFonts w:cs="Arial"/>
          <w:sz w:val="21"/>
          <w:lang w:val="en"/>
        </w:rPr>
        <w:t> </w:t>
      </w:r>
      <w:r w:rsidRPr="003C30FA">
        <w:rPr>
          <w:rFonts w:cs="Arial"/>
          <w:sz w:val="21"/>
          <w:szCs w:val="21"/>
          <w:lang w:val="en"/>
        </w:rPr>
        <w:t>is found in the</w:t>
      </w:r>
      <w:r w:rsidRPr="003C30FA">
        <w:rPr>
          <w:rFonts w:cs="Arial"/>
          <w:sz w:val="21"/>
          <w:lang w:val="en"/>
        </w:rPr>
        <w:t> </w:t>
      </w:r>
      <w:hyperlink r:id="rId171" w:tooltip="Mesopotamian" w:history="1">
        <w:r w:rsidRPr="003C30FA">
          <w:rPr>
            <w:rFonts w:cs="Arial"/>
            <w:sz w:val="21"/>
            <w:lang w:val="en"/>
          </w:rPr>
          <w:t>Mesopotamian</w:t>
        </w:r>
      </w:hyperlink>
      <w:r w:rsidRPr="003C30FA">
        <w:rPr>
          <w:rFonts w:cs="Arial"/>
          <w:sz w:val="21"/>
          <w:lang w:val="en"/>
        </w:rPr>
        <w:t> </w:t>
      </w:r>
      <w:hyperlink r:id="rId172" w:tooltip="Epic of Atrahasis" w:history="1">
        <w:r w:rsidRPr="003C30FA">
          <w:rPr>
            <w:rFonts w:cs="Arial"/>
            <w:sz w:val="21"/>
            <w:lang w:val="en"/>
          </w:rPr>
          <w:t>Epic of Atrahasis</w:t>
        </w:r>
      </w:hyperlink>
      <w:r w:rsidRPr="003C30FA">
        <w:rPr>
          <w:rFonts w:cs="Arial"/>
          <w:sz w:val="21"/>
          <w:lang w:val="en"/>
        </w:rPr>
        <w:t> </w:t>
      </w:r>
      <w:r w:rsidRPr="003C30FA">
        <w:rPr>
          <w:rFonts w:cs="Arial"/>
          <w:sz w:val="21"/>
          <w:szCs w:val="21"/>
          <w:lang w:val="en"/>
        </w:rPr>
        <w:t>and</w:t>
      </w:r>
      <w:r w:rsidRPr="003C30FA">
        <w:rPr>
          <w:rFonts w:cs="Arial"/>
          <w:sz w:val="21"/>
          <w:lang w:val="en"/>
        </w:rPr>
        <w:t> </w:t>
      </w:r>
      <w:hyperlink r:id="rId173" w:tooltip="Epic of Gilgamesh" w:history="1">
        <w:r w:rsidRPr="003C30FA">
          <w:rPr>
            <w:rFonts w:cs="Arial"/>
            <w:sz w:val="21"/>
            <w:lang w:val="en"/>
          </w:rPr>
          <w:t>Epic of Gilgamesh</w:t>
        </w:r>
      </w:hyperlink>
      <w:r w:rsidRPr="003C30FA">
        <w:rPr>
          <w:rFonts w:cs="Arial"/>
          <w:sz w:val="21"/>
          <w:lang w:val="en"/>
        </w:rPr>
        <w:t> </w:t>
      </w:r>
      <w:r w:rsidRPr="003C30FA">
        <w:rPr>
          <w:rFonts w:cs="Arial"/>
          <w:sz w:val="21"/>
          <w:szCs w:val="21"/>
          <w:lang w:val="en"/>
        </w:rPr>
        <w:t>texts. "These mythologies are the source of such features of the biblical Flood story as the building and provisioning of the ark, its flotation, and the subsidence of the waters, as well as the part played by the human protagonist."</w:t>
      </w:r>
      <w:r w:rsidRPr="003C30FA">
        <w:rPr>
          <w:rFonts w:cs="Arial"/>
          <w:sz w:val="21"/>
          <w:lang w:val="en"/>
        </w:rPr>
        <w:t> </w:t>
      </w:r>
      <w:r w:rsidRPr="003C30FA">
        <w:rPr>
          <w:rFonts w:cs="Arial"/>
          <w:sz w:val="21"/>
          <w:szCs w:val="21"/>
          <w:lang w:val="en"/>
        </w:rPr>
        <w:t>The</w:t>
      </w:r>
      <w:r w:rsidRPr="003C30FA">
        <w:rPr>
          <w:rFonts w:cs="Arial"/>
          <w:sz w:val="21"/>
          <w:lang w:val="en"/>
        </w:rPr>
        <w:t> </w:t>
      </w:r>
      <w:r w:rsidRPr="003C30FA">
        <w:rPr>
          <w:rFonts w:cs="Arial"/>
          <w:i/>
          <w:iCs/>
          <w:sz w:val="21"/>
          <w:szCs w:val="21"/>
          <w:lang w:val="en"/>
        </w:rPr>
        <w:t>Encyclopedia Judaica</w:t>
      </w:r>
      <w:r w:rsidRPr="003C30FA">
        <w:rPr>
          <w:rFonts w:cs="Arial"/>
          <w:sz w:val="21"/>
          <w:lang w:val="en"/>
        </w:rPr>
        <w:t> </w:t>
      </w:r>
      <w:r w:rsidRPr="003C30FA">
        <w:rPr>
          <w:rFonts w:cs="Arial"/>
          <w:sz w:val="21"/>
          <w:szCs w:val="21"/>
          <w:lang w:val="en"/>
        </w:rPr>
        <w:t>adds that there is a strong suggestion that</w:t>
      </w:r>
    </w:p>
    <w:p w14:paraId="7B1758AD" w14:textId="4AD5E35F" w:rsidR="00D403BE" w:rsidRPr="003C30FA" w:rsidRDefault="00D403BE" w:rsidP="00D403BE">
      <w:pPr>
        <w:shd w:val="clear" w:color="auto" w:fill="FFFFFF"/>
        <w:rPr>
          <w:rFonts w:cs="Arial"/>
          <w:sz w:val="21"/>
          <w:szCs w:val="21"/>
          <w:lang w:val="en"/>
        </w:rPr>
      </w:pPr>
      <w:r w:rsidRPr="003C30FA">
        <w:rPr>
          <w:rFonts w:cs="Arial"/>
          <w:sz w:val="21"/>
          <w:szCs w:val="21"/>
          <w:lang w:val="en"/>
        </w:rPr>
        <w:t>an intermediate agent was active. The people most likely to have fulfilled this role are the</w:t>
      </w:r>
      <w:r w:rsidRPr="003C30FA">
        <w:rPr>
          <w:rFonts w:cs="Arial"/>
          <w:sz w:val="21"/>
          <w:lang w:val="en"/>
        </w:rPr>
        <w:t> </w:t>
      </w:r>
      <w:hyperlink r:id="rId174" w:tooltip="Hurrian" w:history="1">
        <w:r w:rsidRPr="003C30FA">
          <w:rPr>
            <w:rFonts w:cs="Arial"/>
            <w:sz w:val="21"/>
            <w:lang w:val="en"/>
          </w:rPr>
          <w:t>Hurrians</w:t>
        </w:r>
      </w:hyperlink>
      <w:r w:rsidRPr="003C30FA">
        <w:rPr>
          <w:rFonts w:cs="Arial"/>
          <w:sz w:val="21"/>
          <w:szCs w:val="21"/>
          <w:lang w:val="en"/>
        </w:rPr>
        <w:t>, whose territory included the city of</w:t>
      </w:r>
      <w:r w:rsidRPr="003C30FA">
        <w:rPr>
          <w:rFonts w:cs="Arial"/>
          <w:sz w:val="21"/>
          <w:lang w:val="en"/>
        </w:rPr>
        <w:t> </w:t>
      </w:r>
      <w:hyperlink r:id="rId175" w:tooltip="Haran" w:history="1">
        <w:r w:rsidRPr="003C30FA">
          <w:rPr>
            <w:rFonts w:cs="Arial"/>
            <w:sz w:val="21"/>
            <w:lang w:val="en"/>
          </w:rPr>
          <w:t>Haran</w:t>
        </w:r>
      </w:hyperlink>
      <w:r w:rsidRPr="003C30FA">
        <w:rPr>
          <w:rFonts w:cs="Arial"/>
          <w:sz w:val="21"/>
          <w:szCs w:val="21"/>
          <w:lang w:val="en"/>
        </w:rPr>
        <w:t>, where the Patriarch</w:t>
      </w:r>
      <w:r w:rsidRPr="003C30FA">
        <w:rPr>
          <w:rFonts w:cs="Arial"/>
          <w:sz w:val="21"/>
          <w:lang w:val="en"/>
        </w:rPr>
        <w:t> </w:t>
      </w:r>
      <w:hyperlink r:id="rId176" w:tooltip="Abraham" w:history="1">
        <w:r w:rsidRPr="003C30FA">
          <w:rPr>
            <w:rFonts w:cs="Arial"/>
            <w:sz w:val="21"/>
            <w:lang w:val="en"/>
          </w:rPr>
          <w:t>Abraham</w:t>
        </w:r>
      </w:hyperlink>
      <w:r w:rsidRPr="003C30FA">
        <w:rPr>
          <w:rFonts w:cs="Arial"/>
          <w:sz w:val="21"/>
          <w:lang w:val="en"/>
        </w:rPr>
        <w:t> </w:t>
      </w:r>
      <w:r w:rsidRPr="003C30FA">
        <w:rPr>
          <w:rFonts w:cs="Arial"/>
          <w:sz w:val="21"/>
          <w:szCs w:val="21"/>
          <w:lang w:val="en"/>
        </w:rPr>
        <w:t>had his roots. The Hurrians inherited the Flood story from Babylonia.</w:t>
      </w:r>
      <w:r w:rsidR="00FF63DF" w:rsidRPr="003C30FA">
        <w:rPr>
          <w:rFonts w:cs="Arial"/>
          <w:sz w:val="21"/>
          <w:szCs w:val="21"/>
          <w:lang w:val="en"/>
        </w:rPr>
        <w:t xml:space="preserve"> </w:t>
      </w:r>
    </w:p>
    <w:p w14:paraId="49B1CC79" w14:textId="0356695E"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The encyclopedia mentions another similarity between the stories: Noah is the tenth patriarch and</w:t>
      </w:r>
      <w:r w:rsidRPr="003C30FA">
        <w:rPr>
          <w:rFonts w:cs="Arial"/>
          <w:sz w:val="21"/>
          <w:lang w:val="en"/>
        </w:rPr>
        <w:t> </w:t>
      </w:r>
      <w:hyperlink r:id="rId177" w:tooltip="Berossus" w:history="1">
        <w:r w:rsidRPr="003C30FA">
          <w:rPr>
            <w:rFonts w:cs="Arial"/>
            <w:sz w:val="21"/>
            <w:lang w:val="en"/>
          </w:rPr>
          <w:t>Berossus</w:t>
        </w:r>
      </w:hyperlink>
      <w:r w:rsidRPr="003C30FA">
        <w:rPr>
          <w:rFonts w:cs="Arial"/>
          <w:sz w:val="21"/>
          <w:lang w:val="en"/>
        </w:rPr>
        <w:t> </w:t>
      </w:r>
      <w:r w:rsidRPr="003C30FA">
        <w:rPr>
          <w:rFonts w:cs="Arial"/>
          <w:sz w:val="21"/>
          <w:szCs w:val="21"/>
          <w:lang w:val="en"/>
        </w:rPr>
        <w:t>notes that "the hero of the great flood was Babylonia’s tenth antediluvian king." However, there is a discrepancy in the ages of the heroes. For the Mesopotamian antecedents, "the reigns of the antediluvian kings range from 18,600 to nearly 65,000 years." In the Bible, the lifespans "fall far short of the briefest reign mentioned in the related Mesopotamian texts." Also the name of the hero differs between the traditions: "The earliest Mesopotamian flood account, written in the Sumerian language, calls the deluge hero</w:t>
      </w:r>
      <w:r w:rsidRPr="003C30FA">
        <w:rPr>
          <w:rFonts w:cs="Arial"/>
          <w:sz w:val="21"/>
          <w:lang w:val="en"/>
        </w:rPr>
        <w:t> </w:t>
      </w:r>
      <w:hyperlink r:id="rId178" w:tooltip="Ziusudra" w:history="1">
        <w:r w:rsidRPr="003C30FA">
          <w:rPr>
            <w:rFonts w:cs="Arial"/>
            <w:sz w:val="21"/>
            <w:lang w:val="en"/>
          </w:rPr>
          <w:t>Ziusudra</w:t>
        </w:r>
      </w:hyperlink>
      <w:r w:rsidRPr="003C30FA">
        <w:rPr>
          <w:rFonts w:cs="Arial"/>
          <w:sz w:val="21"/>
          <w:szCs w:val="21"/>
          <w:lang w:val="en"/>
        </w:rPr>
        <w:t>."</w:t>
      </w:r>
      <w:r w:rsidR="00FF63DF" w:rsidRPr="003C30FA">
        <w:rPr>
          <w:rFonts w:cs="Arial"/>
          <w:sz w:val="21"/>
          <w:szCs w:val="21"/>
          <w:lang w:val="en"/>
        </w:rPr>
        <w:t xml:space="preserve"> </w:t>
      </w:r>
    </w:p>
    <w:p w14:paraId="44FE1FE3" w14:textId="106CD648" w:rsidR="00D403BE" w:rsidRPr="003C30FA" w:rsidRDefault="00D403BE" w:rsidP="00D403BE">
      <w:pPr>
        <w:shd w:val="clear" w:color="auto" w:fill="FFFFFF"/>
        <w:spacing w:before="120" w:after="120"/>
        <w:rPr>
          <w:rFonts w:cs="Arial"/>
          <w:sz w:val="21"/>
          <w:szCs w:val="21"/>
          <w:lang w:val="en"/>
        </w:rPr>
      </w:pPr>
      <w:hyperlink r:id="rId179" w:tooltip="Gilgamesh" w:history="1">
        <w:r w:rsidRPr="003C30FA">
          <w:rPr>
            <w:rFonts w:cs="Arial"/>
            <w:sz w:val="21"/>
            <w:lang w:val="en"/>
          </w:rPr>
          <w:t>Gilgamesh</w:t>
        </w:r>
      </w:hyperlink>
      <w:r w:rsidRPr="003C30FA">
        <w:rPr>
          <w:rFonts w:cs="Arial"/>
          <w:sz w:val="21"/>
          <w:szCs w:val="21"/>
          <w:lang w:val="en"/>
        </w:rPr>
        <w:t>’s historical reign is believed to have been approximately 2700 BC,</w:t>
      </w:r>
      <w:r w:rsidRPr="003C30FA">
        <w:rPr>
          <w:rFonts w:cs="Arial"/>
          <w:sz w:val="21"/>
          <w:lang w:val="en"/>
        </w:rPr>
        <w:t> </w:t>
      </w:r>
      <w:r w:rsidRPr="003C30FA">
        <w:rPr>
          <w:rFonts w:cs="Arial"/>
          <w:sz w:val="21"/>
          <w:szCs w:val="21"/>
          <w:lang w:val="en"/>
        </w:rPr>
        <w:t>shortly before the earliest known written stories. The discovery of artifacts associated with</w:t>
      </w:r>
      <w:r w:rsidR="00FF63DF" w:rsidRPr="003C30FA">
        <w:rPr>
          <w:rFonts w:cs="Arial"/>
          <w:sz w:val="21"/>
          <w:szCs w:val="21"/>
          <w:lang w:val="en"/>
        </w:rPr>
        <w:t xml:space="preserve"> </w:t>
      </w:r>
      <w:hyperlink r:id="rId180" w:tooltip="Aga of Kish" w:history="1">
        <w:r w:rsidRPr="003C30FA">
          <w:rPr>
            <w:rFonts w:cs="Arial"/>
            <w:sz w:val="21"/>
            <w:lang w:val="en"/>
          </w:rPr>
          <w:t>Aga</w:t>
        </w:r>
      </w:hyperlink>
      <w:r w:rsidR="00FF63DF" w:rsidRPr="003C30FA">
        <w:rPr>
          <w:rFonts w:cs="Arial"/>
          <w:sz w:val="21"/>
          <w:szCs w:val="21"/>
          <w:lang w:val="en"/>
        </w:rPr>
        <w:t xml:space="preserve"> </w:t>
      </w:r>
      <w:r w:rsidRPr="003C30FA">
        <w:rPr>
          <w:rFonts w:cs="Arial"/>
          <w:sz w:val="21"/>
          <w:szCs w:val="21"/>
          <w:lang w:val="en"/>
        </w:rPr>
        <w:t>and</w:t>
      </w:r>
      <w:r w:rsidR="00FF63DF" w:rsidRPr="003C30FA">
        <w:rPr>
          <w:rFonts w:cs="Arial"/>
          <w:sz w:val="21"/>
          <w:szCs w:val="21"/>
          <w:lang w:val="en"/>
        </w:rPr>
        <w:t xml:space="preserve"> </w:t>
      </w:r>
      <w:hyperlink r:id="rId181" w:tooltip="Enmebaragesi" w:history="1">
        <w:r w:rsidRPr="003C30FA">
          <w:rPr>
            <w:rFonts w:cs="Arial"/>
            <w:sz w:val="21"/>
            <w:lang w:val="en"/>
          </w:rPr>
          <w:t>Enmebaragesi</w:t>
        </w:r>
      </w:hyperlink>
      <w:r w:rsidR="00FF63DF" w:rsidRPr="003C30FA">
        <w:rPr>
          <w:rFonts w:cs="Arial"/>
          <w:sz w:val="21"/>
          <w:szCs w:val="21"/>
          <w:lang w:val="en"/>
        </w:rPr>
        <w:t xml:space="preserve"> </w:t>
      </w:r>
      <w:r w:rsidRPr="003C30FA">
        <w:rPr>
          <w:rFonts w:cs="Arial"/>
          <w:sz w:val="21"/>
          <w:szCs w:val="21"/>
          <w:lang w:val="en"/>
        </w:rPr>
        <w:t>of</w:t>
      </w:r>
      <w:r w:rsidRPr="003C30FA">
        <w:rPr>
          <w:rFonts w:cs="Arial"/>
          <w:sz w:val="21"/>
          <w:lang w:val="en"/>
        </w:rPr>
        <w:t> </w:t>
      </w:r>
      <w:hyperlink r:id="rId182" w:tooltip="Kish (Sumer)" w:history="1">
        <w:r w:rsidRPr="003C30FA">
          <w:rPr>
            <w:rFonts w:cs="Arial"/>
            <w:sz w:val="21"/>
            <w:lang w:val="en"/>
          </w:rPr>
          <w:t>Kish</w:t>
        </w:r>
      </w:hyperlink>
      <w:r w:rsidRPr="003C30FA">
        <w:rPr>
          <w:rFonts w:cs="Arial"/>
          <w:sz w:val="21"/>
          <w:szCs w:val="21"/>
          <w:lang w:val="en"/>
        </w:rPr>
        <w:t>, two other kings named in the stories, has lent credibility to the historical existence of Gilgamesh.</w:t>
      </w:r>
      <w:r w:rsidR="00FF63DF" w:rsidRPr="003C30FA">
        <w:rPr>
          <w:rFonts w:cs="Arial"/>
          <w:sz w:val="21"/>
          <w:szCs w:val="21"/>
          <w:lang w:val="en"/>
        </w:rPr>
        <w:t xml:space="preserve"> </w:t>
      </w:r>
    </w:p>
    <w:p w14:paraId="641A30D0" w14:textId="322D566D"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The earliest</w:t>
      </w:r>
      <w:r w:rsidRPr="003C30FA">
        <w:rPr>
          <w:rFonts w:cs="Arial"/>
          <w:sz w:val="21"/>
          <w:lang w:val="en"/>
        </w:rPr>
        <w:t> </w:t>
      </w:r>
      <w:hyperlink r:id="rId183" w:tooltip="Sumer" w:history="1">
        <w:r w:rsidRPr="003C30FA">
          <w:rPr>
            <w:rFonts w:cs="Arial"/>
            <w:sz w:val="21"/>
            <w:lang w:val="en"/>
          </w:rPr>
          <w:t>Sumerian</w:t>
        </w:r>
      </w:hyperlink>
      <w:r w:rsidRPr="003C30FA">
        <w:rPr>
          <w:rFonts w:cs="Arial"/>
          <w:sz w:val="21"/>
          <w:lang w:val="en"/>
        </w:rPr>
        <w:t> </w:t>
      </w:r>
      <w:r w:rsidRPr="003C30FA">
        <w:rPr>
          <w:rFonts w:cs="Arial"/>
          <w:sz w:val="21"/>
          <w:szCs w:val="21"/>
          <w:lang w:val="en"/>
        </w:rPr>
        <w:t>Gilgamesh poems date from as early as the</w:t>
      </w:r>
      <w:r w:rsidRPr="003C30FA">
        <w:rPr>
          <w:rFonts w:cs="Arial"/>
          <w:sz w:val="21"/>
          <w:lang w:val="en"/>
        </w:rPr>
        <w:t> </w:t>
      </w:r>
      <w:hyperlink r:id="rId184" w:tooltip="Third dynasty of Ur" w:history="1">
        <w:r w:rsidRPr="003C30FA">
          <w:rPr>
            <w:rFonts w:cs="Arial"/>
            <w:sz w:val="21"/>
            <w:lang w:val="en"/>
          </w:rPr>
          <w:t>Third dynasty of Ur</w:t>
        </w:r>
      </w:hyperlink>
      <w:r w:rsidRPr="003C30FA">
        <w:rPr>
          <w:rFonts w:cs="Arial"/>
          <w:sz w:val="21"/>
          <w:lang w:val="en"/>
        </w:rPr>
        <w:t> </w:t>
      </w:r>
      <w:r w:rsidRPr="003C30FA">
        <w:rPr>
          <w:rFonts w:cs="Arial"/>
          <w:sz w:val="21"/>
          <w:szCs w:val="21"/>
          <w:lang w:val="en"/>
        </w:rPr>
        <w:t>(2100–2000 BC).</w:t>
      </w:r>
      <w:r w:rsidRPr="003C30FA">
        <w:rPr>
          <w:rFonts w:cs="Arial"/>
          <w:sz w:val="21"/>
          <w:lang w:val="en"/>
        </w:rPr>
        <w:t> </w:t>
      </w:r>
      <w:r w:rsidRPr="003C30FA">
        <w:rPr>
          <w:rFonts w:cs="Arial"/>
          <w:sz w:val="21"/>
          <w:szCs w:val="21"/>
          <w:lang w:val="en"/>
        </w:rPr>
        <w:t>One of these poems mentions Gilgamesh’s journey to meet the flood hero, as well as a short version of the flood story.</w:t>
      </w:r>
      <w:r w:rsidRPr="003C30FA">
        <w:rPr>
          <w:rFonts w:cs="Arial"/>
          <w:sz w:val="21"/>
          <w:lang w:val="en"/>
        </w:rPr>
        <w:t> </w:t>
      </w:r>
      <w:r w:rsidRPr="003C30FA">
        <w:rPr>
          <w:rFonts w:cs="Arial"/>
          <w:sz w:val="21"/>
          <w:szCs w:val="21"/>
          <w:lang w:val="en"/>
        </w:rPr>
        <w:t>The earliest</w:t>
      </w:r>
      <w:r w:rsidRPr="003C30FA">
        <w:rPr>
          <w:rFonts w:cs="Arial"/>
          <w:sz w:val="21"/>
          <w:lang w:val="en"/>
        </w:rPr>
        <w:t> </w:t>
      </w:r>
      <w:hyperlink r:id="rId185" w:tooltip="Akkadian language" w:history="1">
        <w:r w:rsidRPr="003C30FA">
          <w:rPr>
            <w:rFonts w:cs="Arial"/>
            <w:sz w:val="21"/>
            <w:lang w:val="en"/>
          </w:rPr>
          <w:t>Akkadian</w:t>
        </w:r>
      </w:hyperlink>
      <w:r w:rsidRPr="003C30FA">
        <w:rPr>
          <w:rFonts w:cs="Arial"/>
          <w:sz w:val="21"/>
          <w:lang w:val="en"/>
        </w:rPr>
        <w:t> </w:t>
      </w:r>
      <w:r w:rsidRPr="003C30FA">
        <w:rPr>
          <w:rFonts w:cs="Arial"/>
          <w:sz w:val="21"/>
          <w:szCs w:val="21"/>
          <w:lang w:val="en"/>
        </w:rPr>
        <w:t>versions of the unified epic are dated to ca. 2000–1500 BC.</w:t>
      </w:r>
      <w:r w:rsidRPr="003C30FA">
        <w:rPr>
          <w:rFonts w:cs="Arial"/>
          <w:sz w:val="21"/>
          <w:lang w:val="en"/>
        </w:rPr>
        <w:t> </w:t>
      </w:r>
      <w:r w:rsidRPr="003C30FA">
        <w:rPr>
          <w:rFonts w:cs="Arial"/>
          <w:sz w:val="21"/>
          <w:szCs w:val="21"/>
          <w:lang w:val="en"/>
        </w:rPr>
        <w:t>Due to the fragmentary nature of these Old Babylonian versions, it is unclear whether they included an expanded account of the flood myth; although one fragment definitely includes the story of Gilgamesh’s journey to meet</w:t>
      </w:r>
      <w:r w:rsidRPr="003C30FA">
        <w:rPr>
          <w:rFonts w:cs="Arial"/>
          <w:sz w:val="21"/>
          <w:lang w:val="en"/>
        </w:rPr>
        <w:t> </w:t>
      </w:r>
      <w:hyperlink r:id="rId186" w:tooltip="Utnapishtim" w:history="1">
        <w:r w:rsidRPr="003C30FA">
          <w:rPr>
            <w:rFonts w:cs="Arial"/>
            <w:sz w:val="21"/>
            <w:lang w:val="en"/>
          </w:rPr>
          <w:t>Utnapishtim</w:t>
        </w:r>
      </w:hyperlink>
      <w:r w:rsidRPr="003C30FA">
        <w:rPr>
          <w:rFonts w:cs="Arial"/>
          <w:sz w:val="21"/>
          <w:szCs w:val="21"/>
          <w:lang w:val="en"/>
        </w:rPr>
        <w:t>. The "standard" Akkadian version included a long version of the flood story and was edited by</w:t>
      </w:r>
      <w:r w:rsidR="003C30FA" w:rsidRPr="003C30FA">
        <w:rPr>
          <w:rFonts w:cs="Arial"/>
          <w:sz w:val="21"/>
          <w:szCs w:val="21"/>
          <w:lang w:val="en"/>
        </w:rPr>
        <w:t xml:space="preserve"> </w:t>
      </w:r>
      <w:hyperlink r:id="rId187" w:tooltip="Sin-liqe-unninni" w:history="1">
        <w:r w:rsidRPr="003C30FA">
          <w:rPr>
            <w:rFonts w:cs="Arial"/>
            <w:sz w:val="21"/>
            <w:lang w:val="en"/>
          </w:rPr>
          <w:t>Sin-liqe-unninni</w:t>
        </w:r>
      </w:hyperlink>
      <w:r w:rsidRPr="003C30FA">
        <w:rPr>
          <w:rFonts w:cs="Arial"/>
          <w:sz w:val="21"/>
          <w:lang w:val="en"/>
        </w:rPr>
        <w:t> </w:t>
      </w:r>
      <w:r w:rsidRPr="003C30FA">
        <w:rPr>
          <w:rFonts w:cs="Arial"/>
          <w:sz w:val="21"/>
          <w:szCs w:val="21"/>
          <w:lang w:val="en"/>
        </w:rPr>
        <w:t>sometime between 1300 and 1000 BC.</w:t>
      </w:r>
      <w:r w:rsidR="00FF63DF" w:rsidRPr="003C30FA">
        <w:rPr>
          <w:rFonts w:cs="Arial"/>
          <w:sz w:val="21"/>
          <w:szCs w:val="21"/>
          <w:lang w:val="en"/>
        </w:rPr>
        <w:t xml:space="preserve"> </w:t>
      </w:r>
    </w:p>
    <w:p w14:paraId="5BCF843C" w14:textId="04CF7584" w:rsidR="00D403BE" w:rsidRPr="003C30FA" w:rsidRDefault="00D403BE" w:rsidP="00D403BE">
      <w:pPr>
        <w:shd w:val="clear" w:color="auto" w:fill="FFFFFF"/>
        <w:spacing w:before="72"/>
        <w:outlineLvl w:val="2"/>
        <w:rPr>
          <w:rFonts w:cs="Arial"/>
          <w:b/>
          <w:bCs/>
          <w:sz w:val="25"/>
          <w:szCs w:val="25"/>
          <w:lang w:val="en"/>
        </w:rPr>
      </w:pPr>
      <w:r w:rsidRPr="003C30FA">
        <w:rPr>
          <w:rFonts w:cs="Arial"/>
          <w:b/>
          <w:bCs/>
          <w:sz w:val="25"/>
          <w:lang w:val="en"/>
        </w:rPr>
        <w:t>Sumerian</w:t>
      </w:r>
    </w:p>
    <w:p w14:paraId="4310E87C" w14:textId="77777777"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Utnapishtim, a character in The Epic of Gilgamesh, tells the story of a flood very similar to that of Noah. In this story, the gods are enraged by the noise that man has raised from the earth. To quiet them they decide to send a great flood to silence mankind. Various correlations between the stories of Noah and Utnapishtim (the flood, the construction of the ark, the salvation of animals, and the release of birds following the flood) have led to this story being seen as the inspiration for the story of Noah. However, his role in Gilgamesh is to provide the secret of everlasting life to the hero, who promptly falls asleep before Utnapishtim gives him the secret of life.</w:t>
      </w:r>
    </w:p>
    <w:p w14:paraId="7AB3AC18" w14:textId="5A2216AE" w:rsidR="00D403BE" w:rsidRPr="003C30FA" w:rsidRDefault="00D403BE" w:rsidP="00D403BE">
      <w:pPr>
        <w:shd w:val="clear" w:color="auto" w:fill="FFFFFF"/>
        <w:spacing w:before="72"/>
        <w:outlineLvl w:val="2"/>
        <w:rPr>
          <w:rFonts w:cs="Arial"/>
          <w:b/>
          <w:bCs/>
          <w:sz w:val="25"/>
          <w:szCs w:val="25"/>
          <w:lang w:val="en"/>
        </w:rPr>
      </w:pPr>
      <w:r w:rsidRPr="003C30FA">
        <w:rPr>
          <w:rFonts w:cs="Arial"/>
          <w:b/>
          <w:bCs/>
          <w:sz w:val="25"/>
          <w:lang w:val="en"/>
        </w:rPr>
        <w:t>Ancient Greek</w:t>
      </w:r>
    </w:p>
    <w:p w14:paraId="59DE06C2" w14:textId="5C145CCE"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lastRenderedPageBreak/>
        <w:t>Noah has often been compared to</w:t>
      </w:r>
      <w:r w:rsidRPr="003C30FA">
        <w:rPr>
          <w:rFonts w:cs="Arial"/>
          <w:sz w:val="21"/>
          <w:lang w:val="en"/>
        </w:rPr>
        <w:t> </w:t>
      </w:r>
      <w:hyperlink r:id="rId188" w:tooltip="Deucalion" w:history="1">
        <w:r w:rsidRPr="003C30FA">
          <w:rPr>
            <w:rFonts w:cs="Arial"/>
            <w:sz w:val="21"/>
            <w:lang w:val="en"/>
          </w:rPr>
          <w:t>Deucalion</w:t>
        </w:r>
      </w:hyperlink>
      <w:r w:rsidRPr="003C30FA">
        <w:rPr>
          <w:rFonts w:cs="Arial"/>
          <w:sz w:val="21"/>
          <w:szCs w:val="21"/>
          <w:lang w:val="en"/>
        </w:rPr>
        <w:t>, the son of</w:t>
      </w:r>
      <w:r w:rsidRPr="003C30FA">
        <w:rPr>
          <w:rFonts w:cs="Arial"/>
          <w:sz w:val="21"/>
          <w:lang w:val="en"/>
        </w:rPr>
        <w:t> </w:t>
      </w:r>
      <w:hyperlink r:id="rId189" w:tooltip="Prometheus" w:history="1">
        <w:r w:rsidRPr="003C30FA">
          <w:rPr>
            <w:rFonts w:cs="Arial"/>
            <w:sz w:val="21"/>
            <w:lang w:val="en"/>
          </w:rPr>
          <w:t>Prometheus</w:t>
        </w:r>
      </w:hyperlink>
      <w:r w:rsidRPr="003C30FA">
        <w:rPr>
          <w:rFonts w:cs="Arial"/>
          <w:sz w:val="21"/>
          <w:lang w:val="en"/>
        </w:rPr>
        <w:t> </w:t>
      </w:r>
      <w:r w:rsidRPr="003C30FA">
        <w:rPr>
          <w:rFonts w:cs="Arial"/>
          <w:sz w:val="21"/>
          <w:szCs w:val="21"/>
          <w:lang w:val="en"/>
        </w:rPr>
        <w:t>and</w:t>
      </w:r>
      <w:r w:rsidRPr="003C30FA">
        <w:rPr>
          <w:rFonts w:cs="Arial"/>
          <w:sz w:val="21"/>
          <w:lang w:val="en"/>
        </w:rPr>
        <w:t> </w:t>
      </w:r>
      <w:hyperlink r:id="rId190" w:tooltip="Pronoia" w:history="1">
        <w:r w:rsidRPr="003C30FA">
          <w:rPr>
            <w:rFonts w:cs="Arial"/>
            <w:sz w:val="21"/>
            <w:lang w:val="en"/>
          </w:rPr>
          <w:t>Pronoia</w:t>
        </w:r>
      </w:hyperlink>
      <w:r w:rsidRPr="003C30FA">
        <w:rPr>
          <w:rFonts w:cs="Arial"/>
          <w:sz w:val="21"/>
          <w:lang w:val="en"/>
        </w:rPr>
        <w:t> </w:t>
      </w:r>
      <w:r w:rsidRPr="003C30FA">
        <w:rPr>
          <w:rFonts w:cs="Arial"/>
          <w:sz w:val="21"/>
          <w:szCs w:val="21"/>
          <w:lang w:val="en"/>
        </w:rPr>
        <w:t>in</w:t>
      </w:r>
      <w:r w:rsidRPr="003C30FA">
        <w:rPr>
          <w:rFonts w:cs="Arial"/>
          <w:sz w:val="21"/>
          <w:lang w:val="en"/>
        </w:rPr>
        <w:t> </w:t>
      </w:r>
      <w:hyperlink r:id="rId191" w:tooltip="Greek mythology" w:history="1">
        <w:r w:rsidRPr="003C30FA">
          <w:rPr>
            <w:rFonts w:cs="Arial"/>
            <w:sz w:val="21"/>
            <w:lang w:val="en"/>
          </w:rPr>
          <w:t>Greek mythology</w:t>
        </w:r>
      </w:hyperlink>
      <w:r w:rsidRPr="003C30FA">
        <w:rPr>
          <w:rFonts w:cs="Arial"/>
          <w:sz w:val="21"/>
          <w:szCs w:val="21"/>
          <w:lang w:val="en"/>
        </w:rPr>
        <w:t>. Like Noah, Deucalion is warned of the flood (by</w:t>
      </w:r>
      <w:r w:rsidRPr="003C30FA">
        <w:rPr>
          <w:rFonts w:cs="Arial"/>
          <w:sz w:val="21"/>
          <w:lang w:val="en"/>
        </w:rPr>
        <w:t> </w:t>
      </w:r>
      <w:hyperlink r:id="rId192" w:tooltip="Zeus" w:history="1">
        <w:r w:rsidRPr="003C30FA">
          <w:rPr>
            <w:rFonts w:cs="Arial"/>
            <w:sz w:val="21"/>
            <w:lang w:val="en"/>
          </w:rPr>
          <w:t>Zeus</w:t>
        </w:r>
      </w:hyperlink>
      <w:r w:rsidRPr="003C30FA">
        <w:rPr>
          <w:rFonts w:cs="Arial"/>
          <w:sz w:val="21"/>
          <w:lang w:val="en"/>
        </w:rPr>
        <w:t> </w:t>
      </w:r>
      <w:r w:rsidRPr="003C30FA">
        <w:rPr>
          <w:rFonts w:cs="Arial"/>
          <w:sz w:val="21"/>
          <w:szCs w:val="21"/>
          <w:lang w:val="en"/>
        </w:rPr>
        <w:t>and</w:t>
      </w:r>
      <w:r w:rsidRPr="003C30FA">
        <w:rPr>
          <w:rFonts w:cs="Arial"/>
          <w:sz w:val="21"/>
          <w:lang w:val="en"/>
        </w:rPr>
        <w:t> </w:t>
      </w:r>
      <w:hyperlink r:id="rId193" w:tooltip="Poseidon" w:history="1">
        <w:r w:rsidRPr="003C30FA">
          <w:rPr>
            <w:rFonts w:cs="Arial"/>
            <w:sz w:val="21"/>
            <w:lang w:val="en"/>
          </w:rPr>
          <w:t>Poseidon</w:t>
        </w:r>
      </w:hyperlink>
      <w:r w:rsidRPr="003C30FA">
        <w:rPr>
          <w:rFonts w:cs="Arial"/>
          <w:sz w:val="21"/>
          <w:szCs w:val="21"/>
          <w:lang w:val="en"/>
        </w:rPr>
        <w:t>); he builds an ark and staffs it with creatures – and when he completes his voyage, gives thanks and takes advice from the gods on how to repopulate the Earth. Deucalion also sends a pigeon to find out about the situation of the world and the bird returns with an olive branch.</w:t>
      </w:r>
      <w:r w:rsidRPr="003C30FA">
        <w:rPr>
          <w:rFonts w:cs="Arial"/>
          <w:sz w:val="21"/>
          <w:lang w:val="en"/>
        </w:rPr>
        <w:t> </w:t>
      </w:r>
      <w:r w:rsidRPr="003C30FA">
        <w:rPr>
          <w:rFonts w:cs="Arial"/>
          <w:sz w:val="21"/>
          <w:szCs w:val="21"/>
          <w:lang w:val="en"/>
        </w:rPr>
        <w:t>Deucalion, in some versions of the myth, also becomes the inventor of wine, like Noah.</w:t>
      </w:r>
      <w:r w:rsidRPr="003C30FA">
        <w:rPr>
          <w:rFonts w:cs="Arial"/>
          <w:sz w:val="21"/>
          <w:lang w:val="en"/>
        </w:rPr>
        <w:t> </w:t>
      </w:r>
      <w:hyperlink r:id="rId194" w:tooltip="Philo" w:history="1">
        <w:r w:rsidRPr="003C30FA">
          <w:rPr>
            <w:rFonts w:cs="Arial"/>
            <w:sz w:val="21"/>
            <w:lang w:val="en"/>
          </w:rPr>
          <w:t>Philo</w:t>
        </w:r>
      </w:hyperlink>
      <w:r w:rsidRPr="003C30FA">
        <w:rPr>
          <w:rFonts w:cs="Arial"/>
          <w:sz w:val="21"/>
          <w:lang w:val="en"/>
        </w:rPr>
        <w:t> </w:t>
      </w:r>
      <w:r w:rsidRPr="003C30FA">
        <w:rPr>
          <w:rFonts w:cs="Arial"/>
          <w:sz w:val="21"/>
          <w:szCs w:val="21"/>
          <w:lang w:val="en"/>
        </w:rPr>
        <w:t>and</w:t>
      </w:r>
      <w:r w:rsidRPr="003C30FA">
        <w:rPr>
          <w:rFonts w:cs="Arial"/>
          <w:sz w:val="21"/>
          <w:lang w:val="en"/>
        </w:rPr>
        <w:t> </w:t>
      </w:r>
      <w:hyperlink r:id="rId195" w:tooltip="Justin (historian)" w:history="1">
        <w:r w:rsidRPr="003C30FA">
          <w:rPr>
            <w:rFonts w:cs="Arial"/>
            <w:sz w:val="21"/>
            <w:lang w:val="en"/>
          </w:rPr>
          <w:t>Justin</w:t>
        </w:r>
      </w:hyperlink>
      <w:r w:rsidRPr="003C30FA">
        <w:rPr>
          <w:rFonts w:cs="Arial"/>
          <w:sz w:val="21"/>
          <w:lang w:val="en"/>
        </w:rPr>
        <w:t> </w:t>
      </w:r>
      <w:r w:rsidRPr="003C30FA">
        <w:rPr>
          <w:rFonts w:cs="Arial"/>
          <w:sz w:val="21"/>
          <w:szCs w:val="21"/>
          <w:lang w:val="en"/>
        </w:rPr>
        <w:t>equate Deucalion with Noah, and</w:t>
      </w:r>
      <w:r w:rsidRPr="003C30FA">
        <w:rPr>
          <w:rFonts w:cs="Arial"/>
          <w:sz w:val="21"/>
          <w:lang w:val="en"/>
        </w:rPr>
        <w:t> </w:t>
      </w:r>
      <w:hyperlink r:id="rId196" w:tooltip="Josephus" w:history="1">
        <w:r w:rsidRPr="003C30FA">
          <w:rPr>
            <w:rFonts w:cs="Arial"/>
            <w:sz w:val="21"/>
            <w:lang w:val="en"/>
          </w:rPr>
          <w:t>Josephus</w:t>
        </w:r>
      </w:hyperlink>
      <w:r w:rsidRPr="003C30FA">
        <w:rPr>
          <w:rFonts w:cs="Arial"/>
          <w:sz w:val="21"/>
          <w:lang w:val="en"/>
        </w:rPr>
        <w:t> </w:t>
      </w:r>
      <w:r w:rsidRPr="003C30FA">
        <w:rPr>
          <w:rFonts w:cs="Arial"/>
          <w:sz w:val="21"/>
          <w:szCs w:val="21"/>
          <w:lang w:val="en"/>
        </w:rPr>
        <w:t>used the story of Deucalion as evidence that the flood actually occurred and that, therefore, Noah existed.</w:t>
      </w:r>
      <w:r w:rsidR="00FF63DF" w:rsidRPr="003C30FA">
        <w:rPr>
          <w:rFonts w:cs="Arial"/>
          <w:sz w:val="21"/>
          <w:szCs w:val="21"/>
          <w:lang w:val="en"/>
        </w:rPr>
        <w:t xml:space="preserve"> </w:t>
      </w:r>
    </w:p>
    <w:p w14:paraId="35B62C00" w14:textId="067F0026" w:rsidR="00D403BE" w:rsidRPr="003C30FA" w:rsidRDefault="00D403BE" w:rsidP="00D403BE">
      <w:pPr>
        <w:shd w:val="clear" w:color="auto" w:fill="FFFFFF"/>
        <w:spacing w:before="72"/>
        <w:outlineLvl w:val="2"/>
        <w:rPr>
          <w:rFonts w:cs="Arial"/>
          <w:b/>
          <w:bCs/>
          <w:sz w:val="25"/>
          <w:szCs w:val="25"/>
          <w:lang w:val="en"/>
        </w:rPr>
      </w:pPr>
      <w:r w:rsidRPr="003C30FA">
        <w:rPr>
          <w:rFonts w:cs="Arial"/>
          <w:b/>
          <w:bCs/>
          <w:sz w:val="25"/>
          <w:lang w:val="en"/>
        </w:rPr>
        <w:t>Hindu</w:t>
      </w:r>
    </w:p>
    <w:p w14:paraId="28C2C894" w14:textId="2254820E"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A story involving Lord</w:t>
      </w:r>
      <w:r w:rsidRPr="003C30FA">
        <w:rPr>
          <w:rFonts w:cs="Arial"/>
          <w:sz w:val="21"/>
          <w:lang w:val="en"/>
        </w:rPr>
        <w:t> </w:t>
      </w:r>
      <w:hyperlink r:id="rId197" w:tooltip="Vishnu" w:history="1">
        <w:r w:rsidRPr="003C30FA">
          <w:rPr>
            <w:rFonts w:cs="Arial"/>
            <w:sz w:val="21"/>
            <w:lang w:val="en"/>
          </w:rPr>
          <w:t>Vishnu</w:t>
        </w:r>
      </w:hyperlink>
      <w:r w:rsidRPr="003C30FA">
        <w:rPr>
          <w:rFonts w:cs="Arial"/>
          <w:sz w:val="21"/>
          <w:lang w:val="en"/>
        </w:rPr>
        <w:t> </w:t>
      </w:r>
      <w:r w:rsidRPr="003C30FA">
        <w:rPr>
          <w:rFonts w:cs="Arial"/>
          <w:sz w:val="21"/>
          <w:szCs w:val="21"/>
          <w:lang w:val="en"/>
        </w:rPr>
        <w:t>and King</w:t>
      </w:r>
      <w:r w:rsidRPr="003C30FA">
        <w:rPr>
          <w:rFonts w:cs="Arial"/>
          <w:sz w:val="21"/>
          <w:lang w:val="en"/>
        </w:rPr>
        <w:t> </w:t>
      </w:r>
      <w:hyperlink r:id="rId198" w:tooltip="Sraddhadeva Manu" w:history="1">
        <w:r w:rsidRPr="003C30FA">
          <w:rPr>
            <w:rFonts w:cs="Arial"/>
            <w:sz w:val="21"/>
            <w:lang w:val="en"/>
          </w:rPr>
          <w:t>Manu</w:t>
        </w:r>
      </w:hyperlink>
      <w:r w:rsidRPr="003C30FA">
        <w:rPr>
          <w:rFonts w:cs="Arial"/>
          <w:sz w:val="21"/>
          <w:lang w:val="en"/>
        </w:rPr>
        <w:t> </w:t>
      </w:r>
      <w:r w:rsidRPr="003C30FA">
        <w:rPr>
          <w:rFonts w:cs="Arial"/>
          <w:sz w:val="21"/>
          <w:szCs w:val="21"/>
          <w:lang w:val="en"/>
        </w:rPr>
        <w:t>is found in the</w:t>
      </w:r>
      <w:r w:rsidRPr="003C30FA">
        <w:rPr>
          <w:rFonts w:cs="Arial"/>
          <w:sz w:val="21"/>
          <w:lang w:val="en"/>
        </w:rPr>
        <w:t> </w:t>
      </w:r>
      <w:hyperlink r:id="rId199" w:tooltip="Hindu" w:history="1">
        <w:r w:rsidRPr="003C30FA">
          <w:rPr>
            <w:rFonts w:cs="Arial"/>
            <w:sz w:val="21"/>
            <w:lang w:val="en"/>
          </w:rPr>
          <w:t>Hindu</w:t>
        </w:r>
      </w:hyperlink>
      <w:r w:rsidRPr="003C30FA">
        <w:rPr>
          <w:rFonts w:cs="Arial"/>
          <w:sz w:val="21"/>
          <w:lang w:val="en"/>
        </w:rPr>
        <w:t> </w:t>
      </w:r>
      <w:r w:rsidRPr="003C30FA">
        <w:rPr>
          <w:rFonts w:cs="Arial"/>
          <w:sz w:val="21"/>
          <w:szCs w:val="21"/>
          <w:lang w:val="en"/>
        </w:rPr>
        <w:t>chronicle</w:t>
      </w:r>
      <w:r w:rsidRPr="003C30FA">
        <w:rPr>
          <w:rFonts w:cs="Arial"/>
          <w:sz w:val="21"/>
          <w:lang w:val="en"/>
        </w:rPr>
        <w:t> </w:t>
      </w:r>
      <w:hyperlink r:id="rId200" w:tooltip="Matsya Purana" w:history="1">
        <w:r w:rsidRPr="003C30FA">
          <w:rPr>
            <w:rFonts w:cs="Arial"/>
            <w:sz w:val="21"/>
            <w:lang w:val="en"/>
          </w:rPr>
          <w:t>Matsya Purana</w:t>
        </w:r>
      </w:hyperlink>
      <w:r w:rsidRPr="003C30FA">
        <w:rPr>
          <w:rFonts w:cs="Arial"/>
          <w:sz w:val="21"/>
          <w:szCs w:val="21"/>
          <w:lang w:val="en"/>
        </w:rPr>
        <w:t>. Lord Vishnu in his 'matsya' (fish)</w:t>
      </w:r>
      <w:r w:rsidRPr="003C30FA">
        <w:rPr>
          <w:rFonts w:cs="Arial"/>
          <w:sz w:val="21"/>
          <w:lang w:val="en"/>
        </w:rPr>
        <w:t> </w:t>
      </w:r>
      <w:hyperlink r:id="rId201" w:tooltip="Avatar" w:history="1">
        <w:r w:rsidRPr="003C30FA">
          <w:rPr>
            <w:rFonts w:cs="Arial"/>
            <w:sz w:val="21"/>
            <w:lang w:val="en"/>
          </w:rPr>
          <w:t>avatar</w:t>
        </w:r>
      </w:hyperlink>
      <w:r w:rsidRPr="003C30FA">
        <w:rPr>
          <w:rFonts w:cs="Arial"/>
          <w:sz w:val="21"/>
          <w:lang w:val="en"/>
        </w:rPr>
        <w:t> </w:t>
      </w:r>
      <w:r w:rsidRPr="003C30FA">
        <w:rPr>
          <w:rFonts w:cs="Arial"/>
          <w:sz w:val="21"/>
          <w:szCs w:val="21"/>
          <w:lang w:val="en"/>
        </w:rPr>
        <w:t xml:space="preserve">ordered the virtuous king Manu to construct a huge boat with animal and plant specimens of all forms, to escape the Great Deluge, and finally when the water </w:t>
      </w:r>
      <w:r w:rsidR="003C30FA" w:rsidRPr="003C30FA">
        <w:rPr>
          <w:rFonts w:cs="Arial"/>
          <w:sz w:val="21"/>
          <w:szCs w:val="21"/>
          <w:lang w:val="en"/>
        </w:rPr>
        <w:t>receded, the</w:t>
      </w:r>
      <w:r w:rsidRPr="003C30FA">
        <w:rPr>
          <w:rFonts w:cs="Arial"/>
          <w:sz w:val="21"/>
          <w:szCs w:val="21"/>
          <w:lang w:val="en"/>
        </w:rPr>
        <w:t xml:space="preserve"> great boat was found atop the</w:t>
      </w:r>
      <w:r w:rsidRPr="003C30FA">
        <w:rPr>
          <w:rFonts w:cs="Arial"/>
          <w:sz w:val="21"/>
          <w:lang w:val="en"/>
        </w:rPr>
        <w:t> </w:t>
      </w:r>
      <w:hyperlink r:id="rId202" w:tooltip="Malaya Mountains" w:history="1">
        <w:r w:rsidRPr="003C30FA">
          <w:rPr>
            <w:rFonts w:cs="Arial"/>
            <w:sz w:val="21"/>
            <w:lang w:val="en"/>
          </w:rPr>
          <w:t>Malaya Mountains</w:t>
        </w:r>
      </w:hyperlink>
      <w:r w:rsidRPr="003C30FA">
        <w:rPr>
          <w:rFonts w:cs="Arial"/>
          <w:sz w:val="21"/>
          <w:szCs w:val="21"/>
          <w:lang w:val="en"/>
        </w:rPr>
        <w:t>.</w:t>
      </w:r>
      <w:r w:rsidRPr="003C30FA">
        <w:rPr>
          <w:rFonts w:cs="Arial"/>
          <w:sz w:val="21"/>
          <w:lang w:val="en"/>
        </w:rPr>
        <w:t> </w:t>
      </w:r>
      <w:r w:rsidR="003C30FA" w:rsidRPr="003C30FA">
        <w:rPr>
          <w:rFonts w:cs="Arial"/>
          <w:i/>
          <w:iCs/>
          <w:sz w:val="21"/>
          <w:szCs w:val="21"/>
          <w:lang w:val="en"/>
        </w:rPr>
        <w:t>Encyclopedia</w:t>
      </w:r>
      <w:r w:rsidRPr="003C30FA">
        <w:rPr>
          <w:rFonts w:cs="Arial"/>
          <w:i/>
          <w:iCs/>
          <w:sz w:val="21"/>
          <w:szCs w:val="21"/>
          <w:lang w:val="en"/>
        </w:rPr>
        <w:t xml:space="preserve"> Britannica</w:t>
      </w:r>
      <w:r w:rsidRPr="003C30FA">
        <w:rPr>
          <w:rFonts w:cs="Arial"/>
          <w:sz w:val="21"/>
          <w:lang w:val="en"/>
        </w:rPr>
        <w:t> </w:t>
      </w:r>
      <w:r w:rsidRPr="003C30FA">
        <w:rPr>
          <w:rFonts w:cs="Arial"/>
          <w:sz w:val="21"/>
          <w:szCs w:val="21"/>
          <w:lang w:val="en"/>
        </w:rPr>
        <w:t>notes that "Manu combines the characteristics of the Hebrew Bible figures of Noah, who preserved life from extinction in a great flood, and Adam, the first man",</w:t>
      </w:r>
      <w:r w:rsidRPr="003C30FA">
        <w:rPr>
          <w:rFonts w:cs="Arial"/>
          <w:sz w:val="21"/>
          <w:lang w:val="en"/>
        </w:rPr>
        <w:t> </w:t>
      </w:r>
      <w:r w:rsidRPr="003C30FA">
        <w:rPr>
          <w:rFonts w:cs="Arial"/>
          <w:sz w:val="21"/>
          <w:szCs w:val="21"/>
          <w:lang w:val="en"/>
        </w:rPr>
        <w:t>which view is reflected in several other works.</w:t>
      </w:r>
      <w:r w:rsidRPr="003C30FA">
        <w:rPr>
          <w:rFonts w:cs="Arial"/>
          <w:sz w:val="21"/>
          <w:lang w:val="en"/>
        </w:rPr>
        <w:t> </w:t>
      </w:r>
      <w:hyperlink r:id="rId203" w:tooltip="Indologist" w:history="1">
        <w:r w:rsidRPr="003C30FA">
          <w:rPr>
            <w:rFonts w:cs="Arial"/>
            <w:sz w:val="21"/>
            <w:lang w:val="en"/>
          </w:rPr>
          <w:t>Indologist</w:t>
        </w:r>
      </w:hyperlink>
      <w:r w:rsidRPr="003C30FA">
        <w:rPr>
          <w:rFonts w:cs="Arial"/>
          <w:sz w:val="21"/>
          <w:lang w:val="en"/>
        </w:rPr>
        <w:t> </w:t>
      </w:r>
      <w:r w:rsidR="003C30FA" w:rsidRPr="003C30FA">
        <w:rPr>
          <w:rFonts w:cs="Arial"/>
          <w:sz w:val="21"/>
          <w:szCs w:val="21"/>
          <w:lang w:val="en"/>
        </w:rPr>
        <w:t>Shulman writes</w:t>
      </w:r>
      <w:r w:rsidRPr="003C30FA">
        <w:rPr>
          <w:rFonts w:cs="Arial"/>
          <w:sz w:val="21"/>
          <w:szCs w:val="21"/>
          <w:lang w:val="en"/>
        </w:rPr>
        <w:t xml:space="preserve"> that borrowing between the myths of Manu and Noah "cannot be ruled out".</w:t>
      </w:r>
      <w:r w:rsidRPr="003C30FA">
        <w:rPr>
          <w:rFonts w:cs="Arial"/>
          <w:sz w:val="21"/>
          <w:lang w:val="en"/>
        </w:rPr>
        <w:t> </w:t>
      </w:r>
      <w:r w:rsidRPr="003C30FA">
        <w:rPr>
          <w:rFonts w:cs="Arial"/>
          <w:sz w:val="21"/>
          <w:szCs w:val="21"/>
          <w:lang w:val="en"/>
        </w:rPr>
        <w:t>For</w:t>
      </w:r>
      <w:r w:rsidRPr="003C30FA">
        <w:rPr>
          <w:rFonts w:cs="Arial"/>
          <w:sz w:val="21"/>
          <w:lang w:val="en"/>
        </w:rPr>
        <w:t> </w:t>
      </w:r>
      <w:hyperlink r:id="rId204" w:tooltip="Krishna Mohan Banerjee" w:history="1">
        <w:r w:rsidRPr="003C30FA">
          <w:rPr>
            <w:rFonts w:cs="Arial"/>
            <w:sz w:val="21"/>
            <w:lang w:val="en"/>
          </w:rPr>
          <w:t>Krishna Mohan Banerjee</w:t>
        </w:r>
      </w:hyperlink>
      <w:r w:rsidRPr="003C30FA">
        <w:rPr>
          <w:rFonts w:cs="Arial"/>
          <w:sz w:val="21"/>
          <w:szCs w:val="21"/>
          <w:lang w:val="en"/>
        </w:rPr>
        <w:t>, the names "Noah" and "Manu" "had the same etymological root: 'Manu' must have been the Indo-Aryan ideal of Noah."</w:t>
      </w:r>
      <w:r w:rsidRPr="003C30FA">
        <w:rPr>
          <w:rFonts w:cs="Arial"/>
          <w:sz w:val="21"/>
          <w:lang w:val="en"/>
        </w:rPr>
        <w:t> </w:t>
      </w:r>
      <w:r w:rsidRPr="003C30FA">
        <w:rPr>
          <w:rFonts w:cs="Arial"/>
          <w:sz w:val="21"/>
          <w:szCs w:val="21"/>
          <w:lang w:val="en"/>
        </w:rPr>
        <w:t>Philologist and founder of the</w:t>
      </w:r>
      <w:r w:rsidRPr="003C30FA">
        <w:rPr>
          <w:rFonts w:cs="Arial"/>
          <w:sz w:val="21"/>
          <w:lang w:val="en"/>
        </w:rPr>
        <w:t> </w:t>
      </w:r>
      <w:hyperlink r:id="rId205" w:tooltip="Asiatic Society of Bengal" w:history="1">
        <w:r w:rsidRPr="003C30FA">
          <w:rPr>
            <w:rFonts w:cs="Arial"/>
            <w:sz w:val="21"/>
            <w:lang w:val="en"/>
          </w:rPr>
          <w:t>Asiatic Society of Bengal</w:t>
        </w:r>
      </w:hyperlink>
      <w:r w:rsidRPr="003C30FA">
        <w:rPr>
          <w:rFonts w:cs="Arial"/>
          <w:sz w:val="21"/>
          <w:szCs w:val="21"/>
          <w:lang w:val="en"/>
        </w:rPr>
        <w:t>,</w:t>
      </w:r>
      <w:r w:rsidRPr="003C30FA">
        <w:rPr>
          <w:rFonts w:cs="Arial"/>
          <w:sz w:val="21"/>
          <w:lang w:val="en"/>
        </w:rPr>
        <w:t> </w:t>
      </w:r>
      <w:hyperlink r:id="rId206" w:tooltip="William Jones (philologist)" w:history="1">
        <w:r w:rsidRPr="003C30FA">
          <w:rPr>
            <w:rFonts w:cs="Arial"/>
            <w:sz w:val="21"/>
            <w:lang w:val="en"/>
          </w:rPr>
          <w:t>William Jones</w:t>
        </w:r>
      </w:hyperlink>
      <w:r w:rsidRPr="003C30FA">
        <w:rPr>
          <w:rFonts w:cs="Arial"/>
          <w:sz w:val="21"/>
          <w:szCs w:val="21"/>
          <w:lang w:val="en"/>
        </w:rPr>
        <w:t>, "identifies Manu with Noah", along with whom, "the seven sages can be identified with the eight people aboard the Ark."</w:t>
      </w:r>
      <w:r w:rsidRPr="003C30FA">
        <w:rPr>
          <w:rFonts w:cs="Arial"/>
          <w:sz w:val="21"/>
          <w:lang w:val="en"/>
        </w:rPr>
        <w:t> </w:t>
      </w:r>
      <w:r w:rsidRPr="003C30FA">
        <w:rPr>
          <w:rFonts w:cs="Arial"/>
          <w:sz w:val="21"/>
          <w:szCs w:val="21"/>
          <w:lang w:val="en"/>
        </w:rPr>
        <w:t>Furthermore, researcher</w:t>
      </w:r>
      <w:r w:rsidRPr="003C30FA">
        <w:rPr>
          <w:rFonts w:cs="Arial"/>
          <w:sz w:val="21"/>
          <w:lang w:val="en"/>
        </w:rPr>
        <w:t> </w:t>
      </w:r>
      <w:hyperlink r:id="rId207" w:tooltip="Klaus Klostermaier" w:history="1">
        <w:r w:rsidRPr="003C30FA">
          <w:rPr>
            <w:rFonts w:cs="Arial"/>
            <w:sz w:val="21"/>
            <w:lang w:val="en"/>
          </w:rPr>
          <w:t>Klaus Klostermaier</w:t>
        </w:r>
      </w:hyperlink>
      <w:r w:rsidRPr="003C30FA">
        <w:rPr>
          <w:rFonts w:cs="Arial"/>
          <w:sz w:val="21"/>
          <w:lang w:val="en"/>
        </w:rPr>
        <w:t> </w:t>
      </w:r>
      <w:r w:rsidRPr="003C30FA">
        <w:rPr>
          <w:rFonts w:cs="Arial"/>
          <w:sz w:val="21"/>
          <w:szCs w:val="21"/>
          <w:lang w:val="en"/>
        </w:rPr>
        <w:t>reports a Muslim writer who "identifies Brahma with Abraham .... and Manu with Noah."</w:t>
      </w:r>
      <w:r w:rsidRPr="003C30FA">
        <w:rPr>
          <w:rFonts w:cs="Arial"/>
          <w:sz w:val="21"/>
          <w:lang w:val="en"/>
        </w:rPr>
        <w:t> </w:t>
      </w:r>
      <w:r w:rsidRPr="003C30FA">
        <w:rPr>
          <w:rFonts w:cs="Arial"/>
          <w:sz w:val="21"/>
          <w:szCs w:val="21"/>
          <w:lang w:val="en"/>
        </w:rPr>
        <w:t>Others, however, would say that "the story is thoroughly Indian" and the "boat is not the equivalent of Noah's Ark, though it is still the symbol of salvation"</w:t>
      </w:r>
      <w:r w:rsidRPr="003C30FA">
        <w:rPr>
          <w:rFonts w:cs="Arial"/>
          <w:sz w:val="21"/>
          <w:lang w:val="en"/>
        </w:rPr>
        <w:t> </w:t>
      </w:r>
      <w:r w:rsidRPr="003C30FA">
        <w:rPr>
          <w:rFonts w:cs="Arial"/>
          <w:sz w:val="21"/>
          <w:szCs w:val="21"/>
          <w:lang w:val="en"/>
        </w:rPr>
        <w:t>According to Purana Manu's story occur before 28 chaturyuga in the present Manvantara which is the 7th Manvantara. This amounts to 120 million years ago.</w:t>
      </w:r>
      <w:r w:rsidRPr="003C30FA">
        <w:rPr>
          <w:rFonts w:cs="Arial"/>
          <w:sz w:val="21"/>
          <w:lang w:val="en"/>
        </w:rPr>
        <w:t> </w:t>
      </w:r>
      <w:r w:rsidRPr="003C30FA">
        <w:rPr>
          <w:rFonts w:cs="Arial"/>
          <w:sz w:val="21"/>
          <w:szCs w:val="21"/>
          <w:lang w:val="en"/>
        </w:rPr>
        <w:t>According to Bible, Noah was 9 generations after Adam (4004 BC – 3074 BC) which is about 3500 BC.</w:t>
      </w:r>
    </w:p>
    <w:p w14:paraId="5395A1AB" w14:textId="517B33AD" w:rsidR="00D403BE" w:rsidRPr="003C30FA" w:rsidRDefault="00D403BE" w:rsidP="00D403BE">
      <w:pPr>
        <w:pBdr>
          <w:bottom w:val="single" w:sz="6" w:space="0" w:color="A2A9B1"/>
        </w:pBdr>
        <w:shd w:val="clear" w:color="auto" w:fill="FFFFFF"/>
        <w:spacing w:before="240" w:after="60"/>
        <w:outlineLvl w:val="1"/>
        <w:rPr>
          <w:rFonts w:ascii="Georgia" w:hAnsi="Georgia" w:cs="Arial"/>
          <w:sz w:val="32"/>
          <w:szCs w:val="32"/>
          <w:lang w:val="en"/>
        </w:rPr>
      </w:pPr>
      <w:r w:rsidRPr="003C30FA">
        <w:rPr>
          <w:rFonts w:ascii="Georgia" w:hAnsi="Georgia" w:cs="Arial"/>
          <w:sz w:val="32"/>
          <w:lang w:val="en"/>
        </w:rPr>
        <w:t>Religious views</w:t>
      </w:r>
    </w:p>
    <w:p w14:paraId="2E67F709" w14:textId="53B08283" w:rsidR="00D403BE" w:rsidRPr="003C30FA" w:rsidRDefault="00D403BE" w:rsidP="00D403BE">
      <w:pPr>
        <w:shd w:val="clear" w:color="auto" w:fill="FFFFFF"/>
        <w:spacing w:before="72"/>
        <w:outlineLvl w:val="2"/>
        <w:rPr>
          <w:rFonts w:cs="Arial"/>
          <w:b/>
          <w:bCs/>
          <w:sz w:val="25"/>
          <w:szCs w:val="25"/>
          <w:lang w:val="en"/>
        </w:rPr>
      </w:pPr>
      <w:r w:rsidRPr="003C30FA">
        <w:rPr>
          <w:rFonts w:cs="Arial"/>
          <w:b/>
          <w:bCs/>
          <w:sz w:val="25"/>
          <w:lang w:val="en"/>
        </w:rPr>
        <w:t>Judaism</w:t>
      </w:r>
    </w:p>
    <w:p w14:paraId="657CECE8" w14:textId="77777777" w:rsidR="00D403BE" w:rsidRPr="003C30FA" w:rsidRDefault="00D403BE" w:rsidP="00D403BE">
      <w:pPr>
        <w:shd w:val="clear" w:color="auto" w:fill="FFFFFF"/>
        <w:rPr>
          <w:rFonts w:cs="Arial"/>
          <w:i/>
          <w:iCs/>
          <w:sz w:val="21"/>
          <w:szCs w:val="21"/>
          <w:lang w:val="en"/>
        </w:rPr>
      </w:pPr>
      <w:r w:rsidRPr="003C30FA">
        <w:rPr>
          <w:rFonts w:cs="Arial"/>
          <w:i/>
          <w:iCs/>
          <w:sz w:val="21"/>
          <w:szCs w:val="21"/>
          <w:lang w:val="en"/>
        </w:rPr>
        <w:t>See also:</w:t>
      </w:r>
      <w:r w:rsidRPr="003C30FA">
        <w:rPr>
          <w:rFonts w:cs="Arial"/>
          <w:i/>
          <w:iCs/>
          <w:sz w:val="21"/>
          <w:lang w:val="en"/>
        </w:rPr>
        <w:t> </w:t>
      </w:r>
      <w:hyperlink r:id="rId208" w:tooltip="Noah in rabbinic literature" w:history="1">
        <w:r w:rsidRPr="003C30FA">
          <w:rPr>
            <w:rFonts w:cs="Arial"/>
            <w:i/>
            <w:iCs/>
            <w:sz w:val="21"/>
            <w:lang w:val="en"/>
          </w:rPr>
          <w:t>Noah in rabbinic literature</w:t>
        </w:r>
      </w:hyperlink>
      <w:r w:rsidRPr="003C30FA">
        <w:rPr>
          <w:rFonts w:cs="Arial"/>
          <w:i/>
          <w:iCs/>
          <w:sz w:val="21"/>
          <w:lang w:val="en"/>
        </w:rPr>
        <w:t> </w:t>
      </w:r>
      <w:r w:rsidRPr="003C30FA">
        <w:rPr>
          <w:rFonts w:cs="Arial"/>
          <w:i/>
          <w:iCs/>
          <w:sz w:val="21"/>
          <w:szCs w:val="21"/>
          <w:lang w:val="en"/>
        </w:rPr>
        <w:t>and</w:t>
      </w:r>
      <w:r w:rsidRPr="003C30FA">
        <w:rPr>
          <w:rFonts w:cs="Arial"/>
          <w:i/>
          <w:iCs/>
          <w:sz w:val="21"/>
          <w:lang w:val="en"/>
        </w:rPr>
        <w:t> </w:t>
      </w:r>
      <w:hyperlink r:id="rId209" w:tooltip="Noach (parsha)" w:history="1">
        <w:r w:rsidRPr="003C30FA">
          <w:rPr>
            <w:rFonts w:cs="Arial"/>
            <w:i/>
            <w:iCs/>
            <w:sz w:val="21"/>
            <w:lang w:val="en"/>
          </w:rPr>
          <w:t>Noach (parsha)</w:t>
        </w:r>
      </w:hyperlink>
    </w:p>
    <w:p w14:paraId="04997BEB" w14:textId="77777777" w:rsidR="00D403BE" w:rsidRPr="003C30FA" w:rsidRDefault="00D403BE" w:rsidP="00D403BE">
      <w:pPr>
        <w:shd w:val="clear" w:color="auto" w:fill="F8F9FA"/>
        <w:jc w:val="center"/>
        <w:rPr>
          <w:rFonts w:cs="Arial"/>
          <w:lang w:val="en"/>
        </w:rPr>
      </w:pPr>
      <w:hyperlink r:id="rId210" w:history="1">
        <w:r w:rsidRPr="003C30FA">
          <w:rPr>
            <w:rFonts w:cs="Arial"/>
            <w:lang w:val="en"/>
          </w:rPr>
          <w:fldChar w:fldCharType="begin"/>
        </w:r>
        <w:r w:rsidRPr="003C30FA">
          <w:rPr>
            <w:rFonts w:cs="Arial"/>
            <w:lang w:val="en"/>
          </w:rPr>
          <w:instrText xml:space="preserve"> INCLUDEPICTURE "https://upload.wikimedia.org/wikipedia/commons/thumb/2/23/Ararat_Ms._11639_521a.jpg/205px-Ararat_Ms._11639_521a.jpg" \* MERGEFORMATINET </w:instrText>
        </w:r>
        <w:r w:rsidRPr="003C30FA">
          <w:rPr>
            <w:rFonts w:cs="Arial"/>
            <w:lang w:val="en"/>
          </w:rPr>
          <w:fldChar w:fldCharType="separate"/>
        </w:r>
        <w:r w:rsidRPr="003C30FA">
          <w:rPr>
            <w:rFonts w:cs="Arial"/>
            <w:lang w:val="en"/>
          </w:rPr>
          <w:pict w14:anchorId="39B9F300">
            <v:shape id="_x0000_i1030" type="#_x0000_t75" alt="" href="https://en.wikipedia.org/wiki/File:Ararat_Ms._11639_521a.jpg" style="width:153.75pt;height:154.5pt" o:button="t">
              <v:imagedata r:id="rId211" r:href="rId212"/>
            </v:shape>
          </w:pict>
        </w:r>
        <w:r w:rsidRPr="003C30FA">
          <w:rPr>
            <w:rFonts w:cs="Arial"/>
            <w:lang w:val="en"/>
          </w:rPr>
          <w:fldChar w:fldCharType="end"/>
        </w:r>
      </w:hyperlink>
    </w:p>
    <w:p w14:paraId="0F338E9C" w14:textId="77777777" w:rsidR="00D403BE" w:rsidRPr="003C30FA" w:rsidRDefault="00D403BE" w:rsidP="00D403BE">
      <w:pPr>
        <w:shd w:val="clear" w:color="auto" w:fill="F8F9FA"/>
        <w:spacing w:line="336" w:lineRule="atLeast"/>
        <w:rPr>
          <w:rFonts w:cs="Arial"/>
          <w:sz w:val="19"/>
          <w:szCs w:val="19"/>
          <w:lang w:val="en"/>
        </w:rPr>
      </w:pPr>
      <w:hyperlink r:id="rId213" w:tooltip="Enlarge" w:history="1"/>
    </w:p>
    <w:p w14:paraId="47F2BEE7" w14:textId="77777777" w:rsidR="00D403BE" w:rsidRPr="003C30FA" w:rsidRDefault="00D403BE" w:rsidP="00D403BE">
      <w:pPr>
        <w:shd w:val="clear" w:color="auto" w:fill="F8F9FA"/>
        <w:spacing w:line="336" w:lineRule="atLeast"/>
        <w:rPr>
          <w:rFonts w:cs="Arial"/>
          <w:sz w:val="19"/>
          <w:szCs w:val="19"/>
          <w:lang w:val="en"/>
        </w:rPr>
      </w:pPr>
      <w:r w:rsidRPr="003C30FA">
        <w:rPr>
          <w:rFonts w:cs="Arial"/>
          <w:sz w:val="19"/>
          <w:szCs w:val="19"/>
          <w:lang w:val="en"/>
        </w:rPr>
        <w:t>A Jewish depiction of Noah</w:t>
      </w:r>
    </w:p>
    <w:p w14:paraId="469281A7" w14:textId="790A4960"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The righteousness of Noah is the subject of much discussion among rabbis.</w:t>
      </w:r>
      <w:r w:rsidRPr="003C30FA">
        <w:rPr>
          <w:rFonts w:cs="Arial"/>
          <w:sz w:val="21"/>
          <w:lang w:val="en"/>
        </w:rPr>
        <w:t> </w:t>
      </w:r>
      <w:r w:rsidRPr="003C30FA">
        <w:rPr>
          <w:rFonts w:cs="Arial"/>
          <w:sz w:val="21"/>
          <w:szCs w:val="21"/>
          <w:lang w:val="en"/>
        </w:rPr>
        <w:t>The description of Noah as "righteous in his generation" implied to some that his perfection was only relative: In his generation of wicked people, he could be considered righteous, but in the generation of a</w:t>
      </w:r>
      <w:r w:rsidRPr="003C30FA">
        <w:rPr>
          <w:rFonts w:cs="Arial"/>
          <w:sz w:val="21"/>
          <w:lang w:val="en"/>
        </w:rPr>
        <w:t> </w:t>
      </w:r>
      <w:hyperlink r:id="rId214" w:tooltip="Tzadik" w:history="1">
        <w:r w:rsidRPr="003C30FA">
          <w:rPr>
            <w:rFonts w:cs="Arial"/>
            <w:i/>
            <w:iCs/>
            <w:sz w:val="21"/>
            <w:lang w:val="en"/>
          </w:rPr>
          <w:t>tzadik</w:t>
        </w:r>
      </w:hyperlink>
      <w:r w:rsidRPr="003C30FA">
        <w:rPr>
          <w:rFonts w:cs="Arial"/>
          <w:sz w:val="21"/>
          <w:lang w:val="en"/>
        </w:rPr>
        <w:t> </w:t>
      </w:r>
      <w:r w:rsidRPr="003C30FA">
        <w:rPr>
          <w:rFonts w:cs="Arial"/>
          <w:sz w:val="21"/>
          <w:szCs w:val="21"/>
          <w:lang w:val="en"/>
        </w:rPr>
        <w:t>like</w:t>
      </w:r>
      <w:r w:rsidRPr="003C30FA">
        <w:rPr>
          <w:rFonts w:cs="Arial"/>
          <w:sz w:val="21"/>
          <w:lang w:val="en"/>
        </w:rPr>
        <w:t> </w:t>
      </w:r>
      <w:hyperlink r:id="rId215" w:tooltip="Abraham" w:history="1">
        <w:r w:rsidRPr="003C30FA">
          <w:rPr>
            <w:rFonts w:cs="Arial"/>
            <w:sz w:val="21"/>
            <w:lang w:val="en"/>
          </w:rPr>
          <w:t>Abraham</w:t>
        </w:r>
      </w:hyperlink>
      <w:r w:rsidRPr="003C30FA">
        <w:rPr>
          <w:rFonts w:cs="Arial"/>
          <w:sz w:val="21"/>
          <w:szCs w:val="21"/>
          <w:lang w:val="en"/>
        </w:rPr>
        <w:t>, he would not be considered so righteous. They point out that Noah did not pray to God on behalf of those about to be destroyed, as Abraham prayed for the wicked of</w:t>
      </w:r>
      <w:r w:rsidRPr="003C30FA">
        <w:rPr>
          <w:rFonts w:cs="Arial"/>
          <w:sz w:val="21"/>
          <w:lang w:val="en"/>
        </w:rPr>
        <w:t> </w:t>
      </w:r>
      <w:hyperlink r:id="rId216" w:tooltip="Sodom and Gomorrah" w:history="1">
        <w:r w:rsidRPr="003C30FA">
          <w:rPr>
            <w:rFonts w:cs="Arial"/>
            <w:sz w:val="21"/>
            <w:lang w:val="en"/>
          </w:rPr>
          <w:t xml:space="preserve">Sodom </w:t>
        </w:r>
        <w:r w:rsidRPr="003C30FA">
          <w:rPr>
            <w:rFonts w:cs="Arial"/>
            <w:sz w:val="21"/>
            <w:lang w:val="en"/>
          </w:rPr>
          <w:lastRenderedPageBreak/>
          <w:t>and Gomorrah</w:t>
        </w:r>
      </w:hyperlink>
      <w:r w:rsidRPr="003C30FA">
        <w:rPr>
          <w:rFonts w:cs="Arial"/>
          <w:sz w:val="21"/>
          <w:szCs w:val="21"/>
          <w:lang w:val="en"/>
        </w:rPr>
        <w:t xml:space="preserve">. In fact, Noah is never seen to speak; he simply listens to God and acts on his orders. This led such commentators to offer the figure of Noah as "the man in a fur coat," who ensured his own comfort while ignoring his </w:t>
      </w:r>
      <w:r w:rsidR="003C30FA" w:rsidRPr="003C30FA">
        <w:rPr>
          <w:rFonts w:cs="Arial"/>
          <w:sz w:val="21"/>
          <w:szCs w:val="21"/>
          <w:lang w:val="en"/>
        </w:rPr>
        <w:t>neighbor</w:t>
      </w:r>
      <w:r w:rsidRPr="003C30FA">
        <w:rPr>
          <w:rFonts w:cs="Arial"/>
          <w:sz w:val="21"/>
          <w:szCs w:val="21"/>
          <w:lang w:val="en"/>
        </w:rPr>
        <w:t>.</w:t>
      </w:r>
      <w:r w:rsidRPr="003C30FA">
        <w:rPr>
          <w:rFonts w:cs="Arial"/>
          <w:sz w:val="21"/>
          <w:lang w:val="en"/>
        </w:rPr>
        <w:t> </w:t>
      </w:r>
      <w:r w:rsidRPr="003C30FA">
        <w:rPr>
          <w:rFonts w:cs="Arial"/>
          <w:sz w:val="21"/>
          <w:szCs w:val="21"/>
          <w:lang w:val="en"/>
        </w:rPr>
        <w:t>Others, such as the medieval commentator</w:t>
      </w:r>
      <w:r w:rsidRPr="003C30FA">
        <w:rPr>
          <w:rFonts w:cs="Arial"/>
          <w:sz w:val="21"/>
          <w:lang w:val="en"/>
        </w:rPr>
        <w:t> </w:t>
      </w:r>
      <w:hyperlink r:id="rId217" w:tooltip="Rashi" w:history="1">
        <w:r w:rsidRPr="003C30FA">
          <w:rPr>
            <w:rFonts w:cs="Arial"/>
            <w:sz w:val="21"/>
            <w:lang w:val="en"/>
          </w:rPr>
          <w:t>Rashi</w:t>
        </w:r>
      </w:hyperlink>
      <w:r w:rsidRPr="003C30FA">
        <w:rPr>
          <w:rFonts w:cs="Arial"/>
          <w:sz w:val="21"/>
          <w:szCs w:val="21"/>
          <w:lang w:val="en"/>
        </w:rPr>
        <w:t>, held on the contrary that the building of the Ark was stretched over 120 years, deliberately in order to give sinners time to repent. Rashi interprets his father's statement of the naming of Noah (in Hebrew נֹחַ) "This one will comfort us (in Hebrew– yeNaHamainu יְנַחֲמֵנו) in our work and in the toil of our hands, which come from the ground that the Lord had cursed",</w:t>
      </w:r>
      <w:r w:rsidRPr="003C30FA">
        <w:rPr>
          <w:rFonts w:cs="Arial"/>
          <w:sz w:val="21"/>
          <w:lang w:val="en"/>
        </w:rPr>
        <w:t> </w:t>
      </w:r>
      <w:r w:rsidRPr="003C30FA">
        <w:rPr>
          <w:rFonts w:cs="Arial"/>
          <w:sz w:val="21"/>
          <w:szCs w:val="21"/>
          <w:lang w:val="en"/>
        </w:rPr>
        <w:t>by saying Noah heralded a new era of prosperity, when there was easing (in Hebrew – nahah – נחה) from the curse from the time of Adam when the Earth produced thorns and thistles even where men sowed wheat and that Noah then introduced the plow.</w:t>
      </w:r>
      <w:r w:rsidR="00FF63DF" w:rsidRPr="003C30FA">
        <w:rPr>
          <w:rFonts w:cs="Arial"/>
          <w:sz w:val="21"/>
          <w:szCs w:val="21"/>
          <w:lang w:val="en"/>
        </w:rPr>
        <w:t xml:space="preserve"> </w:t>
      </w:r>
    </w:p>
    <w:p w14:paraId="7D84C66C" w14:textId="77C00F18"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According to the</w:t>
      </w:r>
      <w:r w:rsidRPr="003C30FA">
        <w:rPr>
          <w:rFonts w:cs="Arial"/>
          <w:sz w:val="21"/>
          <w:lang w:val="en"/>
        </w:rPr>
        <w:t> </w:t>
      </w:r>
      <w:hyperlink r:id="rId218" w:tooltip="Jewish Encyclopedia" w:history="1">
        <w:r w:rsidRPr="003C30FA">
          <w:rPr>
            <w:rFonts w:cs="Arial"/>
            <w:i/>
            <w:iCs/>
            <w:sz w:val="21"/>
            <w:lang w:val="en"/>
          </w:rPr>
          <w:t>Jewish Encyclopedia</w:t>
        </w:r>
      </w:hyperlink>
      <w:r w:rsidRPr="003C30FA">
        <w:rPr>
          <w:rFonts w:cs="Arial"/>
          <w:sz w:val="21"/>
          <w:szCs w:val="21"/>
          <w:lang w:val="en"/>
        </w:rPr>
        <w:t>, "The</w:t>
      </w:r>
      <w:r w:rsidRPr="003C30FA">
        <w:rPr>
          <w:rFonts w:cs="Arial"/>
          <w:sz w:val="21"/>
          <w:lang w:val="en"/>
        </w:rPr>
        <w:t> </w:t>
      </w:r>
      <w:hyperlink r:id="rId219" w:tooltip="Book of Genesis" w:history="1">
        <w:r w:rsidRPr="003C30FA">
          <w:rPr>
            <w:rFonts w:cs="Arial"/>
            <w:sz w:val="21"/>
            <w:lang w:val="en"/>
          </w:rPr>
          <w:t>Book of Genesis</w:t>
        </w:r>
      </w:hyperlink>
      <w:r w:rsidRPr="003C30FA">
        <w:rPr>
          <w:rFonts w:cs="Arial"/>
          <w:sz w:val="21"/>
          <w:lang w:val="en"/>
        </w:rPr>
        <w:t> </w:t>
      </w:r>
      <w:r w:rsidRPr="003C30FA">
        <w:rPr>
          <w:rFonts w:cs="Arial"/>
          <w:sz w:val="21"/>
          <w:szCs w:val="21"/>
          <w:lang w:val="en"/>
        </w:rPr>
        <w:t>contains two accounts of Noah." In the first, Noah is the hero of the flood, and in the second, he is the father of mankind and a husbandman who planted the first vineyard. "The disparity of character between these two narratives has caused some critics to insist that the subject of the latter account was not the same as the subject of the former." Perhaps the original name of the hero of the flood was actually</w:t>
      </w:r>
      <w:r w:rsidRPr="003C30FA">
        <w:rPr>
          <w:rFonts w:cs="Arial"/>
          <w:sz w:val="21"/>
          <w:lang w:val="en"/>
        </w:rPr>
        <w:t> </w:t>
      </w:r>
      <w:r w:rsidRPr="003C30FA">
        <w:rPr>
          <w:rFonts w:cs="Arial"/>
          <w:i/>
          <w:iCs/>
          <w:sz w:val="21"/>
          <w:szCs w:val="21"/>
          <w:lang w:val="en"/>
        </w:rPr>
        <w:t>Enoch</w:t>
      </w:r>
      <w:r w:rsidRPr="003C30FA">
        <w:rPr>
          <w:rFonts w:cs="Arial"/>
          <w:sz w:val="21"/>
          <w:szCs w:val="21"/>
          <w:lang w:val="en"/>
        </w:rPr>
        <w:t>.</w:t>
      </w:r>
      <w:r w:rsidR="00FF63DF" w:rsidRPr="003C30FA">
        <w:rPr>
          <w:rFonts w:cs="Arial"/>
          <w:sz w:val="21"/>
          <w:szCs w:val="21"/>
          <w:lang w:val="en"/>
        </w:rPr>
        <w:t xml:space="preserve"> </w:t>
      </w:r>
    </w:p>
    <w:p w14:paraId="69BD0682" w14:textId="67E87704"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The</w:t>
      </w:r>
      <w:r w:rsidRPr="003C30FA">
        <w:rPr>
          <w:rFonts w:cs="Arial"/>
          <w:sz w:val="21"/>
          <w:lang w:val="en"/>
        </w:rPr>
        <w:t> </w:t>
      </w:r>
      <w:hyperlink r:id="rId220" w:tooltip="Encyclopedia Judaica" w:history="1">
        <w:r w:rsidRPr="003C30FA">
          <w:rPr>
            <w:rFonts w:cs="Arial"/>
            <w:sz w:val="21"/>
            <w:lang w:val="en"/>
          </w:rPr>
          <w:t>Encyclopedia Judaica</w:t>
        </w:r>
      </w:hyperlink>
      <w:r w:rsidRPr="003C30FA">
        <w:rPr>
          <w:rFonts w:cs="Arial"/>
          <w:sz w:val="21"/>
          <w:lang w:val="en"/>
        </w:rPr>
        <w:t> </w:t>
      </w:r>
      <w:r w:rsidRPr="003C30FA">
        <w:rPr>
          <w:rFonts w:cs="Arial"/>
          <w:sz w:val="21"/>
          <w:szCs w:val="21"/>
          <w:lang w:val="en"/>
        </w:rPr>
        <w:t>notes that Noah's drunkenness is not presented as reprehensible behavior. Rather, "It is clear that ... Noah’s venture into viticulture provides the setting for the castigation of Israel’s Canaanite neighbors." It was Ham who committed an offense when he viewed his father’s nakedness. Yet, "Noah’s curse, ...is strangely aimed at Canaan rather than the disrespectful Ham." (p. 288)</w:t>
      </w:r>
      <w:r w:rsidR="00FF63DF" w:rsidRPr="003C30FA">
        <w:rPr>
          <w:rFonts w:cs="Arial"/>
          <w:sz w:val="21"/>
          <w:szCs w:val="21"/>
          <w:lang w:val="en"/>
        </w:rPr>
        <w:t xml:space="preserve"> </w:t>
      </w:r>
    </w:p>
    <w:p w14:paraId="13AF8B03" w14:textId="018EC839" w:rsidR="00D403BE" w:rsidRPr="003C30FA" w:rsidRDefault="00D403BE" w:rsidP="00D403BE">
      <w:pPr>
        <w:shd w:val="clear" w:color="auto" w:fill="FFFFFF"/>
        <w:spacing w:before="72"/>
        <w:outlineLvl w:val="2"/>
        <w:rPr>
          <w:rFonts w:cs="Arial"/>
          <w:b/>
          <w:bCs/>
          <w:sz w:val="25"/>
          <w:szCs w:val="25"/>
          <w:lang w:val="en"/>
        </w:rPr>
      </w:pPr>
      <w:r w:rsidRPr="003C30FA">
        <w:rPr>
          <w:rFonts w:cs="Arial"/>
          <w:b/>
          <w:bCs/>
          <w:sz w:val="25"/>
          <w:lang w:val="en"/>
        </w:rPr>
        <w:t>Christianity</w:t>
      </w:r>
    </w:p>
    <w:p w14:paraId="5074A723" w14:textId="77777777" w:rsidR="00D403BE" w:rsidRPr="003C30FA" w:rsidRDefault="00D403BE" w:rsidP="00D403BE">
      <w:pPr>
        <w:shd w:val="clear" w:color="auto" w:fill="F8F9FA"/>
        <w:jc w:val="center"/>
        <w:rPr>
          <w:rFonts w:cs="Arial"/>
          <w:lang w:val="en"/>
        </w:rPr>
      </w:pPr>
      <w:hyperlink r:id="rId221" w:history="1">
        <w:r w:rsidRPr="003C30FA">
          <w:rPr>
            <w:rFonts w:cs="Arial"/>
            <w:lang w:val="en"/>
          </w:rPr>
          <w:fldChar w:fldCharType="begin"/>
        </w:r>
        <w:r w:rsidRPr="003C30FA">
          <w:rPr>
            <w:rFonts w:cs="Arial"/>
            <w:lang w:val="en"/>
          </w:rPr>
          <w:instrText xml:space="preserve"> INCLUDEPICTURE "https://upload.wikimedia.org/wikipedia/commons/thumb/0/09/Noah_catacombe.jpg/150px-Noah_catacombe.jpg" \* MERGEFORMATINET </w:instrText>
        </w:r>
        <w:r w:rsidRPr="003C30FA">
          <w:rPr>
            <w:rFonts w:cs="Arial"/>
            <w:lang w:val="en"/>
          </w:rPr>
          <w:fldChar w:fldCharType="separate"/>
        </w:r>
        <w:r w:rsidRPr="003C30FA">
          <w:rPr>
            <w:rFonts w:cs="Arial"/>
            <w:lang w:val="en"/>
          </w:rPr>
          <w:pict w14:anchorId="2DAC0AF6">
            <v:shape id="_x0000_i1031" type="#_x0000_t75" alt="" href="https://en.wikipedia.org/wiki/File:Noah_catacombe.jpg" style="width:112.5pt;height:156.75pt" o:button="t">
              <v:imagedata r:id="rId222" r:href="rId223"/>
            </v:shape>
          </w:pict>
        </w:r>
        <w:r w:rsidRPr="003C30FA">
          <w:rPr>
            <w:rFonts w:cs="Arial"/>
            <w:lang w:val="en"/>
          </w:rPr>
          <w:fldChar w:fldCharType="end"/>
        </w:r>
      </w:hyperlink>
    </w:p>
    <w:p w14:paraId="263CDAA2" w14:textId="77777777" w:rsidR="00D403BE" w:rsidRPr="003C30FA" w:rsidRDefault="00D403BE" w:rsidP="00D403BE">
      <w:pPr>
        <w:shd w:val="clear" w:color="auto" w:fill="F8F9FA"/>
        <w:spacing w:line="336" w:lineRule="atLeast"/>
        <w:rPr>
          <w:rFonts w:cs="Arial"/>
          <w:sz w:val="19"/>
          <w:szCs w:val="19"/>
          <w:lang w:val="en"/>
        </w:rPr>
      </w:pPr>
      <w:hyperlink r:id="rId224" w:tooltip="Enlarge" w:history="1"/>
    </w:p>
    <w:p w14:paraId="079C486E" w14:textId="77777777" w:rsidR="00D403BE" w:rsidRPr="003C30FA" w:rsidRDefault="00D403BE" w:rsidP="00D403BE">
      <w:pPr>
        <w:shd w:val="clear" w:color="auto" w:fill="F8F9FA"/>
        <w:spacing w:line="336" w:lineRule="atLeast"/>
        <w:rPr>
          <w:rFonts w:cs="Arial"/>
          <w:sz w:val="19"/>
          <w:szCs w:val="19"/>
          <w:lang w:val="en"/>
        </w:rPr>
      </w:pPr>
      <w:r w:rsidRPr="003C30FA">
        <w:rPr>
          <w:rFonts w:cs="Arial"/>
          <w:sz w:val="19"/>
          <w:szCs w:val="19"/>
          <w:lang w:val="en"/>
        </w:rPr>
        <w:t>An early Christian depiction showing Noah giving the gesture of</w:t>
      </w:r>
      <w:r w:rsidRPr="003C30FA">
        <w:rPr>
          <w:rFonts w:cs="Arial"/>
          <w:sz w:val="19"/>
          <w:lang w:val="en"/>
        </w:rPr>
        <w:t> </w:t>
      </w:r>
      <w:hyperlink r:id="rId225" w:tooltip="Orant" w:history="1">
        <w:r w:rsidRPr="003C30FA">
          <w:rPr>
            <w:rFonts w:cs="Arial"/>
            <w:sz w:val="19"/>
            <w:lang w:val="en"/>
          </w:rPr>
          <w:t>orant</w:t>
        </w:r>
      </w:hyperlink>
      <w:r w:rsidRPr="003C30FA">
        <w:rPr>
          <w:rFonts w:cs="Arial"/>
          <w:sz w:val="19"/>
          <w:szCs w:val="19"/>
          <w:lang w:val="en"/>
        </w:rPr>
        <w:t>as the dove returns</w:t>
      </w:r>
    </w:p>
    <w:p w14:paraId="119353B2" w14:textId="0486063F" w:rsidR="00D403BE" w:rsidRPr="003C30FA" w:rsidRDefault="00D403BE" w:rsidP="00D403BE">
      <w:pPr>
        <w:shd w:val="clear" w:color="auto" w:fill="FFFFFF"/>
        <w:spacing w:before="120" w:after="120"/>
        <w:rPr>
          <w:rFonts w:cs="Arial"/>
          <w:sz w:val="21"/>
          <w:szCs w:val="21"/>
          <w:lang w:val="en"/>
        </w:rPr>
      </w:pPr>
      <w:hyperlink r:id="rId226" w:anchor="2peter_2:5" w:history="1">
        <w:r w:rsidRPr="003C30FA">
          <w:rPr>
            <w:rFonts w:cs="Arial"/>
            <w:sz w:val="21"/>
            <w:lang w:val="en"/>
          </w:rPr>
          <w:t>2 Peter 2:5</w:t>
        </w:r>
      </w:hyperlink>
      <w:r w:rsidRPr="003C30FA">
        <w:rPr>
          <w:rFonts w:cs="Arial"/>
          <w:sz w:val="21"/>
          <w:lang w:val="en"/>
        </w:rPr>
        <w:t> </w:t>
      </w:r>
      <w:r w:rsidRPr="003C30FA">
        <w:rPr>
          <w:rFonts w:cs="Arial"/>
          <w:sz w:val="21"/>
          <w:szCs w:val="21"/>
          <w:lang w:val="en"/>
        </w:rPr>
        <w:t>refers to Noah as a "preacher of righteousness". In the Gospel of Matthew and the Gospel of Luke, Jesus compares Noah's flood with the coming</w:t>
      </w:r>
      <w:r w:rsidRPr="003C30FA">
        <w:rPr>
          <w:rFonts w:cs="Arial"/>
          <w:sz w:val="21"/>
          <w:lang w:val="en"/>
        </w:rPr>
        <w:t> </w:t>
      </w:r>
      <w:hyperlink r:id="rId227" w:tooltip="Last Judgement" w:history="1">
        <w:r w:rsidRPr="003C30FA">
          <w:rPr>
            <w:rFonts w:cs="Arial"/>
            <w:sz w:val="21"/>
            <w:lang w:val="en"/>
          </w:rPr>
          <w:t>Day of Judgement</w:t>
        </w:r>
      </w:hyperlink>
      <w:r w:rsidRPr="003C30FA">
        <w:rPr>
          <w:rFonts w:cs="Arial"/>
          <w:sz w:val="21"/>
          <w:szCs w:val="21"/>
          <w:lang w:val="en"/>
        </w:rPr>
        <w:t>: "Just as it was in the days of Noah, so too it will be in the days of the coming of the</w:t>
      </w:r>
      <w:r w:rsidRPr="003C30FA">
        <w:rPr>
          <w:rFonts w:cs="Arial"/>
          <w:sz w:val="21"/>
          <w:lang w:val="en"/>
        </w:rPr>
        <w:t> </w:t>
      </w:r>
      <w:hyperlink r:id="rId228" w:tooltip="Son of man (Christianity)" w:history="1">
        <w:r w:rsidRPr="003C30FA">
          <w:rPr>
            <w:rFonts w:cs="Arial"/>
            <w:sz w:val="21"/>
            <w:lang w:val="en"/>
          </w:rPr>
          <w:t>Son of Man</w:t>
        </w:r>
      </w:hyperlink>
      <w:r w:rsidRPr="003C30FA">
        <w:rPr>
          <w:rFonts w:cs="Arial"/>
          <w:sz w:val="21"/>
          <w:szCs w:val="21"/>
          <w:lang w:val="en"/>
        </w:rPr>
        <w:t>. For in the days before the flood, people were eating and drinking, marrying and giving in marriage, up to the day Noah entered the ark; and they knew nothing about what would happen until the flood came and took them all away. That is how it will be at the coming of the Son of Man."</w:t>
      </w:r>
      <w:r w:rsidR="00FF63DF" w:rsidRPr="003C30FA">
        <w:rPr>
          <w:rFonts w:cs="Arial"/>
          <w:sz w:val="21"/>
          <w:szCs w:val="21"/>
          <w:lang w:val="en"/>
        </w:rPr>
        <w:t xml:space="preserve"> </w:t>
      </w:r>
    </w:p>
    <w:p w14:paraId="5BFE7BD3" w14:textId="3248892D"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The</w:t>
      </w:r>
      <w:r w:rsidRPr="003C30FA">
        <w:rPr>
          <w:rFonts w:cs="Arial"/>
          <w:sz w:val="21"/>
          <w:lang w:val="en"/>
        </w:rPr>
        <w:t> </w:t>
      </w:r>
      <w:hyperlink r:id="rId229" w:tooltip="First Epistle of Peter" w:history="1">
        <w:r w:rsidRPr="003C30FA">
          <w:rPr>
            <w:rFonts w:cs="Arial"/>
            <w:sz w:val="21"/>
            <w:lang w:val="en"/>
          </w:rPr>
          <w:t>First Epistle of Peter</w:t>
        </w:r>
      </w:hyperlink>
      <w:r w:rsidRPr="003C30FA">
        <w:rPr>
          <w:rFonts w:cs="Arial"/>
          <w:sz w:val="21"/>
          <w:lang w:val="en"/>
        </w:rPr>
        <w:t> </w:t>
      </w:r>
      <w:r w:rsidRPr="003C30FA">
        <w:rPr>
          <w:rFonts w:cs="Arial"/>
          <w:sz w:val="21"/>
          <w:szCs w:val="21"/>
          <w:lang w:val="en"/>
        </w:rPr>
        <w:t>compares the saving power of</w:t>
      </w:r>
      <w:r w:rsidRPr="003C30FA">
        <w:rPr>
          <w:rFonts w:cs="Arial"/>
          <w:sz w:val="21"/>
          <w:lang w:val="en"/>
        </w:rPr>
        <w:t> </w:t>
      </w:r>
      <w:hyperlink r:id="rId230" w:tooltip="Baptism" w:history="1">
        <w:r w:rsidRPr="003C30FA">
          <w:rPr>
            <w:rFonts w:cs="Arial"/>
            <w:sz w:val="21"/>
            <w:lang w:val="en"/>
          </w:rPr>
          <w:t>baptism</w:t>
        </w:r>
      </w:hyperlink>
      <w:r w:rsidRPr="003C30FA">
        <w:rPr>
          <w:rFonts w:cs="Arial"/>
          <w:sz w:val="21"/>
          <w:lang w:val="en"/>
        </w:rPr>
        <w:t> </w:t>
      </w:r>
      <w:r w:rsidRPr="003C30FA">
        <w:rPr>
          <w:rFonts w:cs="Arial"/>
          <w:sz w:val="21"/>
          <w:szCs w:val="21"/>
          <w:lang w:val="en"/>
        </w:rPr>
        <w:t>with the Ark saving those who were in it. In later Christian thought, the Ark came to be compared to the</w:t>
      </w:r>
      <w:r w:rsidRPr="003C30FA">
        <w:rPr>
          <w:rFonts w:cs="Arial"/>
          <w:sz w:val="21"/>
          <w:lang w:val="en"/>
        </w:rPr>
        <w:t> </w:t>
      </w:r>
      <w:hyperlink r:id="rId231" w:tooltip="Christian Church" w:history="1">
        <w:r w:rsidRPr="003C30FA">
          <w:rPr>
            <w:rFonts w:cs="Arial"/>
            <w:sz w:val="21"/>
            <w:lang w:val="en"/>
          </w:rPr>
          <w:t>Church</w:t>
        </w:r>
      </w:hyperlink>
      <w:r w:rsidRPr="003C30FA">
        <w:rPr>
          <w:rFonts w:cs="Arial"/>
          <w:sz w:val="21"/>
          <w:szCs w:val="21"/>
          <w:lang w:val="en"/>
        </w:rPr>
        <w:t>:</w:t>
      </w:r>
      <w:r w:rsidRPr="003C30FA">
        <w:rPr>
          <w:rFonts w:cs="Arial"/>
          <w:sz w:val="21"/>
          <w:lang w:val="en"/>
        </w:rPr>
        <w:t> </w:t>
      </w:r>
      <w:r w:rsidR="003C30FA" w:rsidRPr="003C30FA">
        <w:rPr>
          <w:rFonts w:cs="Arial"/>
          <w:sz w:val="21"/>
          <w:szCs w:val="21"/>
          <w:lang w:val="en"/>
        </w:rPr>
        <w:t>salvation was</w:t>
      </w:r>
      <w:r w:rsidRPr="003C30FA">
        <w:rPr>
          <w:rFonts w:cs="Arial"/>
          <w:sz w:val="21"/>
          <w:szCs w:val="21"/>
          <w:lang w:val="en"/>
        </w:rPr>
        <w:t xml:space="preserve"> to be found only within Christ and his Lordship, as in Noah's time it had been found only within the Ark.</w:t>
      </w:r>
      <w:r w:rsidRPr="003C30FA">
        <w:rPr>
          <w:rFonts w:cs="Arial"/>
          <w:sz w:val="21"/>
          <w:lang w:val="en"/>
        </w:rPr>
        <w:t> </w:t>
      </w:r>
      <w:hyperlink r:id="rId232" w:tooltip="St Augustine of Hippo" w:history="1">
        <w:r w:rsidRPr="003C30FA">
          <w:rPr>
            <w:rFonts w:cs="Arial"/>
            <w:sz w:val="21"/>
            <w:lang w:val="en"/>
          </w:rPr>
          <w:t>St Augustine of Hippo</w:t>
        </w:r>
      </w:hyperlink>
      <w:r w:rsidRPr="003C30FA">
        <w:rPr>
          <w:rFonts w:cs="Arial"/>
          <w:sz w:val="21"/>
          <w:lang w:val="en"/>
        </w:rPr>
        <w:t> </w:t>
      </w:r>
      <w:r w:rsidRPr="003C30FA">
        <w:rPr>
          <w:rFonts w:cs="Arial"/>
          <w:sz w:val="21"/>
          <w:szCs w:val="21"/>
          <w:lang w:val="en"/>
        </w:rPr>
        <w:t>(354–430), demonstrated in</w:t>
      </w:r>
      <w:r w:rsidRPr="003C30FA">
        <w:rPr>
          <w:rFonts w:cs="Arial"/>
          <w:sz w:val="21"/>
          <w:lang w:val="en"/>
        </w:rPr>
        <w:t> </w:t>
      </w:r>
      <w:hyperlink r:id="rId233" w:tooltip="The City of God (book)" w:history="1">
        <w:r w:rsidRPr="003C30FA">
          <w:rPr>
            <w:rFonts w:cs="Arial"/>
            <w:i/>
            <w:iCs/>
            <w:sz w:val="21"/>
            <w:lang w:val="en"/>
          </w:rPr>
          <w:t>The City of God</w:t>
        </w:r>
      </w:hyperlink>
      <w:r w:rsidRPr="003C30FA">
        <w:rPr>
          <w:rFonts w:cs="Arial"/>
          <w:sz w:val="21"/>
          <w:lang w:val="en"/>
        </w:rPr>
        <w:t> </w:t>
      </w:r>
      <w:r w:rsidRPr="003C30FA">
        <w:rPr>
          <w:rFonts w:cs="Arial"/>
          <w:sz w:val="21"/>
          <w:szCs w:val="21"/>
          <w:lang w:val="en"/>
        </w:rPr>
        <w:t>that the dimensions of the Ark corresponded to the dimensions of the human body, which corresponds to the</w:t>
      </w:r>
      <w:r w:rsidRPr="003C30FA">
        <w:rPr>
          <w:rFonts w:cs="Arial"/>
          <w:sz w:val="21"/>
          <w:lang w:val="en"/>
        </w:rPr>
        <w:t> </w:t>
      </w:r>
      <w:hyperlink r:id="rId234" w:tooltip="Body of Christ" w:history="1">
        <w:r w:rsidRPr="003C30FA">
          <w:rPr>
            <w:rFonts w:cs="Arial"/>
            <w:sz w:val="21"/>
            <w:lang w:val="en"/>
          </w:rPr>
          <w:t>body of Christ</w:t>
        </w:r>
      </w:hyperlink>
      <w:r w:rsidRPr="003C30FA">
        <w:rPr>
          <w:rFonts w:cs="Arial"/>
          <w:sz w:val="21"/>
          <w:szCs w:val="21"/>
          <w:lang w:val="en"/>
        </w:rPr>
        <w:t>; the equation of Ark and Church is still found in the</w:t>
      </w:r>
      <w:r w:rsidRPr="003C30FA">
        <w:rPr>
          <w:rFonts w:cs="Arial"/>
          <w:sz w:val="21"/>
          <w:lang w:val="en"/>
        </w:rPr>
        <w:t> </w:t>
      </w:r>
      <w:hyperlink r:id="rId235" w:tooltip="Anglican" w:history="1">
        <w:r w:rsidRPr="003C30FA">
          <w:rPr>
            <w:rFonts w:cs="Arial"/>
            <w:sz w:val="21"/>
            <w:lang w:val="en"/>
          </w:rPr>
          <w:t>Anglican</w:t>
        </w:r>
      </w:hyperlink>
      <w:r w:rsidRPr="003C30FA">
        <w:rPr>
          <w:rFonts w:cs="Arial"/>
          <w:sz w:val="21"/>
          <w:lang w:val="en"/>
        </w:rPr>
        <w:t> </w:t>
      </w:r>
      <w:r w:rsidRPr="003C30FA">
        <w:rPr>
          <w:rFonts w:cs="Arial"/>
          <w:sz w:val="21"/>
          <w:szCs w:val="21"/>
          <w:lang w:val="en"/>
        </w:rPr>
        <w:t xml:space="preserve">rite of baptism, which asks God, "who of thy great mercy didst save Noah," to receive into the Church the infant about to be </w:t>
      </w:r>
      <w:r w:rsidR="003C30FA" w:rsidRPr="003C30FA">
        <w:rPr>
          <w:rFonts w:cs="Arial"/>
          <w:sz w:val="21"/>
          <w:szCs w:val="21"/>
          <w:lang w:val="en"/>
        </w:rPr>
        <w:t>baptized</w:t>
      </w:r>
      <w:r w:rsidRPr="003C30FA">
        <w:rPr>
          <w:rFonts w:cs="Arial"/>
          <w:sz w:val="21"/>
          <w:szCs w:val="21"/>
          <w:lang w:val="en"/>
        </w:rPr>
        <w:t>.</w:t>
      </w:r>
      <w:r w:rsidR="00FF63DF" w:rsidRPr="003C30FA">
        <w:rPr>
          <w:rFonts w:cs="Arial"/>
          <w:sz w:val="21"/>
          <w:szCs w:val="21"/>
          <w:lang w:val="en"/>
        </w:rPr>
        <w:t xml:space="preserve"> </w:t>
      </w:r>
    </w:p>
    <w:p w14:paraId="4CE13547" w14:textId="02FF0AB4"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lastRenderedPageBreak/>
        <w:t>In</w:t>
      </w:r>
      <w:r w:rsidRPr="003C30FA">
        <w:rPr>
          <w:rFonts w:cs="Arial"/>
          <w:sz w:val="21"/>
          <w:lang w:val="en"/>
        </w:rPr>
        <w:t> </w:t>
      </w:r>
      <w:hyperlink r:id="rId236" w:tooltip="History of medieval Christianity" w:history="1">
        <w:r w:rsidRPr="003C30FA">
          <w:rPr>
            <w:rFonts w:cs="Arial"/>
            <w:sz w:val="21"/>
            <w:lang w:val="en"/>
          </w:rPr>
          <w:t>medieval Christianity</w:t>
        </w:r>
      </w:hyperlink>
      <w:r w:rsidRPr="003C30FA">
        <w:rPr>
          <w:rFonts w:cs="Arial"/>
          <w:sz w:val="21"/>
          <w:szCs w:val="21"/>
          <w:lang w:val="en"/>
        </w:rPr>
        <w:t>, Noah's three sons were generally considered as the founders of the populations of the three known</w:t>
      </w:r>
      <w:r w:rsidRPr="003C30FA">
        <w:rPr>
          <w:rFonts w:cs="Arial"/>
          <w:sz w:val="21"/>
          <w:lang w:val="en"/>
        </w:rPr>
        <w:t> </w:t>
      </w:r>
      <w:hyperlink r:id="rId237" w:tooltip="Continent" w:history="1">
        <w:r w:rsidRPr="003C30FA">
          <w:rPr>
            <w:rFonts w:cs="Arial"/>
            <w:sz w:val="21"/>
            <w:lang w:val="en"/>
          </w:rPr>
          <w:t>continents</w:t>
        </w:r>
      </w:hyperlink>
      <w:r w:rsidRPr="003C30FA">
        <w:rPr>
          <w:rFonts w:cs="Arial"/>
          <w:sz w:val="21"/>
          <w:szCs w:val="21"/>
          <w:lang w:val="en"/>
        </w:rPr>
        <w:t>,</w:t>
      </w:r>
      <w:r w:rsidRPr="003C30FA">
        <w:rPr>
          <w:rFonts w:cs="Arial"/>
          <w:sz w:val="21"/>
          <w:lang w:val="en"/>
        </w:rPr>
        <w:t> </w:t>
      </w:r>
      <w:hyperlink r:id="rId238" w:tooltip="Japheth" w:history="1">
        <w:r w:rsidRPr="003C30FA">
          <w:rPr>
            <w:rFonts w:cs="Arial"/>
            <w:sz w:val="21"/>
            <w:lang w:val="en"/>
          </w:rPr>
          <w:t>Japheth</w:t>
        </w:r>
      </w:hyperlink>
      <w:r w:rsidRPr="003C30FA">
        <w:rPr>
          <w:rFonts w:cs="Arial"/>
          <w:sz w:val="21"/>
          <w:szCs w:val="21"/>
          <w:lang w:val="en"/>
        </w:rPr>
        <w:t>/Europe,</w:t>
      </w:r>
      <w:r w:rsidRPr="003C30FA">
        <w:rPr>
          <w:rFonts w:cs="Arial"/>
          <w:sz w:val="21"/>
          <w:lang w:val="en"/>
        </w:rPr>
        <w:t> </w:t>
      </w:r>
      <w:hyperlink r:id="rId239" w:tooltip="Shem" w:history="1">
        <w:r w:rsidRPr="003C30FA">
          <w:rPr>
            <w:rFonts w:cs="Arial"/>
            <w:sz w:val="21"/>
            <w:lang w:val="en"/>
          </w:rPr>
          <w:t>Shem</w:t>
        </w:r>
      </w:hyperlink>
      <w:r w:rsidRPr="003C30FA">
        <w:rPr>
          <w:rFonts w:cs="Arial"/>
          <w:sz w:val="21"/>
          <w:szCs w:val="21"/>
          <w:lang w:val="en"/>
        </w:rPr>
        <w:t>/Asia, and</w:t>
      </w:r>
      <w:r w:rsidRPr="003C30FA">
        <w:rPr>
          <w:rFonts w:cs="Arial"/>
          <w:sz w:val="21"/>
          <w:lang w:val="en"/>
        </w:rPr>
        <w:t> </w:t>
      </w:r>
      <w:hyperlink r:id="rId240" w:tooltip="Ham (son of Noah)" w:history="1">
        <w:r w:rsidRPr="003C30FA">
          <w:rPr>
            <w:rFonts w:cs="Arial"/>
            <w:sz w:val="21"/>
            <w:lang w:val="en"/>
          </w:rPr>
          <w:t>Ham</w:t>
        </w:r>
      </w:hyperlink>
      <w:r w:rsidRPr="003C30FA">
        <w:rPr>
          <w:rFonts w:cs="Arial"/>
          <w:sz w:val="21"/>
          <w:szCs w:val="21"/>
          <w:lang w:val="en"/>
        </w:rPr>
        <w:t>/Africa, although a rarer variation held that they represented the three classes of medieval society – the priests (Shem), the warriors (Japheth), and the peasants (Ham). In medieval Christian thought, Ham was considered to be the ancestor of the people of black Africa. So, in racialist arguments, the curse of Ham became a justification for the slavery of the black races.</w:t>
      </w:r>
      <w:r w:rsidR="00FF63DF" w:rsidRPr="003C30FA">
        <w:rPr>
          <w:rFonts w:cs="Arial"/>
          <w:sz w:val="21"/>
          <w:szCs w:val="21"/>
          <w:lang w:val="en"/>
        </w:rPr>
        <w:t xml:space="preserve"> </w:t>
      </w:r>
    </w:p>
    <w:p w14:paraId="76C5C6A5" w14:textId="089E922B" w:rsidR="00D403BE" w:rsidRPr="003C30FA" w:rsidRDefault="00D403BE" w:rsidP="00D403BE">
      <w:pPr>
        <w:shd w:val="clear" w:color="auto" w:fill="FFFFFF"/>
        <w:spacing w:before="72"/>
        <w:outlineLvl w:val="3"/>
        <w:rPr>
          <w:rFonts w:cs="Arial"/>
          <w:b/>
          <w:bCs/>
          <w:sz w:val="21"/>
          <w:szCs w:val="21"/>
          <w:lang w:val="en"/>
        </w:rPr>
      </w:pPr>
      <w:r w:rsidRPr="003C30FA">
        <w:rPr>
          <w:rFonts w:cs="Arial"/>
          <w:b/>
          <w:bCs/>
          <w:sz w:val="21"/>
          <w:lang w:val="en"/>
        </w:rPr>
        <w:t>Mormon theology</w:t>
      </w:r>
    </w:p>
    <w:p w14:paraId="1C62B0B0" w14:textId="524654FB"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In</w:t>
      </w:r>
      <w:r w:rsidRPr="003C30FA">
        <w:rPr>
          <w:rFonts w:cs="Arial"/>
          <w:sz w:val="21"/>
          <w:lang w:val="en"/>
        </w:rPr>
        <w:t> </w:t>
      </w:r>
      <w:hyperlink r:id="rId241" w:tooltip="Mormonism" w:history="1">
        <w:r w:rsidRPr="003C30FA">
          <w:rPr>
            <w:rFonts w:cs="Arial"/>
            <w:sz w:val="21"/>
            <w:lang w:val="en"/>
          </w:rPr>
          <w:t>Mormon theology</w:t>
        </w:r>
      </w:hyperlink>
      <w:r w:rsidRPr="003C30FA">
        <w:rPr>
          <w:rFonts w:cs="Arial"/>
          <w:sz w:val="21"/>
          <w:szCs w:val="21"/>
          <w:lang w:val="en"/>
        </w:rPr>
        <w:t>, Noah plays an important role prior to his birth as the angel</w:t>
      </w:r>
      <w:r w:rsidRPr="003C30FA">
        <w:rPr>
          <w:rFonts w:cs="Arial"/>
          <w:sz w:val="21"/>
          <w:lang w:val="en"/>
        </w:rPr>
        <w:t> </w:t>
      </w:r>
      <w:hyperlink r:id="rId242" w:tooltip="Gabriel" w:history="1">
        <w:r w:rsidRPr="003C30FA">
          <w:rPr>
            <w:rFonts w:cs="Arial"/>
            <w:sz w:val="21"/>
            <w:lang w:val="en"/>
          </w:rPr>
          <w:t>Gabriel</w:t>
        </w:r>
      </w:hyperlink>
      <w:r w:rsidRPr="003C30FA">
        <w:rPr>
          <w:rFonts w:cs="Arial"/>
          <w:sz w:val="21"/>
          <w:lang w:val="en"/>
        </w:rPr>
        <w:t> </w:t>
      </w:r>
      <w:r w:rsidRPr="003C30FA">
        <w:rPr>
          <w:rFonts w:cs="Arial"/>
          <w:sz w:val="21"/>
          <w:szCs w:val="21"/>
          <w:lang w:val="en"/>
        </w:rPr>
        <w:t>and then lived in his mortal life as the patriarch-prophet Noah. Gabriel and Noah are regarded as the same individual under different names.</w:t>
      </w:r>
      <w:r w:rsidRPr="003C30FA">
        <w:rPr>
          <w:rFonts w:cs="Arial"/>
          <w:sz w:val="21"/>
          <w:lang w:val="en"/>
        </w:rPr>
        <w:t> </w:t>
      </w:r>
      <w:hyperlink r:id="rId243" w:tooltip="Mormons" w:history="1">
        <w:r w:rsidRPr="003C30FA">
          <w:rPr>
            <w:rFonts w:cs="Arial"/>
            <w:sz w:val="21"/>
            <w:lang w:val="en"/>
          </w:rPr>
          <w:t>Mormons</w:t>
        </w:r>
      </w:hyperlink>
      <w:r w:rsidRPr="003C30FA">
        <w:rPr>
          <w:rFonts w:cs="Arial"/>
          <w:sz w:val="21"/>
          <w:lang w:val="en"/>
        </w:rPr>
        <w:t> </w:t>
      </w:r>
      <w:r w:rsidRPr="003C30FA">
        <w:rPr>
          <w:rFonts w:cs="Arial"/>
          <w:sz w:val="21"/>
          <w:szCs w:val="21"/>
          <w:lang w:val="en"/>
        </w:rPr>
        <w:t>also believe that Noah returned to earth as Gabriel after his earthly life</w:t>
      </w:r>
      <w:r w:rsidRPr="003C30FA">
        <w:rPr>
          <w:rFonts w:cs="Arial"/>
          <w:sz w:val="21"/>
          <w:lang w:val="en"/>
        </w:rPr>
        <w:t> </w:t>
      </w:r>
      <w:r w:rsidRPr="003C30FA">
        <w:rPr>
          <w:rFonts w:cs="Arial"/>
          <w:sz w:val="21"/>
          <w:szCs w:val="21"/>
          <w:lang w:val="en"/>
        </w:rPr>
        <w:t>and appeared to</w:t>
      </w:r>
      <w:r w:rsidRPr="003C30FA">
        <w:rPr>
          <w:rFonts w:cs="Arial"/>
          <w:sz w:val="21"/>
          <w:lang w:val="en"/>
        </w:rPr>
        <w:t> </w:t>
      </w:r>
      <w:hyperlink r:id="rId244" w:tooltip="Daniel (biblical figure)" w:history="1">
        <w:r w:rsidRPr="003C30FA">
          <w:rPr>
            <w:rFonts w:cs="Arial"/>
            <w:sz w:val="21"/>
            <w:lang w:val="en"/>
          </w:rPr>
          <w:t>Daniel</w:t>
        </w:r>
      </w:hyperlink>
      <w:r w:rsidRPr="003C30FA">
        <w:rPr>
          <w:rFonts w:cs="Arial"/>
          <w:sz w:val="21"/>
          <w:lang w:val="en"/>
        </w:rPr>
        <w:t> </w:t>
      </w:r>
      <w:r w:rsidRPr="003C30FA">
        <w:rPr>
          <w:rFonts w:cs="Arial"/>
          <w:sz w:val="21"/>
          <w:szCs w:val="21"/>
          <w:lang w:val="en"/>
        </w:rPr>
        <w:t>to teach him about the</w:t>
      </w:r>
      <w:r w:rsidRPr="003C30FA">
        <w:rPr>
          <w:rFonts w:cs="Arial"/>
          <w:sz w:val="21"/>
          <w:lang w:val="en"/>
        </w:rPr>
        <w:t> </w:t>
      </w:r>
      <w:hyperlink r:id="rId245" w:tooltip="Second Coming" w:history="1">
        <w:r w:rsidRPr="003C30FA">
          <w:rPr>
            <w:rFonts w:cs="Arial"/>
            <w:sz w:val="21"/>
            <w:lang w:val="en"/>
          </w:rPr>
          <w:t>Second Coming</w:t>
        </w:r>
      </w:hyperlink>
      <w:r w:rsidRPr="003C30FA">
        <w:rPr>
          <w:rFonts w:cs="Arial"/>
          <w:sz w:val="21"/>
          <w:szCs w:val="21"/>
          <w:lang w:val="en"/>
        </w:rPr>
        <w:t>; to</w:t>
      </w:r>
      <w:r w:rsidRPr="003C30FA">
        <w:rPr>
          <w:rFonts w:cs="Arial"/>
          <w:sz w:val="21"/>
          <w:lang w:val="en"/>
        </w:rPr>
        <w:t> </w:t>
      </w:r>
      <w:hyperlink r:id="rId246" w:tooltip="Zechariah (priest)" w:history="1">
        <w:r w:rsidRPr="003C30FA">
          <w:rPr>
            <w:rFonts w:cs="Arial"/>
            <w:sz w:val="21"/>
            <w:lang w:val="en"/>
          </w:rPr>
          <w:t>Zacharias</w:t>
        </w:r>
      </w:hyperlink>
      <w:r w:rsidRPr="003C30FA">
        <w:rPr>
          <w:rFonts w:cs="Arial"/>
          <w:sz w:val="21"/>
          <w:szCs w:val="21"/>
          <w:lang w:val="en"/>
        </w:rPr>
        <w:t>, the father of</w:t>
      </w:r>
      <w:r w:rsidRPr="003C30FA">
        <w:rPr>
          <w:rFonts w:cs="Arial"/>
          <w:sz w:val="21"/>
          <w:lang w:val="en"/>
        </w:rPr>
        <w:t> </w:t>
      </w:r>
      <w:hyperlink r:id="rId247" w:tooltip="John the Baptist" w:history="1">
        <w:r w:rsidRPr="003C30FA">
          <w:rPr>
            <w:rFonts w:cs="Arial"/>
            <w:sz w:val="21"/>
            <w:lang w:val="en"/>
          </w:rPr>
          <w:t>John the Baptist</w:t>
        </w:r>
      </w:hyperlink>
      <w:r w:rsidRPr="003C30FA">
        <w:rPr>
          <w:rFonts w:cs="Arial"/>
          <w:sz w:val="21"/>
          <w:szCs w:val="21"/>
          <w:lang w:val="en"/>
        </w:rPr>
        <w:t>; and to</w:t>
      </w:r>
      <w:r w:rsidRPr="003C30FA">
        <w:rPr>
          <w:rFonts w:cs="Arial"/>
          <w:sz w:val="21"/>
          <w:lang w:val="en"/>
        </w:rPr>
        <w:t> </w:t>
      </w:r>
      <w:hyperlink r:id="rId248" w:tooltip="Latter Day Saint views on Mary" w:history="1">
        <w:r w:rsidRPr="003C30FA">
          <w:rPr>
            <w:rFonts w:cs="Arial"/>
            <w:sz w:val="21"/>
            <w:lang w:val="en"/>
          </w:rPr>
          <w:t>Mary</w:t>
        </w:r>
      </w:hyperlink>
      <w:r w:rsidRPr="003C30FA">
        <w:rPr>
          <w:rFonts w:cs="Arial"/>
          <w:sz w:val="21"/>
          <w:szCs w:val="21"/>
          <w:lang w:val="en"/>
        </w:rPr>
        <w:t>, the mother of Jesus.</w:t>
      </w:r>
      <w:r w:rsidR="00FF63DF" w:rsidRPr="003C30FA">
        <w:rPr>
          <w:rFonts w:cs="Arial"/>
          <w:sz w:val="21"/>
          <w:szCs w:val="21"/>
          <w:lang w:val="en"/>
        </w:rPr>
        <w:t xml:space="preserve"> </w:t>
      </w:r>
    </w:p>
    <w:p w14:paraId="11211673" w14:textId="66AB0E4F"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Noah is considered the head of a</w:t>
      </w:r>
      <w:r w:rsidRPr="003C30FA">
        <w:rPr>
          <w:rFonts w:cs="Arial"/>
          <w:sz w:val="21"/>
          <w:lang w:val="en"/>
        </w:rPr>
        <w:t> </w:t>
      </w:r>
      <w:hyperlink r:id="rId249" w:tooltip="Dispensation (period)" w:history="1">
        <w:r w:rsidRPr="003C30FA">
          <w:rPr>
            <w:rFonts w:cs="Arial"/>
            <w:sz w:val="21"/>
            <w:lang w:val="en"/>
          </w:rPr>
          <w:t>dispensation</w:t>
        </w:r>
      </w:hyperlink>
      <w:r w:rsidRPr="003C30FA">
        <w:rPr>
          <w:rFonts w:cs="Arial"/>
          <w:sz w:val="21"/>
          <w:lang w:val="en"/>
        </w:rPr>
        <w:t> </w:t>
      </w:r>
      <w:r w:rsidRPr="003C30FA">
        <w:rPr>
          <w:rFonts w:cs="Arial"/>
          <w:sz w:val="21"/>
          <w:szCs w:val="21"/>
          <w:lang w:val="en"/>
        </w:rPr>
        <w:t>along with</w:t>
      </w:r>
      <w:r w:rsidRPr="003C30FA">
        <w:rPr>
          <w:rFonts w:cs="Arial"/>
          <w:sz w:val="21"/>
          <w:lang w:val="en"/>
        </w:rPr>
        <w:t> </w:t>
      </w:r>
      <w:hyperlink r:id="rId250" w:tooltip="Adam and Eve (LDS Church)" w:history="1">
        <w:r w:rsidRPr="003C30FA">
          <w:rPr>
            <w:rFonts w:cs="Arial"/>
            <w:sz w:val="21"/>
            <w:lang w:val="en"/>
          </w:rPr>
          <w:t>Adam</w:t>
        </w:r>
      </w:hyperlink>
      <w:r w:rsidRPr="003C30FA">
        <w:rPr>
          <w:rFonts w:cs="Arial"/>
          <w:sz w:val="21"/>
          <w:szCs w:val="21"/>
          <w:lang w:val="en"/>
        </w:rPr>
        <w:t>,</w:t>
      </w:r>
      <w:r w:rsidRPr="003C30FA">
        <w:rPr>
          <w:rFonts w:cs="Arial"/>
          <w:sz w:val="21"/>
          <w:lang w:val="en"/>
        </w:rPr>
        <w:t> </w:t>
      </w:r>
      <w:hyperlink r:id="rId251" w:tooltip="Enoch (ancestor of Noah)" w:history="1">
        <w:r w:rsidRPr="003C30FA">
          <w:rPr>
            <w:rFonts w:cs="Arial"/>
            <w:sz w:val="21"/>
            <w:lang w:val="en"/>
          </w:rPr>
          <w:t>Enoch</w:t>
        </w:r>
      </w:hyperlink>
      <w:r w:rsidRPr="003C30FA">
        <w:rPr>
          <w:rFonts w:cs="Arial"/>
          <w:sz w:val="21"/>
          <w:szCs w:val="21"/>
          <w:lang w:val="en"/>
        </w:rPr>
        <w:t>,</w:t>
      </w:r>
      <w:r w:rsidRPr="003C30FA">
        <w:rPr>
          <w:rFonts w:cs="Arial"/>
          <w:sz w:val="21"/>
          <w:lang w:val="en"/>
        </w:rPr>
        <w:t> </w:t>
      </w:r>
      <w:hyperlink r:id="rId252" w:tooltip="Abraham" w:history="1">
        <w:r w:rsidRPr="003C30FA">
          <w:rPr>
            <w:rFonts w:cs="Arial"/>
            <w:sz w:val="21"/>
            <w:lang w:val="en"/>
          </w:rPr>
          <w:t>Abraham</w:t>
        </w:r>
      </w:hyperlink>
      <w:r w:rsidRPr="003C30FA">
        <w:rPr>
          <w:rFonts w:cs="Arial"/>
          <w:sz w:val="21"/>
          <w:szCs w:val="21"/>
          <w:lang w:val="en"/>
        </w:rPr>
        <w:t>,</w:t>
      </w:r>
      <w:r w:rsidRPr="003C30FA">
        <w:rPr>
          <w:rFonts w:cs="Arial"/>
          <w:sz w:val="21"/>
          <w:lang w:val="en"/>
        </w:rPr>
        <w:t> </w:t>
      </w:r>
      <w:hyperlink r:id="rId253" w:tooltip="Moses" w:history="1">
        <w:r w:rsidRPr="003C30FA">
          <w:rPr>
            <w:rFonts w:cs="Arial"/>
            <w:sz w:val="21"/>
            <w:lang w:val="en"/>
          </w:rPr>
          <w:t>Moses</w:t>
        </w:r>
      </w:hyperlink>
      <w:r w:rsidRPr="003C30FA">
        <w:rPr>
          <w:rFonts w:cs="Arial"/>
          <w:sz w:val="21"/>
          <w:szCs w:val="21"/>
          <w:lang w:val="en"/>
        </w:rPr>
        <w:t>,</w:t>
      </w:r>
      <w:r w:rsidRPr="003C30FA">
        <w:rPr>
          <w:rFonts w:cs="Arial"/>
          <w:sz w:val="21"/>
          <w:lang w:val="en"/>
        </w:rPr>
        <w:t> </w:t>
      </w:r>
      <w:hyperlink r:id="rId254" w:tooltip="Jesus" w:history="1">
        <w:r w:rsidRPr="003C30FA">
          <w:rPr>
            <w:rFonts w:cs="Arial"/>
            <w:sz w:val="21"/>
            <w:lang w:val="en"/>
          </w:rPr>
          <w:t>Jesus</w:t>
        </w:r>
      </w:hyperlink>
      <w:r w:rsidRPr="003C30FA">
        <w:rPr>
          <w:rFonts w:cs="Arial"/>
          <w:sz w:val="21"/>
          <w:lang w:val="en"/>
        </w:rPr>
        <w:t> </w:t>
      </w:r>
      <w:r w:rsidRPr="003C30FA">
        <w:rPr>
          <w:rFonts w:cs="Arial"/>
          <w:sz w:val="21"/>
          <w:szCs w:val="21"/>
          <w:lang w:val="en"/>
        </w:rPr>
        <w:t>and</w:t>
      </w:r>
      <w:r w:rsidRPr="003C30FA">
        <w:rPr>
          <w:rFonts w:cs="Arial"/>
          <w:sz w:val="21"/>
          <w:lang w:val="en"/>
        </w:rPr>
        <w:t> </w:t>
      </w:r>
      <w:hyperlink r:id="rId255" w:tooltip="Joseph Smith" w:history="1">
        <w:r w:rsidRPr="003C30FA">
          <w:rPr>
            <w:rFonts w:cs="Arial"/>
            <w:sz w:val="21"/>
            <w:lang w:val="en"/>
          </w:rPr>
          <w:t>Joseph Smith</w:t>
        </w:r>
      </w:hyperlink>
      <w:r w:rsidRPr="003C30FA">
        <w:rPr>
          <w:rFonts w:cs="Arial"/>
          <w:sz w:val="21"/>
          <w:szCs w:val="21"/>
          <w:lang w:val="en"/>
        </w:rPr>
        <w:t>. A dispensation is a period of time in which the Lord has at least one authorized servant on earth who bears the keys of the holy priesthood.</w:t>
      </w:r>
      <w:r w:rsidRPr="003C30FA">
        <w:rPr>
          <w:rFonts w:cs="Arial"/>
          <w:sz w:val="21"/>
          <w:lang w:val="en"/>
        </w:rPr>
        <w:t> </w:t>
      </w:r>
      <w:r w:rsidRPr="003C30FA">
        <w:rPr>
          <w:rFonts w:cs="Arial"/>
          <w:sz w:val="21"/>
          <w:szCs w:val="21"/>
          <w:lang w:val="en"/>
        </w:rPr>
        <w:t>Noah became the means by which the gospel of Jesus Christ— the</w:t>
      </w:r>
      <w:r w:rsidRPr="003C30FA">
        <w:rPr>
          <w:rFonts w:cs="Arial"/>
          <w:sz w:val="21"/>
          <w:lang w:val="en"/>
        </w:rPr>
        <w:t> </w:t>
      </w:r>
      <w:hyperlink r:id="rId256" w:tooltip="Plan of salvation (Latter Day Saints)" w:history="1">
        <w:r w:rsidRPr="003C30FA">
          <w:rPr>
            <w:rFonts w:cs="Arial"/>
            <w:sz w:val="21"/>
            <w:lang w:val="en"/>
          </w:rPr>
          <w:t>plan of salvation</w:t>
        </w:r>
      </w:hyperlink>
      <w:r w:rsidRPr="003C30FA">
        <w:rPr>
          <w:rFonts w:cs="Arial"/>
          <w:sz w:val="21"/>
          <w:lang w:val="en"/>
        </w:rPr>
        <w:t> </w:t>
      </w:r>
      <w:r w:rsidRPr="003C30FA">
        <w:rPr>
          <w:rFonts w:cs="Arial"/>
          <w:sz w:val="21"/>
          <w:szCs w:val="21"/>
          <w:lang w:val="en"/>
        </w:rPr>
        <w:t>—is revealed anew, the means by which divine transforming powers, including saving covenants and ordinances, are extended to people during an age of time called a dispensation.</w:t>
      </w:r>
      <w:r w:rsidR="00FF63DF" w:rsidRPr="003C30FA">
        <w:rPr>
          <w:rFonts w:cs="Arial"/>
          <w:sz w:val="21"/>
          <w:szCs w:val="21"/>
          <w:lang w:val="en"/>
        </w:rPr>
        <w:t xml:space="preserve"> </w:t>
      </w:r>
    </w:p>
    <w:p w14:paraId="3D66EA55" w14:textId="59775F50" w:rsidR="00D403BE" w:rsidRPr="003C30FA" w:rsidRDefault="00D403BE" w:rsidP="00D403BE">
      <w:pPr>
        <w:shd w:val="clear" w:color="auto" w:fill="FFFFFF"/>
        <w:spacing w:before="72"/>
        <w:outlineLvl w:val="2"/>
        <w:rPr>
          <w:rFonts w:cs="Arial"/>
          <w:b/>
          <w:bCs/>
          <w:sz w:val="25"/>
          <w:szCs w:val="25"/>
          <w:lang w:val="en"/>
        </w:rPr>
      </w:pPr>
      <w:r w:rsidRPr="003C30FA">
        <w:rPr>
          <w:rFonts w:cs="Arial"/>
          <w:b/>
          <w:bCs/>
          <w:sz w:val="25"/>
          <w:lang w:val="en"/>
        </w:rPr>
        <w:t>Islam</w:t>
      </w:r>
    </w:p>
    <w:p w14:paraId="30388D55" w14:textId="77777777" w:rsidR="00D403BE" w:rsidRPr="003C30FA" w:rsidRDefault="00D403BE" w:rsidP="00D403BE">
      <w:pPr>
        <w:shd w:val="clear" w:color="auto" w:fill="FFFFFF"/>
        <w:rPr>
          <w:rFonts w:cs="Arial"/>
          <w:i/>
          <w:iCs/>
          <w:sz w:val="21"/>
          <w:szCs w:val="21"/>
          <w:lang w:val="en"/>
        </w:rPr>
      </w:pPr>
      <w:r w:rsidRPr="003C30FA">
        <w:rPr>
          <w:rFonts w:cs="Arial"/>
          <w:i/>
          <w:iCs/>
          <w:sz w:val="21"/>
          <w:szCs w:val="21"/>
          <w:lang w:val="en"/>
        </w:rPr>
        <w:t>Main article:</w:t>
      </w:r>
      <w:r w:rsidRPr="003C30FA">
        <w:rPr>
          <w:rFonts w:cs="Arial"/>
          <w:i/>
          <w:iCs/>
          <w:sz w:val="21"/>
          <w:lang w:val="en"/>
        </w:rPr>
        <w:t> </w:t>
      </w:r>
      <w:hyperlink r:id="rId257" w:tooltip="Noah in Islam" w:history="1">
        <w:r w:rsidRPr="003C30FA">
          <w:rPr>
            <w:rFonts w:cs="Arial"/>
            <w:i/>
            <w:iCs/>
            <w:sz w:val="21"/>
            <w:lang w:val="en"/>
          </w:rPr>
          <w:t>Noah in Islam</w:t>
        </w:r>
      </w:hyperlink>
    </w:p>
    <w:p w14:paraId="0492B02D" w14:textId="77777777" w:rsidR="00D403BE" w:rsidRPr="003C30FA" w:rsidRDefault="00D403BE" w:rsidP="00D403BE">
      <w:pPr>
        <w:shd w:val="clear" w:color="auto" w:fill="F8F9FA"/>
        <w:jc w:val="center"/>
        <w:rPr>
          <w:rFonts w:cs="Arial"/>
          <w:lang w:val="en"/>
        </w:rPr>
      </w:pPr>
      <w:hyperlink r:id="rId258" w:history="1">
        <w:r w:rsidRPr="003C30FA">
          <w:rPr>
            <w:rFonts w:cs="Arial"/>
            <w:lang w:val="en"/>
          </w:rPr>
          <w:fldChar w:fldCharType="begin"/>
        </w:r>
        <w:r w:rsidRPr="003C30FA">
          <w:rPr>
            <w:rFonts w:cs="Arial"/>
            <w:lang w:val="en"/>
          </w:rPr>
          <w:instrText xml:space="preserve"> INCLUDEPICTURE "https://upload.wikimedia.org/wikipedia/commons/thumb/5/51/Noah%27s_Ark_by_Miskin.jpg/220px-Noah%27s_Ark_by_Miskin.jpg" \* MERGEFORMATINET </w:instrText>
        </w:r>
        <w:r w:rsidRPr="003C30FA">
          <w:rPr>
            <w:rFonts w:cs="Arial"/>
            <w:lang w:val="en"/>
          </w:rPr>
          <w:fldChar w:fldCharType="separate"/>
        </w:r>
        <w:r w:rsidRPr="003C30FA">
          <w:rPr>
            <w:rFonts w:cs="Arial"/>
            <w:lang w:val="en"/>
          </w:rPr>
          <w:pict w14:anchorId="3C2D4F8B">
            <v:shape id="_x0000_i1032" type="#_x0000_t75" alt="" href="https://en.wikipedia.org/wiki/File:Noah%27s_Ark_by_Miskin.jpg" style="width:165pt;height:296.25pt" o:button="t">
              <v:imagedata r:id="rId259" r:href="rId260"/>
            </v:shape>
          </w:pict>
        </w:r>
        <w:r w:rsidRPr="003C30FA">
          <w:rPr>
            <w:rFonts w:cs="Arial"/>
            <w:lang w:val="en"/>
          </w:rPr>
          <w:fldChar w:fldCharType="end"/>
        </w:r>
      </w:hyperlink>
    </w:p>
    <w:p w14:paraId="0A7D6DF7" w14:textId="77777777" w:rsidR="00D403BE" w:rsidRPr="003C30FA" w:rsidRDefault="00D403BE" w:rsidP="00D403BE">
      <w:pPr>
        <w:shd w:val="clear" w:color="auto" w:fill="F8F9FA"/>
        <w:spacing w:line="336" w:lineRule="atLeast"/>
        <w:rPr>
          <w:rFonts w:cs="Arial"/>
          <w:sz w:val="19"/>
          <w:szCs w:val="19"/>
          <w:lang w:val="en"/>
        </w:rPr>
      </w:pPr>
      <w:hyperlink r:id="rId261" w:tooltip="Enlarge" w:history="1"/>
    </w:p>
    <w:p w14:paraId="08F05861" w14:textId="77777777" w:rsidR="00D403BE" w:rsidRPr="003C30FA" w:rsidRDefault="00D403BE" w:rsidP="00D403BE">
      <w:pPr>
        <w:shd w:val="clear" w:color="auto" w:fill="F8F9FA"/>
        <w:spacing w:line="336" w:lineRule="atLeast"/>
        <w:rPr>
          <w:rFonts w:cs="Arial"/>
          <w:sz w:val="19"/>
          <w:szCs w:val="19"/>
          <w:lang w:val="en"/>
        </w:rPr>
      </w:pPr>
      <w:r w:rsidRPr="003C30FA">
        <w:rPr>
          <w:rFonts w:cs="Arial"/>
          <w:sz w:val="19"/>
          <w:szCs w:val="19"/>
          <w:lang w:val="en"/>
        </w:rPr>
        <w:t>An Islamic depiction of Noah in a 16th-century</w:t>
      </w:r>
      <w:r w:rsidRPr="003C30FA">
        <w:rPr>
          <w:rFonts w:cs="Arial"/>
          <w:sz w:val="19"/>
          <w:lang w:val="en"/>
        </w:rPr>
        <w:t> </w:t>
      </w:r>
      <w:hyperlink r:id="rId262" w:tooltip="Mughal painting" w:history="1">
        <w:r w:rsidRPr="003C30FA">
          <w:rPr>
            <w:rFonts w:cs="Arial"/>
            <w:sz w:val="19"/>
            <w:lang w:val="en"/>
          </w:rPr>
          <w:t>Mughal miniature</w:t>
        </w:r>
      </w:hyperlink>
      <w:r w:rsidRPr="003C30FA">
        <w:rPr>
          <w:rFonts w:cs="Arial"/>
          <w:sz w:val="19"/>
          <w:szCs w:val="19"/>
          <w:lang w:val="en"/>
        </w:rPr>
        <w:t>.</w:t>
      </w:r>
    </w:p>
    <w:p w14:paraId="077B24D5" w14:textId="77777777" w:rsidR="00D403BE" w:rsidRPr="003C30FA" w:rsidRDefault="00D403BE" w:rsidP="00D403BE">
      <w:pPr>
        <w:shd w:val="clear" w:color="auto" w:fill="F8F9FA"/>
        <w:jc w:val="center"/>
        <w:rPr>
          <w:rFonts w:cs="Arial"/>
          <w:lang w:val="en"/>
        </w:rPr>
      </w:pPr>
      <w:hyperlink r:id="rId263" w:history="1">
        <w:r w:rsidRPr="003C30FA">
          <w:rPr>
            <w:rFonts w:cs="Arial"/>
            <w:lang w:val="en"/>
          </w:rPr>
          <w:fldChar w:fldCharType="begin"/>
        </w:r>
        <w:r w:rsidRPr="003C30FA">
          <w:rPr>
            <w:rFonts w:cs="Arial"/>
            <w:lang w:val="en"/>
          </w:rPr>
          <w:instrText xml:space="preserve"> INCLUDEPICTURE "https://upload.wikimedia.org/wikipedia/commons/thumb/0/0c/Noah%27s_ark_and_the_deluge.JPG/220px-Noah%27s_ark_and_the_deluge.JPG" \* MERGEFORMATINET </w:instrText>
        </w:r>
        <w:r w:rsidRPr="003C30FA">
          <w:rPr>
            <w:rFonts w:cs="Arial"/>
            <w:lang w:val="en"/>
          </w:rPr>
          <w:fldChar w:fldCharType="separate"/>
        </w:r>
        <w:r w:rsidRPr="003C30FA">
          <w:rPr>
            <w:rFonts w:cs="Arial"/>
            <w:lang w:val="en"/>
          </w:rPr>
          <w:pict w14:anchorId="3151489C">
            <v:shape id="_x0000_i1033" type="#_x0000_t75" alt="" href="https://en.wikipedia.org/wiki/File:Noah%27s_ark_and_the_deluge.JPG" style="width:165pt;height:142.5pt" o:button="t">
              <v:imagedata r:id="rId264" r:href="rId265"/>
            </v:shape>
          </w:pict>
        </w:r>
        <w:r w:rsidRPr="003C30FA">
          <w:rPr>
            <w:rFonts w:cs="Arial"/>
            <w:lang w:val="en"/>
          </w:rPr>
          <w:fldChar w:fldCharType="end"/>
        </w:r>
      </w:hyperlink>
    </w:p>
    <w:p w14:paraId="1A40BD92" w14:textId="77777777" w:rsidR="00D403BE" w:rsidRPr="003C30FA" w:rsidRDefault="00D403BE" w:rsidP="00D403BE">
      <w:pPr>
        <w:shd w:val="clear" w:color="auto" w:fill="F8F9FA"/>
        <w:spacing w:line="336" w:lineRule="atLeast"/>
        <w:rPr>
          <w:rFonts w:cs="Arial"/>
          <w:sz w:val="19"/>
          <w:szCs w:val="19"/>
          <w:lang w:val="en"/>
        </w:rPr>
      </w:pPr>
      <w:hyperlink r:id="rId266" w:tooltip="Enlarge" w:history="1"/>
    </w:p>
    <w:p w14:paraId="40B55ABD" w14:textId="77777777" w:rsidR="00D403BE" w:rsidRPr="003C30FA" w:rsidRDefault="00D403BE" w:rsidP="00D403BE">
      <w:pPr>
        <w:shd w:val="clear" w:color="auto" w:fill="F8F9FA"/>
        <w:spacing w:line="336" w:lineRule="atLeast"/>
        <w:rPr>
          <w:rFonts w:cs="Arial"/>
          <w:sz w:val="19"/>
          <w:szCs w:val="19"/>
          <w:lang w:val="en"/>
        </w:rPr>
      </w:pPr>
      <w:r w:rsidRPr="003C30FA">
        <w:rPr>
          <w:rFonts w:cs="Arial"/>
          <w:sz w:val="19"/>
          <w:szCs w:val="19"/>
          <w:lang w:val="en"/>
        </w:rPr>
        <w:t>Noah's ark and the deluge from Zubdat-al Tawarikh</w:t>
      </w:r>
    </w:p>
    <w:p w14:paraId="0866D031" w14:textId="39ED80CD"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Noah is a highly important figure in</w:t>
      </w:r>
      <w:r w:rsidRPr="003C30FA">
        <w:rPr>
          <w:rFonts w:cs="Arial"/>
          <w:sz w:val="21"/>
          <w:lang w:val="en"/>
        </w:rPr>
        <w:t> </w:t>
      </w:r>
      <w:hyperlink r:id="rId267" w:tooltip="Islam" w:history="1">
        <w:r w:rsidRPr="003C30FA">
          <w:rPr>
            <w:rFonts w:cs="Arial"/>
            <w:sz w:val="21"/>
            <w:lang w:val="en"/>
          </w:rPr>
          <w:t>Islam</w:t>
        </w:r>
      </w:hyperlink>
      <w:r w:rsidRPr="003C30FA">
        <w:rPr>
          <w:rFonts w:cs="Arial"/>
          <w:sz w:val="21"/>
          <w:lang w:val="en"/>
        </w:rPr>
        <w:t> </w:t>
      </w:r>
      <w:r w:rsidRPr="003C30FA">
        <w:rPr>
          <w:rFonts w:cs="Arial"/>
          <w:sz w:val="21"/>
          <w:szCs w:val="21"/>
          <w:lang w:val="en"/>
        </w:rPr>
        <w:t>and is seen as one of the most significant of all prophets. The</w:t>
      </w:r>
      <w:r w:rsidRPr="003C30FA">
        <w:rPr>
          <w:rFonts w:cs="Arial"/>
          <w:sz w:val="21"/>
          <w:lang w:val="en"/>
        </w:rPr>
        <w:t> </w:t>
      </w:r>
      <w:hyperlink r:id="rId268" w:tooltip="Quran" w:history="1">
        <w:r w:rsidRPr="003C30FA">
          <w:rPr>
            <w:rFonts w:cs="Arial"/>
            <w:sz w:val="21"/>
            <w:lang w:val="en"/>
          </w:rPr>
          <w:t>Quran</w:t>
        </w:r>
      </w:hyperlink>
      <w:r w:rsidRPr="003C30FA">
        <w:rPr>
          <w:rFonts w:cs="Arial"/>
          <w:sz w:val="21"/>
          <w:lang w:val="en"/>
        </w:rPr>
        <w:t> </w:t>
      </w:r>
      <w:r w:rsidRPr="003C30FA">
        <w:rPr>
          <w:rFonts w:cs="Arial"/>
          <w:sz w:val="21"/>
          <w:szCs w:val="21"/>
          <w:lang w:val="en"/>
        </w:rPr>
        <w:t>contains 43 references to Noah, or</w:t>
      </w:r>
      <w:r w:rsidRPr="003C30FA">
        <w:rPr>
          <w:rFonts w:cs="Arial"/>
          <w:sz w:val="21"/>
          <w:lang w:val="en"/>
        </w:rPr>
        <w:t> </w:t>
      </w:r>
      <w:r w:rsidRPr="003C30FA">
        <w:rPr>
          <w:rFonts w:cs="Arial"/>
          <w:i/>
          <w:iCs/>
          <w:sz w:val="21"/>
          <w:szCs w:val="21"/>
          <w:lang w:val="en"/>
        </w:rPr>
        <w:t>Nuḥ</w:t>
      </w:r>
      <w:r w:rsidRPr="003C30FA">
        <w:rPr>
          <w:rFonts w:cs="Arial"/>
          <w:sz w:val="21"/>
          <w:szCs w:val="21"/>
          <w:lang w:val="en"/>
        </w:rPr>
        <w:t>, in 28 chapters, and the seventy-first chapter,</w:t>
      </w:r>
      <w:r w:rsidR="00FF63DF" w:rsidRPr="003C30FA">
        <w:rPr>
          <w:rFonts w:cs="Arial"/>
          <w:sz w:val="21"/>
          <w:szCs w:val="21"/>
          <w:lang w:val="en"/>
        </w:rPr>
        <w:t xml:space="preserve"> </w:t>
      </w:r>
      <w:hyperlink r:id="rId269" w:tooltip="Nuh (surah)" w:history="1">
        <w:r w:rsidRPr="003C30FA">
          <w:rPr>
            <w:rFonts w:cs="Arial"/>
            <w:i/>
            <w:iCs/>
            <w:sz w:val="21"/>
            <w:lang w:val="en"/>
          </w:rPr>
          <w:t>Sūrat Nūḥ</w:t>
        </w:r>
      </w:hyperlink>
      <w:r w:rsidRPr="003C30FA">
        <w:rPr>
          <w:rFonts w:cs="Arial"/>
          <w:sz w:val="21"/>
          <w:lang w:val="en"/>
        </w:rPr>
        <w:t> </w:t>
      </w:r>
      <w:r w:rsidRPr="003C30FA">
        <w:rPr>
          <w:rFonts w:cs="Arial"/>
          <w:sz w:val="21"/>
          <w:szCs w:val="21"/>
          <w:lang w:val="en"/>
        </w:rPr>
        <w:t>(</w:t>
      </w:r>
      <w:hyperlink r:id="rId270" w:tooltip="Arabic language" w:history="1">
        <w:r w:rsidRPr="003C30FA">
          <w:rPr>
            <w:rFonts w:cs="Arial"/>
            <w:sz w:val="21"/>
            <w:lang w:val="en"/>
          </w:rPr>
          <w:t>Arabic</w:t>
        </w:r>
      </w:hyperlink>
      <w:r w:rsidRPr="003C30FA">
        <w:rPr>
          <w:rFonts w:cs="Arial"/>
          <w:sz w:val="21"/>
          <w:szCs w:val="21"/>
          <w:lang w:val="en"/>
        </w:rPr>
        <w:t>:</w:t>
      </w:r>
      <w:r w:rsidRPr="003C30FA">
        <w:rPr>
          <w:rFonts w:cs="Arial"/>
          <w:sz w:val="21"/>
          <w:lang w:val="en"/>
        </w:rPr>
        <w:t> </w:t>
      </w:r>
      <w:r w:rsidRPr="003C30FA">
        <w:rPr>
          <w:rFonts w:cs="Arial" w:hint="cs"/>
          <w:sz w:val="21"/>
          <w:szCs w:val="21"/>
          <w:rtl/>
          <w:lang w:val="en" w:bidi="ar"/>
        </w:rPr>
        <w:t>سورة نوح</w:t>
      </w:r>
      <w:r w:rsidRPr="003C30FA">
        <w:rPr>
          <w:rFonts w:cs="Arial"/>
          <w:sz w:val="21"/>
          <w:szCs w:val="21"/>
          <w:lang w:val="en"/>
        </w:rPr>
        <w:t>‎‎), is named after him. His life is also spoken of in the commentaries and in Islamic legends.</w:t>
      </w:r>
    </w:p>
    <w:p w14:paraId="6B4D9EDF" w14:textId="77777777"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Noah's narratives largely cover his preaching as well the story of the</w:t>
      </w:r>
      <w:r w:rsidRPr="003C30FA">
        <w:rPr>
          <w:rFonts w:cs="Arial"/>
          <w:sz w:val="21"/>
          <w:lang w:val="en"/>
        </w:rPr>
        <w:t> </w:t>
      </w:r>
      <w:hyperlink r:id="rId271" w:tooltip="Flood myth" w:history="1">
        <w:r w:rsidRPr="003C30FA">
          <w:rPr>
            <w:rFonts w:cs="Arial"/>
            <w:sz w:val="21"/>
            <w:lang w:val="en"/>
          </w:rPr>
          <w:t>Deluge</w:t>
        </w:r>
      </w:hyperlink>
      <w:r w:rsidRPr="003C30FA">
        <w:rPr>
          <w:rFonts w:cs="Arial"/>
          <w:sz w:val="21"/>
          <w:szCs w:val="21"/>
          <w:lang w:val="en"/>
        </w:rPr>
        <w:t>. Noah's narrative sets the prototype for many of the subsequent prophetic stories, which begin with the prophet warning his people and then the community rejecting the message and facing a punishment. Noah is not the first prophet sent to mankind, according to the Qur'an. The first prophet according to Islam is Adam, who was the first man and he was sent to populate earth.</w:t>
      </w:r>
    </w:p>
    <w:p w14:paraId="1BD4BE42" w14:textId="7A4A6D60"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Noah has several titles in Islam, based primarily on praise for him in the Qur'an, including "True Messenger of God" (XXVI: 107) and "Grateful Servant of God" (XVII: 3).</w:t>
      </w:r>
      <w:r w:rsidR="00FF63DF" w:rsidRPr="003C30FA">
        <w:rPr>
          <w:rFonts w:cs="Arial"/>
          <w:sz w:val="21"/>
          <w:szCs w:val="21"/>
          <w:lang w:val="en"/>
        </w:rPr>
        <w:t xml:space="preserve"> </w:t>
      </w:r>
    </w:p>
    <w:p w14:paraId="4B93BD85" w14:textId="12A9DDCD"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The Qur'an focuses on several instances from Noah's life more than others, and one of the most significant events is the Flood. God makes a</w:t>
      </w:r>
      <w:r w:rsidRPr="003C30FA">
        <w:rPr>
          <w:rFonts w:cs="Arial"/>
          <w:sz w:val="21"/>
          <w:lang w:val="en"/>
        </w:rPr>
        <w:t> </w:t>
      </w:r>
      <w:hyperlink r:id="rId272" w:tooltip="Covenant (biblical)" w:history="1">
        <w:r w:rsidRPr="003C30FA">
          <w:rPr>
            <w:rFonts w:cs="Arial"/>
            <w:sz w:val="21"/>
            <w:lang w:val="en"/>
          </w:rPr>
          <w:t>covenant</w:t>
        </w:r>
      </w:hyperlink>
      <w:r w:rsidRPr="003C30FA">
        <w:rPr>
          <w:rFonts w:cs="Arial"/>
          <w:sz w:val="21"/>
          <w:lang w:val="en"/>
        </w:rPr>
        <w:t> </w:t>
      </w:r>
      <w:r w:rsidRPr="003C30FA">
        <w:rPr>
          <w:rFonts w:cs="Arial"/>
          <w:sz w:val="21"/>
          <w:szCs w:val="21"/>
          <w:lang w:val="en"/>
        </w:rPr>
        <w:t>with Noah just as he did with Abraham,</w:t>
      </w:r>
      <w:r w:rsidRPr="003C30FA">
        <w:rPr>
          <w:rFonts w:cs="Arial"/>
          <w:sz w:val="21"/>
          <w:lang w:val="en"/>
        </w:rPr>
        <w:t> </w:t>
      </w:r>
      <w:hyperlink r:id="rId273" w:tooltip="Moses" w:history="1">
        <w:r w:rsidRPr="003C30FA">
          <w:rPr>
            <w:rFonts w:cs="Arial"/>
            <w:sz w:val="21"/>
            <w:lang w:val="en"/>
          </w:rPr>
          <w:t>Moses</w:t>
        </w:r>
      </w:hyperlink>
      <w:r w:rsidRPr="003C30FA">
        <w:rPr>
          <w:rFonts w:cs="Arial"/>
          <w:sz w:val="21"/>
          <w:szCs w:val="21"/>
          <w:lang w:val="en"/>
        </w:rPr>
        <w:t>,</w:t>
      </w:r>
      <w:r w:rsidRPr="003C30FA">
        <w:rPr>
          <w:rFonts w:cs="Arial"/>
          <w:sz w:val="21"/>
          <w:lang w:val="en"/>
        </w:rPr>
        <w:t> </w:t>
      </w:r>
      <w:hyperlink r:id="rId274" w:tooltip="Jesus" w:history="1">
        <w:r w:rsidRPr="003C30FA">
          <w:rPr>
            <w:rFonts w:cs="Arial"/>
            <w:sz w:val="21"/>
            <w:lang w:val="en"/>
          </w:rPr>
          <w:t>Jesus</w:t>
        </w:r>
      </w:hyperlink>
      <w:r w:rsidRPr="003C30FA">
        <w:rPr>
          <w:rFonts w:cs="Arial"/>
          <w:sz w:val="21"/>
          <w:lang w:val="en"/>
        </w:rPr>
        <w:t> </w:t>
      </w:r>
      <w:r w:rsidRPr="003C30FA">
        <w:rPr>
          <w:rFonts w:cs="Arial"/>
          <w:sz w:val="21"/>
          <w:szCs w:val="21"/>
          <w:lang w:val="en"/>
        </w:rPr>
        <w:t>and</w:t>
      </w:r>
      <w:r w:rsidRPr="003C30FA">
        <w:rPr>
          <w:rFonts w:cs="Arial"/>
          <w:sz w:val="21"/>
          <w:lang w:val="en"/>
        </w:rPr>
        <w:t> </w:t>
      </w:r>
      <w:hyperlink r:id="rId275" w:tooltip="Muhammad" w:history="1">
        <w:r w:rsidRPr="003C30FA">
          <w:rPr>
            <w:rFonts w:cs="Arial"/>
            <w:sz w:val="21"/>
            <w:lang w:val="en"/>
          </w:rPr>
          <w:t>Muhammad</w:t>
        </w:r>
      </w:hyperlink>
      <w:r w:rsidRPr="003C30FA">
        <w:rPr>
          <w:rFonts w:cs="Arial"/>
          <w:sz w:val="21"/>
          <w:lang w:val="en"/>
        </w:rPr>
        <w:t> </w:t>
      </w:r>
      <w:r w:rsidRPr="003C30FA">
        <w:rPr>
          <w:rFonts w:cs="Arial"/>
          <w:sz w:val="21"/>
          <w:szCs w:val="21"/>
          <w:lang w:val="en"/>
        </w:rPr>
        <w:t>later on (33:7). Noah is later reviled by his people and reproached by them for being a mere human messenger and not an angel (10:72–74). Moreover, the people mock Noah's words and call him a liar (7:62), and they even suggest that Noah is possessed by a devil when the prophet ceases to preach (54:9). Only the lowest in the community join Noah in believing in God's message (11:29), and Noah's narrative further describes him preaching both in private and public. Noah prays to God, "Lord, leave not one single family of Infidels from the land: / For if thou leave them they will beguile thy servants and will beget only sinners, infidels."</w:t>
      </w:r>
      <w:r w:rsidRPr="003C30FA">
        <w:rPr>
          <w:rFonts w:cs="Arial"/>
          <w:sz w:val="21"/>
          <w:lang w:val="en"/>
        </w:rPr>
        <w:t> </w:t>
      </w:r>
      <w:r w:rsidRPr="003C30FA">
        <w:rPr>
          <w:rFonts w:cs="Arial"/>
          <w:sz w:val="21"/>
          <w:szCs w:val="21"/>
          <w:lang w:val="en"/>
        </w:rPr>
        <w:t>The Qur'an narrates that Noah received a revelation to build an</w:t>
      </w:r>
      <w:r w:rsidRPr="003C30FA">
        <w:rPr>
          <w:rFonts w:cs="Arial"/>
          <w:sz w:val="21"/>
          <w:lang w:val="en"/>
        </w:rPr>
        <w:t> </w:t>
      </w:r>
      <w:hyperlink r:id="rId276" w:tooltip="Noah's Ark" w:history="1">
        <w:r w:rsidRPr="003C30FA">
          <w:rPr>
            <w:rFonts w:cs="Arial"/>
            <w:sz w:val="21"/>
            <w:lang w:val="en"/>
          </w:rPr>
          <w:t>Ark</w:t>
        </w:r>
      </w:hyperlink>
      <w:r w:rsidRPr="003C30FA">
        <w:rPr>
          <w:rFonts w:cs="Arial"/>
          <w:sz w:val="21"/>
          <w:szCs w:val="21"/>
          <w:lang w:val="en"/>
        </w:rPr>
        <w:t>, after his people refused to believe in his message and hear the warning. The narrative goes on to describe that waters poured forth from the Heavens, destroying all the sinners. Even one of his sons disbelieved him, stayed behind, and was drowned. In the Qur'an, Noah originally had four sons, but they are not named. After the Flood ended, the Ark rested atop</w:t>
      </w:r>
      <w:r w:rsidRPr="003C30FA">
        <w:rPr>
          <w:rFonts w:cs="Arial"/>
          <w:sz w:val="21"/>
          <w:lang w:val="en"/>
        </w:rPr>
        <w:t> </w:t>
      </w:r>
      <w:hyperlink r:id="rId277" w:tooltip="Mount Judi" w:history="1">
        <w:r w:rsidRPr="003C30FA">
          <w:rPr>
            <w:rFonts w:cs="Arial"/>
            <w:sz w:val="21"/>
            <w:lang w:val="en"/>
          </w:rPr>
          <w:t>Mount Judi</w:t>
        </w:r>
      </w:hyperlink>
      <w:r w:rsidRPr="003C30FA">
        <w:rPr>
          <w:rFonts w:cs="Arial"/>
          <w:sz w:val="21"/>
          <w:lang w:val="en"/>
        </w:rPr>
        <w:t> </w:t>
      </w:r>
      <w:r w:rsidRPr="003C30FA">
        <w:rPr>
          <w:rFonts w:cs="Arial"/>
          <w:sz w:val="21"/>
          <w:szCs w:val="21"/>
          <w:lang w:val="en"/>
        </w:rPr>
        <w:t>(</w:t>
      </w:r>
      <w:hyperlink r:id="rId278" w:tooltip="Quran" w:history="1">
        <w:r w:rsidRPr="003C30FA">
          <w:rPr>
            <w:rFonts w:cs="Arial"/>
            <w:sz w:val="21"/>
            <w:lang w:val="en"/>
          </w:rPr>
          <w:t>Quran</w:t>
        </w:r>
      </w:hyperlink>
      <w:r w:rsidRPr="003C30FA">
        <w:rPr>
          <w:rFonts w:cs="Arial"/>
          <w:sz w:val="21"/>
          <w:szCs w:val="21"/>
          <w:lang w:val="en"/>
        </w:rPr>
        <w:t> </w:t>
      </w:r>
      <w:hyperlink r:id="rId279" w:history="1">
        <w:r w:rsidRPr="003C30FA">
          <w:rPr>
            <w:rFonts w:cs="Arial"/>
            <w:sz w:val="21"/>
            <w:lang w:val="en"/>
          </w:rPr>
          <w:t>11:44</w:t>
        </w:r>
      </w:hyperlink>
      <w:r w:rsidRPr="003C30FA">
        <w:rPr>
          <w:rFonts w:cs="Arial"/>
          <w:sz w:val="21"/>
          <w:szCs w:val="21"/>
          <w:lang w:val="en"/>
        </w:rPr>
        <w:t>).</w:t>
      </w:r>
    </w:p>
    <w:p w14:paraId="7DDA8575" w14:textId="7EDE79DE"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Also, Islamic beliefs deny the idea of Noah being the first person to drink wine and experience the aftereffects of doing so.</w:t>
      </w:r>
      <w:r w:rsidR="00FF63DF" w:rsidRPr="003C30FA">
        <w:rPr>
          <w:rFonts w:cs="Arial"/>
          <w:sz w:val="21"/>
          <w:szCs w:val="21"/>
          <w:lang w:val="en"/>
        </w:rPr>
        <w:t xml:space="preserve"> </w:t>
      </w:r>
    </w:p>
    <w:p w14:paraId="433EDA28" w14:textId="77777777" w:rsidR="00D403BE" w:rsidRPr="003C30FA" w:rsidRDefault="00D403BE" w:rsidP="00D403BE">
      <w:pPr>
        <w:shd w:val="clear" w:color="auto" w:fill="FFFFFF"/>
        <w:spacing w:before="120" w:after="120"/>
        <w:rPr>
          <w:rFonts w:cs="Arial"/>
          <w:sz w:val="21"/>
          <w:szCs w:val="21"/>
          <w:lang w:val="en"/>
        </w:rPr>
      </w:pPr>
      <w:hyperlink r:id="rId280" w:tooltip="Quran" w:history="1">
        <w:r w:rsidRPr="003C30FA">
          <w:rPr>
            <w:rFonts w:cs="Arial"/>
            <w:sz w:val="21"/>
            <w:lang w:val="en"/>
          </w:rPr>
          <w:t>Quran</w:t>
        </w:r>
      </w:hyperlink>
      <w:r w:rsidRPr="003C30FA">
        <w:rPr>
          <w:rFonts w:cs="Arial"/>
          <w:sz w:val="21"/>
          <w:szCs w:val="21"/>
          <w:lang w:val="en"/>
        </w:rPr>
        <w:t> </w:t>
      </w:r>
      <w:hyperlink r:id="rId281" w:history="1">
        <w:r w:rsidRPr="003C30FA">
          <w:rPr>
            <w:rFonts w:cs="Arial"/>
            <w:sz w:val="21"/>
            <w:lang w:val="en"/>
          </w:rPr>
          <w:t>29:14</w:t>
        </w:r>
      </w:hyperlink>
      <w:r w:rsidRPr="003C30FA">
        <w:rPr>
          <w:rFonts w:cs="Arial"/>
          <w:sz w:val="21"/>
          <w:lang w:val="en"/>
        </w:rPr>
        <w:t> </w:t>
      </w:r>
      <w:r w:rsidRPr="003C30FA">
        <w:rPr>
          <w:rFonts w:cs="Arial"/>
          <w:sz w:val="21"/>
          <w:szCs w:val="21"/>
          <w:lang w:val="en"/>
        </w:rPr>
        <w:t>states that Noah had been living among the people who he was sent to for 950 years when the flood started.</w:t>
      </w:r>
    </w:p>
    <w:p w14:paraId="5D4405B9" w14:textId="77777777" w:rsidR="00D403BE" w:rsidRPr="003C30FA" w:rsidRDefault="00D403BE" w:rsidP="00D403BE">
      <w:pPr>
        <w:shd w:val="clear" w:color="auto" w:fill="FFFFFF"/>
        <w:rPr>
          <w:rFonts w:cs="Arial"/>
          <w:sz w:val="21"/>
          <w:szCs w:val="21"/>
          <w:lang w:val="en"/>
        </w:rPr>
      </w:pPr>
      <w:r w:rsidRPr="003C30FA">
        <w:rPr>
          <w:rFonts w:cs="Arial"/>
          <w:sz w:val="21"/>
          <w:szCs w:val="21"/>
          <w:lang w:val="en"/>
        </w:rPr>
        <w:t>And, indeed, [in times long past] We sent forth Noah unto his people, and he dwelt among them a thousand years bar fifty; and then the floods overwhelmed them while they were still lost in evildoing.</w:t>
      </w:r>
    </w:p>
    <w:p w14:paraId="159C7834" w14:textId="79BA8D19"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According to the</w:t>
      </w:r>
      <w:r w:rsidRPr="003C30FA">
        <w:rPr>
          <w:rFonts w:cs="Arial"/>
          <w:sz w:val="21"/>
          <w:lang w:val="en"/>
        </w:rPr>
        <w:t> </w:t>
      </w:r>
      <w:hyperlink r:id="rId282" w:tooltip="Ahmadiyya" w:history="1">
        <w:r w:rsidRPr="003C30FA">
          <w:rPr>
            <w:rFonts w:cs="Arial"/>
            <w:sz w:val="21"/>
            <w:lang w:val="en"/>
          </w:rPr>
          <w:t>Ahmadiyya</w:t>
        </w:r>
      </w:hyperlink>
      <w:r w:rsidRPr="003C30FA">
        <w:rPr>
          <w:rFonts w:cs="Arial"/>
          <w:sz w:val="21"/>
          <w:lang w:val="en"/>
        </w:rPr>
        <w:t> </w:t>
      </w:r>
      <w:r w:rsidRPr="003C30FA">
        <w:rPr>
          <w:rFonts w:cs="Arial"/>
          <w:sz w:val="21"/>
          <w:szCs w:val="21"/>
          <w:lang w:val="en"/>
        </w:rPr>
        <w:t>understanding of the Quran, the period described in the Quran is the age of his</w:t>
      </w:r>
      <w:r w:rsidRPr="003C30FA">
        <w:rPr>
          <w:rFonts w:cs="Arial"/>
          <w:sz w:val="21"/>
          <w:lang w:val="en"/>
        </w:rPr>
        <w:t> </w:t>
      </w:r>
      <w:hyperlink r:id="rId283" w:tooltip="Dispensation (period)" w:history="1">
        <w:r w:rsidRPr="003C30FA">
          <w:rPr>
            <w:rFonts w:cs="Arial"/>
            <w:sz w:val="21"/>
            <w:lang w:val="en"/>
          </w:rPr>
          <w:t>dispensation</w:t>
        </w:r>
      </w:hyperlink>
      <w:r w:rsidRPr="003C30FA">
        <w:rPr>
          <w:rFonts w:cs="Arial"/>
          <w:sz w:val="21"/>
          <w:szCs w:val="21"/>
          <w:lang w:val="en"/>
        </w:rPr>
        <w:t>, which extended until the time of</w:t>
      </w:r>
      <w:r w:rsidRPr="003C30FA">
        <w:rPr>
          <w:rFonts w:cs="Arial"/>
          <w:sz w:val="21"/>
          <w:lang w:val="en"/>
        </w:rPr>
        <w:t> </w:t>
      </w:r>
      <w:hyperlink r:id="rId284" w:tooltip="Abraham in Islam" w:history="1">
        <w:r w:rsidRPr="003C30FA">
          <w:rPr>
            <w:rFonts w:cs="Arial"/>
            <w:sz w:val="21"/>
            <w:lang w:val="en"/>
          </w:rPr>
          <w:t>Ibrahim</w:t>
        </w:r>
      </w:hyperlink>
      <w:r w:rsidRPr="003C30FA">
        <w:rPr>
          <w:rFonts w:cs="Arial"/>
          <w:sz w:val="21"/>
          <w:lang w:val="en"/>
        </w:rPr>
        <w:t> </w:t>
      </w:r>
      <w:r w:rsidRPr="003C30FA">
        <w:rPr>
          <w:rFonts w:cs="Arial"/>
          <w:sz w:val="21"/>
          <w:szCs w:val="21"/>
          <w:lang w:val="en"/>
        </w:rPr>
        <w:t>(Abraham, 950 years). The first 50 years were the years of spiritual progress, which were followed by 900 years of spiritual deterioration of the people of Noah.</w:t>
      </w:r>
      <w:r w:rsidR="00FF63DF" w:rsidRPr="003C30FA">
        <w:rPr>
          <w:rFonts w:cs="Arial"/>
          <w:sz w:val="21"/>
          <w:szCs w:val="21"/>
          <w:lang w:val="en"/>
        </w:rPr>
        <w:t xml:space="preserve"> </w:t>
      </w:r>
    </w:p>
    <w:p w14:paraId="2EBC2F3E" w14:textId="0D3BE464" w:rsidR="00D403BE" w:rsidRPr="003C30FA" w:rsidRDefault="00D403BE" w:rsidP="00D403BE">
      <w:pPr>
        <w:shd w:val="clear" w:color="auto" w:fill="FFFFFF"/>
        <w:spacing w:before="72"/>
        <w:outlineLvl w:val="2"/>
        <w:rPr>
          <w:rFonts w:cs="Arial"/>
          <w:b/>
          <w:bCs/>
          <w:sz w:val="25"/>
          <w:szCs w:val="25"/>
          <w:lang w:val="en"/>
        </w:rPr>
      </w:pPr>
      <w:r w:rsidRPr="003C30FA">
        <w:rPr>
          <w:rFonts w:cs="Arial"/>
          <w:b/>
          <w:bCs/>
          <w:sz w:val="25"/>
          <w:lang w:val="en"/>
        </w:rPr>
        <w:lastRenderedPageBreak/>
        <w:t>Gnostic</w:t>
      </w:r>
    </w:p>
    <w:p w14:paraId="046D3AE3" w14:textId="7821E82B"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An important Gnostic text, the</w:t>
      </w:r>
      <w:r w:rsidRPr="003C30FA">
        <w:rPr>
          <w:rFonts w:cs="Arial"/>
          <w:sz w:val="21"/>
          <w:lang w:val="en"/>
        </w:rPr>
        <w:t> </w:t>
      </w:r>
      <w:hyperlink r:id="rId285" w:tooltip="Apocryphon of John" w:history="1">
        <w:r w:rsidRPr="003C30FA">
          <w:rPr>
            <w:rFonts w:cs="Arial"/>
            <w:i/>
            <w:iCs/>
            <w:sz w:val="21"/>
            <w:lang w:val="en"/>
          </w:rPr>
          <w:t>Apocryphon of John</w:t>
        </w:r>
      </w:hyperlink>
      <w:r w:rsidRPr="003C30FA">
        <w:rPr>
          <w:rFonts w:cs="Arial"/>
          <w:sz w:val="21"/>
          <w:szCs w:val="21"/>
          <w:lang w:val="en"/>
        </w:rPr>
        <w:t>, reports that the chief</w:t>
      </w:r>
      <w:r w:rsidRPr="003C30FA">
        <w:rPr>
          <w:rFonts w:cs="Arial"/>
          <w:sz w:val="21"/>
          <w:lang w:val="en"/>
        </w:rPr>
        <w:t> </w:t>
      </w:r>
      <w:hyperlink r:id="rId286" w:tooltip="Archon (Gnosticism)" w:history="1">
        <w:r w:rsidRPr="003C30FA">
          <w:rPr>
            <w:rFonts w:cs="Arial"/>
            <w:sz w:val="21"/>
            <w:lang w:val="en"/>
          </w:rPr>
          <w:t>archon</w:t>
        </w:r>
      </w:hyperlink>
      <w:r w:rsidRPr="003C30FA">
        <w:rPr>
          <w:rFonts w:cs="Arial"/>
          <w:sz w:val="21"/>
          <w:lang w:val="en"/>
        </w:rPr>
        <w:t> </w:t>
      </w:r>
      <w:r w:rsidRPr="003C30FA">
        <w:rPr>
          <w:rFonts w:cs="Arial"/>
          <w:sz w:val="21"/>
          <w:szCs w:val="21"/>
          <w:lang w:val="en"/>
        </w:rPr>
        <w:t>caused the flood because he desired to destroy the world he had made, but the First Thought informed Noah of the chief archon's plans, and Noah informed the remainder of humanity. Unlike the account of Genesis, not only are Noah's family saved, but many others also heed Noah's call. There is no ark in this account. According to</w:t>
      </w:r>
      <w:r w:rsidRPr="003C30FA">
        <w:rPr>
          <w:rFonts w:cs="Arial"/>
          <w:sz w:val="21"/>
          <w:lang w:val="en"/>
        </w:rPr>
        <w:t> </w:t>
      </w:r>
      <w:hyperlink r:id="rId287" w:tooltip="Elaine Pagels" w:history="1">
        <w:r w:rsidRPr="003C30FA">
          <w:rPr>
            <w:rFonts w:cs="Arial"/>
            <w:sz w:val="21"/>
            <w:lang w:val="en"/>
          </w:rPr>
          <w:t>Elaine Pagels</w:t>
        </w:r>
      </w:hyperlink>
      <w:r w:rsidRPr="003C30FA">
        <w:rPr>
          <w:rFonts w:cs="Arial"/>
          <w:sz w:val="21"/>
          <w:szCs w:val="21"/>
          <w:lang w:val="en"/>
        </w:rPr>
        <w:t>, "Rather, they hid in a particular place, not only Noah, but also many other people from the unshakable race. They entered that place and hid in a bright cloud."</w:t>
      </w:r>
      <w:r w:rsidR="00FF63DF" w:rsidRPr="003C30FA">
        <w:rPr>
          <w:rFonts w:cs="Arial"/>
          <w:sz w:val="21"/>
          <w:szCs w:val="21"/>
          <w:lang w:val="en"/>
        </w:rPr>
        <w:t xml:space="preserve"> </w:t>
      </w:r>
    </w:p>
    <w:p w14:paraId="6D78D660" w14:textId="7FD0158E" w:rsidR="00D403BE" w:rsidRPr="003C30FA" w:rsidRDefault="00D403BE" w:rsidP="00D403BE">
      <w:pPr>
        <w:shd w:val="clear" w:color="auto" w:fill="FFFFFF"/>
        <w:spacing w:before="72"/>
        <w:outlineLvl w:val="2"/>
        <w:rPr>
          <w:rFonts w:cs="Arial"/>
          <w:b/>
          <w:bCs/>
          <w:sz w:val="25"/>
          <w:szCs w:val="25"/>
          <w:lang w:val="en"/>
        </w:rPr>
      </w:pPr>
      <w:r w:rsidRPr="003C30FA">
        <w:rPr>
          <w:rFonts w:cs="Arial"/>
          <w:b/>
          <w:bCs/>
          <w:sz w:val="25"/>
          <w:lang w:val="en"/>
        </w:rPr>
        <w:t>Bahá'í</w:t>
      </w:r>
    </w:p>
    <w:p w14:paraId="4FC51EC1" w14:textId="6C4E52F9" w:rsidR="00D403BE" w:rsidRPr="003C30FA" w:rsidRDefault="00D403BE" w:rsidP="00D403BE">
      <w:pPr>
        <w:shd w:val="clear" w:color="auto" w:fill="FFFFFF"/>
        <w:spacing w:before="120" w:after="120"/>
        <w:rPr>
          <w:rFonts w:cs="Arial"/>
          <w:sz w:val="21"/>
          <w:szCs w:val="21"/>
          <w:lang w:val="en"/>
        </w:rPr>
      </w:pPr>
      <w:r w:rsidRPr="003C30FA">
        <w:rPr>
          <w:rFonts w:cs="Arial"/>
          <w:sz w:val="21"/>
          <w:szCs w:val="21"/>
          <w:lang w:val="en"/>
        </w:rPr>
        <w:t>The</w:t>
      </w:r>
      <w:r w:rsidRPr="003C30FA">
        <w:rPr>
          <w:rFonts w:cs="Arial"/>
          <w:sz w:val="21"/>
          <w:lang w:val="en"/>
        </w:rPr>
        <w:t> </w:t>
      </w:r>
      <w:hyperlink r:id="rId288" w:tooltip="Bahá'í Faith" w:history="1">
        <w:r w:rsidRPr="003C30FA">
          <w:rPr>
            <w:rFonts w:cs="Arial"/>
            <w:sz w:val="21"/>
            <w:lang w:val="en"/>
          </w:rPr>
          <w:t>Bahá'í Faith</w:t>
        </w:r>
      </w:hyperlink>
      <w:r w:rsidRPr="003C30FA">
        <w:rPr>
          <w:rFonts w:cs="Arial"/>
          <w:sz w:val="21"/>
          <w:lang w:val="en"/>
        </w:rPr>
        <w:t> </w:t>
      </w:r>
      <w:r w:rsidRPr="003C30FA">
        <w:rPr>
          <w:rFonts w:cs="Arial"/>
          <w:sz w:val="21"/>
          <w:szCs w:val="21"/>
          <w:lang w:val="en"/>
        </w:rPr>
        <w:t>regards the Ark and the Flood as symbolic.</w:t>
      </w:r>
      <w:r w:rsidRPr="003C30FA">
        <w:rPr>
          <w:rFonts w:cs="Arial"/>
          <w:sz w:val="21"/>
          <w:lang w:val="en"/>
        </w:rPr>
        <w:t> </w:t>
      </w:r>
      <w:r w:rsidRPr="003C30FA">
        <w:rPr>
          <w:rFonts w:cs="Arial"/>
          <w:sz w:val="21"/>
          <w:szCs w:val="21"/>
          <w:lang w:val="en"/>
        </w:rPr>
        <w:t>In Bahá'í belief, only Noah's followers were spiritually alive, preserved in the ark of his teachings, as others were spiritually dead.</w:t>
      </w:r>
      <w:r w:rsidRPr="003C30FA">
        <w:rPr>
          <w:rFonts w:cs="Arial"/>
          <w:sz w:val="21"/>
          <w:lang w:val="en"/>
        </w:rPr>
        <w:t> </w:t>
      </w:r>
      <w:r w:rsidRPr="003C30FA">
        <w:rPr>
          <w:rFonts w:cs="Arial"/>
          <w:sz w:val="21"/>
          <w:szCs w:val="21"/>
          <w:lang w:val="en"/>
        </w:rPr>
        <w:t>The Bahá'í scripture</w:t>
      </w:r>
      <w:r w:rsidRPr="003C30FA">
        <w:rPr>
          <w:rFonts w:cs="Arial"/>
          <w:sz w:val="21"/>
          <w:lang w:val="en"/>
        </w:rPr>
        <w:t> </w:t>
      </w:r>
      <w:hyperlink r:id="rId289" w:tooltip="Kitáb-i-Íqán" w:history="1">
        <w:r w:rsidRPr="003C30FA">
          <w:rPr>
            <w:rFonts w:cs="Arial"/>
            <w:i/>
            <w:iCs/>
            <w:sz w:val="21"/>
            <w:lang w:val="en"/>
          </w:rPr>
          <w:t>Kitáb-i-Íqán</w:t>
        </w:r>
      </w:hyperlink>
      <w:r w:rsidRPr="003C30FA">
        <w:rPr>
          <w:rFonts w:cs="Arial"/>
          <w:sz w:val="21"/>
          <w:lang w:val="en"/>
        </w:rPr>
        <w:t> </w:t>
      </w:r>
      <w:r w:rsidRPr="003C30FA">
        <w:rPr>
          <w:rFonts w:cs="Arial"/>
          <w:sz w:val="21"/>
          <w:szCs w:val="21"/>
          <w:lang w:val="en"/>
        </w:rPr>
        <w:t>endorses the Islamic belief that Noah had a large number of companions, either 40 or 72, besides his family on the Ark, and that he taught for 950 (symbolic) years before the flood.</w:t>
      </w:r>
      <w:r w:rsidR="00FF63DF" w:rsidRPr="003C30FA">
        <w:rPr>
          <w:rFonts w:cs="Arial"/>
          <w:sz w:val="21"/>
          <w:szCs w:val="21"/>
          <w:lang w:val="en"/>
        </w:rPr>
        <w:t xml:space="preserve"> </w:t>
      </w:r>
    </w:p>
    <w:p w14:paraId="5839B1F2" w14:textId="03F1F84E" w:rsidR="00D403BE" w:rsidRPr="003C30FA" w:rsidRDefault="00D403BE" w:rsidP="00D403BE">
      <w:pPr>
        <w:shd w:val="clear" w:color="auto" w:fill="FFFFFF"/>
        <w:spacing w:before="72"/>
        <w:outlineLvl w:val="2"/>
        <w:rPr>
          <w:rFonts w:cs="Arial"/>
          <w:b/>
          <w:bCs/>
          <w:sz w:val="25"/>
          <w:szCs w:val="25"/>
          <w:lang w:val="en"/>
        </w:rPr>
      </w:pPr>
      <w:r w:rsidRPr="003C30FA">
        <w:rPr>
          <w:rFonts w:cs="Arial"/>
          <w:b/>
          <w:bCs/>
          <w:sz w:val="25"/>
          <w:lang w:val="en"/>
        </w:rPr>
        <w:t>Isaac Newton</w:t>
      </w:r>
    </w:p>
    <w:p w14:paraId="386C76F8" w14:textId="77777777" w:rsidR="00D403BE" w:rsidRPr="003C30FA" w:rsidRDefault="00D403BE" w:rsidP="00D403BE">
      <w:pPr>
        <w:shd w:val="clear" w:color="auto" w:fill="FFFFFF"/>
        <w:spacing w:before="120" w:after="120"/>
        <w:rPr>
          <w:rFonts w:cs="Arial"/>
          <w:sz w:val="21"/>
          <w:szCs w:val="21"/>
          <w:lang w:val="en"/>
        </w:rPr>
      </w:pPr>
      <w:hyperlink r:id="rId290" w:tooltip="Isaac Newton" w:history="1">
        <w:r w:rsidRPr="003C30FA">
          <w:rPr>
            <w:rFonts w:cs="Arial"/>
            <w:sz w:val="21"/>
            <w:lang w:val="en"/>
          </w:rPr>
          <w:t>Isaac Newton</w:t>
        </w:r>
      </w:hyperlink>
      <w:r w:rsidRPr="003C30FA">
        <w:rPr>
          <w:rFonts w:cs="Arial"/>
          <w:sz w:val="21"/>
          <w:szCs w:val="21"/>
          <w:lang w:val="en"/>
        </w:rPr>
        <w:t>, in his religious works on the development of religion, wrote about Noah and his offspring. In Newton's view, while Noah was a monotheist, the gods of pagan antiquity are identified with Noah and his descendants. "Newton argues that Noah is ultimately deified as the god Saturn."</w:t>
      </w:r>
    </w:p>
    <w:p w14:paraId="341CCAB5" w14:textId="7E1C19B9" w:rsidR="00D403BE" w:rsidRPr="003C30FA" w:rsidRDefault="00D403BE" w:rsidP="00D403BE">
      <w:pPr>
        <w:shd w:val="clear" w:color="auto" w:fill="FFFFFF"/>
        <w:rPr>
          <w:rFonts w:cs="Arial"/>
          <w:sz w:val="21"/>
          <w:szCs w:val="21"/>
          <w:lang w:val="en"/>
        </w:rPr>
      </w:pPr>
      <w:r w:rsidRPr="003C30FA">
        <w:rPr>
          <w:rFonts w:cs="Arial"/>
          <w:sz w:val="21"/>
          <w:szCs w:val="21"/>
          <w:lang w:val="en"/>
        </w:rPr>
        <w:t>Newton thus traces all ancient political and religious history back to Noah and Noah's offspring and simultaneously gives an historical account of the rise of polytheism and idolatry in these gentile nations as the result of the posthumous deification of their leaders and heroes, a polytheistic process which thoroughly corrupts the core monotheistic truth ... in the original religion of Noah.</w:t>
      </w:r>
      <w:r w:rsidR="00FF63DF" w:rsidRPr="003C30FA">
        <w:rPr>
          <w:rFonts w:cs="Arial"/>
          <w:sz w:val="21"/>
          <w:szCs w:val="21"/>
          <w:lang w:val="en"/>
        </w:rPr>
        <w:t xml:space="preserve"> </w:t>
      </w:r>
    </w:p>
    <w:p w14:paraId="4F994796" w14:textId="77777777" w:rsidR="00D403BE" w:rsidRPr="003C30FA" w:rsidRDefault="00D403BE" w:rsidP="00D403BE">
      <w:pPr>
        <w:rPr>
          <w:rFonts w:cs="Arial"/>
          <w:sz w:val="24"/>
          <w:szCs w:val="24"/>
        </w:rPr>
      </w:pPr>
    </w:p>
    <w:p w14:paraId="465C2A6C" w14:textId="77777777" w:rsidR="00D403BE" w:rsidRPr="003C30FA" w:rsidRDefault="00D403BE" w:rsidP="00FF63DF">
      <w:pPr>
        <w:spacing w:line="336" w:lineRule="atLeast"/>
        <w:ind w:left="2280"/>
        <w:rPr>
          <w:rFonts w:cs="Arial"/>
        </w:rPr>
      </w:pPr>
      <w:r w:rsidRPr="003C30FA">
        <w:rPr>
          <w:rFonts w:cs="Arial"/>
        </w:rPr>
        <w:t>This page was last modified on 19 April 2017, at 17:20.</w:t>
      </w:r>
    </w:p>
    <w:p w14:paraId="58D43E69" w14:textId="77777777" w:rsidR="00D70521" w:rsidRPr="003C30FA" w:rsidRDefault="00D70521"/>
    <w:sectPr w:rsidR="00D70521" w:rsidRPr="003C30FA"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Estrangelo Edessa">
    <w:altName w:val="Comic Sans MS"/>
    <w:panose1 w:val="00000000000000000000"/>
    <w:charset w:val="01"/>
    <w:family w:val="roman"/>
    <w:pitch w:val="variable"/>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53B4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41506"/>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77463"/>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7155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85A6B"/>
    <w:multiLevelType w:val="multilevel"/>
    <w:tmpl w:val="0DCA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847A9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A464D"/>
    <w:multiLevelType w:val="multilevel"/>
    <w:tmpl w:val="717C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4F3851"/>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1600E"/>
    <w:multiLevelType w:val="multilevel"/>
    <w:tmpl w:val="78D2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D80E1C"/>
    <w:multiLevelType w:val="multilevel"/>
    <w:tmpl w:val="DBF6F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F10E2"/>
    <w:multiLevelType w:val="multilevel"/>
    <w:tmpl w:val="D8F4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9E6352"/>
    <w:multiLevelType w:val="multilevel"/>
    <w:tmpl w:val="1206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EE275B"/>
    <w:multiLevelType w:val="multilevel"/>
    <w:tmpl w:val="EE62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0C2A7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86359"/>
    <w:multiLevelType w:val="multilevel"/>
    <w:tmpl w:val="2136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0169B0"/>
    <w:multiLevelType w:val="multilevel"/>
    <w:tmpl w:val="C856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E80C66"/>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86F1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054E6E"/>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ED44F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AC5DD6"/>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5138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9"/>
  </w:num>
  <w:num w:numId="4">
    <w:abstractNumId w:val="8"/>
  </w:num>
  <w:num w:numId="5">
    <w:abstractNumId w:val="6"/>
  </w:num>
  <w:num w:numId="6">
    <w:abstractNumId w:val="10"/>
  </w:num>
  <w:num w:numId="7">
    <w:abstractNumId w:val="4"/>
  </w:num>
  <w:num w:numId="8">
    <w:abstractNumId w:val="16"/>
  </w:num>
  <w:num w:numId="9">
    <w:abstractNumId w:val="14"/>
  </w:num>
  <w:num w:numId="10">
    <w:abstractNumId w:val="12"/>
  </w:num>
  <w:num w:numId="11">
    <w:abstractNumId w:val="15"/>
  </w:num>
  <w:num w:numId="12">
    <w:abstractNumId w:val="7"/>
  </w:num>
  <w:num w:numId="13">
    <w:abstractNumId w:val="0"/>
  </w:num>
  <w:num w:numId="14">
    <w:abstractNumId w:val="1"/>
  </w:num>
  <w:num w:numId="15">
    <w:abstractNumId w:val="17"/>
  </w:num>
  <w:num w:numId="16">
    <w:abstractNumId w:val="3"/>
  </w:num>
  <w:num w:numId="17">
    <w:abstractNumId w:val="20"/>
  </w:num>
  <w:num w:numId="18">
    <w:abstractNumId w:val="19"/>
  </w:num>
  <w:num w:numId="19">
    <w:abstractNumId w:val="18"/>
  </w:num>
  <w:num w:numId="20">
    <w:abstractNumId w:val="2"/>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E12C2"/>
    <w:rsid w:val="003C30FA"/>
    <w:rsid w:val="004F3FD1"/>
    <w:rsid w:val="006F0E10"/>
    <w:rsid w:val="007C2FC7"/>
    <w:rsid w:val="00D403BE"/>
    <w:rsid w:val="00D70521"/>
    <w:rsid w:val="00FF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BF77A"/>
  <w15:chartTrackingRefBased/>
  <w15:docId w15:val="{3D587EA8-6A60-4069-81B9-29C31BF0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403B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D403B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D403BE"/>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D403BE"/>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403BE"/>
    <w:rPr>
      <w:color w:val="0000FF"/>
      <w:u w:val="single"/>
    </w:rPr>
  </w:style>
  <w:style w:type="character" w:styleId="FollowedHyperlink">
    <w:name w:val="FollowedHyperlink"/>
    <w:rsid w:val="00D403BE"/>
    <w:rPr>
      <w:color w:val="0000FF"/>
      <w:u w:val="single"/>
    </w:rPr>
  </w:style>
  <w:style w:type="character" w:customStyle="1" w:styleId="apple-converted-space">
    <w:name w:val="apple-converted-space"/>
    <w:basedOn w:val="DefaultParagraphFont"/>
    <w:rsid w:val="00D403BE"/>
  </w:style>
  <w:style w:type="paragraph" w:styleId="NormalWeb">
    <w:name w:val="Normal (Web)"/>
    <w:basedOn w:val="Normal"/>
    <w:rsid w:val="00D403BE"/>
    <w:pPr>
      <w:spacing w:before="100" w:beforeAutospacing="1" w:after="100" w:afterAutospacing="1"/>
    </w:pPr>
    <w:rPr>
      <w:rFonts w:ascii="Times New Roman" w:hAnsi="Times New Roman"/>
      <w:sz w:val="24"/>
      <w:szCs w:val="24"/>
    </w:rPr>
  </w:style>
  <w:style w:type="character" w:customStyle="1" w:styleId="nowrap">
    <w:name w:val="nowrap"/>
    <w:basedOn w:val="DefaultParagraphFont"/>
    <w:rsid w:val="00D403BE"/>
  </w:style>
  <w:style w:type="character" w:customStyle="1" w:styleId="ipanopopups">
    <w:name w:val="ipa nopopups"/>
    <w:basedOn w:val="DefaultParagraphFont"/>
    <w:rsid w:val="00D403BE"/>
  </w:style>
  <w:style w:type="character" w:customStyle="1" w:styleId="unicode">
    <w:name w:val="unicode"/>
    <w:basedOn w:val="DefaultParagraphFont"/>
    <w:rsid w:val="00D403BE"/>
  </w:style>
  <w:style w:type="character" w:customStyle="1" w:styleId="toctoggle">
    <w:name w:val="toctoggle"/>
    <w:basedOn w:val="DefaultParagraphFont"/>
    <w:rsid w:val="00D403BE"/>
  </w:style>
  <w:style w:type="character" w:customStyle="1" w:styleId="tocnumber">
    <w:name w:val="tocnumber"/>
    <w:basedOn w:val="DefaultParagraphFont"/>
    <w:rsid w:val="00D403BE"/>
  </w:style>
  <w:style w:type="character" w:customStyle="1" w:styleId="toctext">
    <w:name w:val="toctext"/>
    <w:basedOn w:val="DefaultParagraphFont"/>
    <w:rsid w:val="00D403BE"/>
  </w:style>
  <w:style w:type="character" w:customStyle="1" w:styleId="mw-headline">
    <w:name w:val="mw-headline"/>
    <w:basedOn w:val="DefaultParagraphFont"/>
    <w:rsid w:val="00D403BE"/>
  </w:style>
  <w:style w:type="character" w:customStyle="1" w:styleId="mw-editsection">
    <w:name w:val="mw-editsection"/>
    <w:basedOn w:val="DefaultParagraphFont"/>
    <w:rsid w:val="00D403BE"/>
  </w:style>
  <w:style w:type="character" w:customStyle="1" w:styleId="mw-editsection-bracket">
    <w:name w:val="mw-editsection-bracket"/>
    <w:basedOn w:val="DefaultParagraphFont"/>
    <w:rsid w:val="00D403BE"/>
  </w:style>
  <w:style w:type="character" w:customStyle="1" w:styleId="smallcaps">
    <w:name w:val="smallcaps"/>
    <w:basedOn w:val="DefaultParagraphFont"/>
    <w:rsid w:val="00D403BE"/>
  </w:style>
  <w:style w:type="character" w:customStyle="1" w:styleId="nourlexpansionnowrap">
    <w:name w:val="nourlexpansion nowrap"/>
    <w:basedOn w:val="DefaultParagraphFont"/>
    <w:rsid w:val="00D403BE"/>
  </w:style>
  <w:style w:type="character" w:customStyle="1" w:styleId="mw-cite-backlink">
    <w:name w:val="mw-cite-backlink"/>
    <w:basedOn w:val="DefaultParagraphFont"/>
    <w:rsid w:val="00D403BE"/>
  </w:style>
  <w:style w:type="character" w:customStyle="1" w:styleId="cite-accessibility-label">
    <w:name w:val="cite-accessibility-label"/>
    <w:basedOn w:val="DefaultParagraphFont"/>
    <w:rsid w:val="00D403BE"/>
  </w:style>
  <w:style w:type="character" w:customStyle="1" w:styleId="reference-text">
    <w:name w:val="reference-text"/>
    <w:basedOn w:val="DefaultParagraphFont"/>
    <w:rsid w:val="00D403BE"/>
  </w:style>
  <w:style w:type="character" w:styleId="HTMLCite">
    <w:name w:val="HTML Cite"/>
    <w:rsid w:val="00D403BE"/>
    <w:rPr>
      <w:i/>
      <w:iCs/>
    </w:rPr>
  </w:style>
  <w:style w:type="character" w:customStyle="1" w:styleId="z3988">
    <w:name w:val="z3988"/>
    <w:basedOn w:val="DefaultParagraphFont"/>
    <w:rsid w:val="00D403BE"/>
  </w:style>
  <w:style w:type="character" w:customStyle="1" w:styleId="reference-accessdate">
    <w:name w:val="reference-accessdate"/>
    <w:basedOn w:val="DefaultParagraphFont"/>
    <w:rsid w:val="00D403BE"/>
  </w:style>
  <w:style w:type="character" w:customStyle="1" w:styleId="collapsebutton">
    <w:name w:val="collapsebutton"/>
    <w:basedOn w:val="DefaultParagraphFont"/>
    <w:rsid w:val="00D403BE"/>
  </w:style>
  <w:style w:type="character" w:customStyle="1" w:styleId="uid">
    <w:name w:val="uid"/>
    <w:basedOn w:val="DefaultParagraphFont"/>
    <w:rsid w:val="00D403BE"/>
  </w:style>
  <w:style w:type="paragraph" w:styleId="z-TopofForm">
    <w:name w:val="HTML Top of Form"/>
    <w:basedOn w:val="Normal"/>
    <w:next w:val="Normal"/>
    <w:hidden/>
    <w:rsid w:val="00D403BE"/>
    <w:pPr>
      <w:pBdr>
        <w:bottom w:val="single" w:sz="6" w:space="1" w:color="auto"/>
      </w:pBdr>
      <w:jc w:val="center"/>
    </w:pPr>
    <w:rPr>
      <w:rFonts w:cs="Arial"/>
      <w:vanish/>
      <w:sz w:val="16"/>
      <w:szCs w:val="16"/>
    </w:rPr>
  </w:style>
  <w:style w:type="paragraph" w:styleId="z-BottomofForm">
    <w:name w:val="HTML Bottom of Form"/>
    <w:basedOn w:val="Normal"/>
    <w:next w:val="Normal"/>
    <w:hidden/>
    <w:rsid w:val="00D403BE"/>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D403BE"/>
  </w:style>
  <w:style w:type="character" w:customStyle="1" w:styleId="wb-langlinks-editwb-langlinks-link">
    <w:name w:val="wb-langlinks-edit wb-langlinks-link"/>
    <w:basedOn w:val="DefaultParagraphFont"/>
    <w:rsid w:val="00D40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096091">
      <w:bodyDiv w:val="1"/>
      <w:marLeft w:val="0"/>
      <w:marRight w:val="0"/>
      <w:marTop w:val="0"/>
      <w:marBottom w:val="0"/>
      <w:divBdr>
        <w:top w:val="none" w:sz="0" w:space="0" w:color="auto"/>
        <w:left w:val="none" w:sz="0" w:space="0" w:color="auto"/>
        <w:bottom w:val="none" w:sz="0" w:space="0" w:color="auto"/>
        <w:right w:val="none" w:sz="0" w:space="0" w:color="auto"/>
      </w:divBdr>
      <w:divsChild>
        <w:div w:id="165019925">
          <w:marLeft w:val="0"/>
          <w:marRight w:val="0"/>
          <w:marTop w:val="0"/>
          <w:marBottom w:val="0"/>
          <w:divBdr>
            <w:top w:val="none" w:sz="0" w:space="0" w:color="auto"/>
            <w:left w:val="none" w:sz="0" w:space="0" w:color="auto"/>
            <w:bottom w:val="none" w:sz="0" w:space="0" w:color="auto"/>
            <w:right w:val="none" w:sz="0" w:space="0" w:color="auto"/>
          </w:divBdr>
          <w:divsChild>
            <w:div w:id="238180545">
              <w:marLeft w:val="0"/>
              <w:marRight w:val="0"/>
              <w:marTop w:val="0"/>
              <w:marBottom w:val="0"/>
              <w:divBdr>
                <w:top w:val="none" w:sz="0" w:space="0" w:color="auto"/>
                <w:left w:val="none" w:sz="0" w:space="0" w:color="auto"/>
                <w:bottom w:val="none" w:sz="0" w:space="0" w:color="auto"/>
                <w:right w:val="none" w:sz="0" w:space="0" w:color="auto"/>
              </w:divBdr>
              <w:divsChild>
                <w:div w:id="168372753">
                  <w:marLeft w:val="168"/>
                  <w:marRight w:val="144"/>
                  <w:marTop w:val="0"/>
                  <w:marBottom w:val="0"/>
                  <w:divBdr>
                    <w:top w:val="none" w:sz="0" w:space="0" w:color="auto"/>
                    <w:left w:val="none" w:sz="0" w:space="0" w:color="auto"/>
                    <w:bottom w:val="none" w:sz="0" w:space="0" w:color="auto"/>
                    <w:right w:val="none" w:sz="0" w:space="0" w:color="auto"/>
                  </w:divBdr>
                  <w:divsChild>
                    <w:div w:id="1532376572">
                      <w:marLeft w:val="144"/>
                      <w:marRight w:val="0"/>
                      <w:marTop w:val="0"/>
                      <w:marBottom w:val="0"/>
                      <w:divBdr>
                        <w:top w:val="none" w:sz="0" w:space="0" w:color="auto"/>
                        <w:left w:val="none" w:sz="0" w:space="0" w:color="auto"/>
                        <w:bottom w:val="none" w:sz="0" w:space="0" w:color="auto"/>
                        <w:right w:val="none" w:sz="0" w:space="0" w:color="auto"/>
                      </w:divBdr>
                    </w:div>
                  </w:divsChild>
                </w:div>
                <w:div w:id="387386476">
                  <w:marLeft w:val="168"/>
                  <w:marRight w:val="144"/>
                  <w:marTop w:val="0"/>
                  <w:marBottom w:val="0"/>
                  <w:divBdr>
                    <w:top w:val="none" w:sz="0" w:space="0" w:color="auto"/>
                    <w:left w:val="none" w:sz="0" w:space="0" w:color="auto"/>
                    <w:bottom w:val="none" w:sz="0" w:space="0" w:color="auto"/>
                    <w:right w:val="none" w:sz="0" w:space="0" w:color="auto"/>
                  </w:divBdr>
                  <w:divsChild>
                    <w:div w:id="637343619">
                      <w:marLeft w:val="144"/>
                      <w:marRight w:val="0"/>
                      <w:marTop w:val="0"/>
                      <w:marBottom w:val="0"/>
                      <w:divBdr>
                        <w:top w:val="none" w:sz="0" w:space="0" w:color="auto"/>
                        <w:left w:val="none" w:sz="0" w:space="0" w:color="auto"/>
                        <w:bottom w:val="none" w:sz="0" w:space="0" w:color="auto"/>
                        <w:right w:val="none" w:sz="0" w:space="0" w:color="auto"/>
                      </w:divBdr>
                    </w:div>
                  </w:divsChild>
                </w:div>
                <w:div w:id="509805909">
                  <w:marLeft w:val="0"/>
                  <w:marRight w:val="0"/>
                  <w:marTop w:val="0"/>
                  <w:marBottom w:val="0"/>
                  <w:divBdr>
                    <w:top w:val="none" w:sz="0" w:space="0" w:color="auto"/>
                    <w:left w:val="none" w:sz="0" w:space="0" w:color="auto"/>
                    <w:bottom w:val="none" w:sz="0" w:space="0" w:color="auto"/>
                    <w:right w:val="none" w:sz="0" w:space="0" w:color="auto"/>
                  </w:divBdr>
                </w:div>
                <w:div w:id="693187801">
                  <w:marLeft w:val="168"/>
                  <w:marRight w:val="144"/>
                  <w:marTop w:val="0"/>
                  <w:marBottom w:val="0"/>
                  <w:divBdr>
                    <w:top w:val="none" w:sz="0" w:space="0" w:color="auto"/>
                    <w:left w:val="none" w:sz="0" w:space="0" w:color="auto"/>
                    <w:bottom w:val="none" w:sz="0" w:space="0" w:color="auto"/>
                    <w:right w:val="none" w:sz="0" w:space="0" w:color="auto"/>
                  </w:divBdr>
                  <w:divsChild>
                    <w:div w:id="1211307124">
                      <w:marLeft w:val="144"/>
                      <w:marRight w:val="0"/>
                      <w:marTop w:val="0"/>
                      <w:marBottom w:val="0"/>
                      <w:divBdr>
                        <w:top w:val="none" w:sz="0" w:space="0" w:color="auto"/>
                        <w:left w:val="none" w:sz="0" w:space="0" w:color="auto"/>
                        <w:bottom w:val="none" w:sz="0" w:space="0" w:color="auto"/>
                        <w:right w:val="none" w:sz="0" w:space="0" w:color="auto"/>
                      </w:divBdr>
                    </w:div>
                  </w:divsChild>
                </w:div>
                <w:div w:id="946959201">
                  <w:marLeft w:val="168"/>
                  <w:marRight w:val="144"/>
                  <w:marTop w:val="0"/>
                  <w:marBottom w:val="0"/>
                  <w:divBdr>
                    <w:top w:val="none" w:sz="0" w:space="0" w:color="auto"/>
                    <w:left w:val="none" w:sz="0" w:space="0" w:color="auto"/>
                    <w:bottom w:val="none" w:sz="0" w:space="0" w:color="auto"/>
                    <w:right w:val="none" w:sz="0" w:space="0" w:color="auto"/>
                  </w:divBdr>
                  <w:divsChild>
                    <w:div w:id="518006748">
                      <w:marLeft w:val="144"/>
                      <w:marRight w:val="0"/>
                      <w:marTop w:val="0"/>
                      <w:marBottom w:val="0"/>
                      <w:divBdr>
                        <w:top w:val="none" w:sz="0" w:space="0" w:color="auto"/>
                        <w:left w:val="none" w:sz="0" w:space="0" w:color="auto"/>
                        <w:bottom w:val="none" w:sz="0" w:space="0" w:color="auto"/>
                        <w:right w:val="none" w:sz="0" w:space="0" w:color="auto"/>
                      </w:divBdr>
                    </w:div>
                  </w:divsChild>
                </w:div>
                <w:div w:id="1781103201">
                  <w:marLeft w:val="168"/>
                  <w:marRight w:val="144"/>
                  <w:marTop w:val="0"/>
                  <w:marBottom w:val="0"/>
                  <w:divBdr>
                    <w:top w:val="none" w:sz="0" w:space="0" w:color="auto"/>
                    <w:left w:val="none" w:sz="0" w:space="0" w:color="auto"/>
                    <w:bottom w:val="none" w:sz="0" w:space="0" w:color="auto"/>
                    <w:right w:val="none" w:sz="0" w:space="0" w:color="auto"/>
                  </w:divBdr>
                  <w:divsChild>
                    <w:div w:id="1658537218">
                      <w:marLeft w:val="144"/>
                      <w:marRight w:val="0"/>
                      <w:marTop w:val="0"/>
                      <w:marBottom w:val="0"/>
                      <w:divBdr>
                        <w:top w:val="none" w:sz="0" w:space="0" w:color="auto"/>
                        <w:left w:val="none" w:sz="0" w:space="0" w:color="auto"/>
                        <w:bottom w:val="none" w:sz="0" w:space="0" w:color="auto"/>
                        <w:right w:val="none" w:sz="0" w:space="0" w:color="auto"/>
                      </w:divBdr>
                      <w:divsChild>
                        <w:div w:id="17299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5438">
                  <w:marLeft w:val="168"/>
                  <w:marRight w:val="144"/>
                  <w:marTop w:val="0"/>
                  <w:marBottom w:val="0"/>
                  <w:divBdr>
                    <w:top w:val="none" w:sz="0" w:space="0" w:color="auto"/>
                    <w:left w:val="none" w:sz="0" w:space="0" w:color="auto"/>
                    <w:bottom w:val="none" w:sz="0" w:space="0" w:color="auto"/>
                    <w:right w:val="none" w:sz="0" w:space="0" w:color="auto"/>
                  </w:divBdr>
                  <w:divsChild>
                    <w:div w:id="214376808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123114006">
              <w:marLeft w:val="0"/>
              <w:marRight w:val="0"/>
              <w:marTop w:val="0"/>
              <w:marBottom w:val="0"/>
              <w:divBdr>
                <w:top w:val="none" w:sz="0" w:space="0" w:color="auto"/>
                <w:left w:val="none" w:sz="0" w:space="0" w:color="auto"/>
                <w:bottom w:val="none" w:sz="0" w:space="0" w:color="auto"/>
                <w:right w:val="none" w:sz="0" w:space="0" w:color="auto"/>
              </w:divBdr>
              <w:divsChild>
                <w:div w:id="813564553">
                  <w:marLeft w:val="2640"/>
                  <w:marRight w:val="0"/>
                  <w:marTop w:val="600"/>
                  <w:marBottom w:val="0"/>
                  <w:divBdr>
                    <w:top w:val="none" w:sz="0" w:space="0" w:color="auto"/>
                    <w:left w:val="none" w:sz="0" w:space="0" w:color="auto"/>
                    <w:bottom w:val="none" w:sz="0" w:space="0" w:color="auto"/>
                    <w:right w:val="none" w:sz="0" w:space="0" w:color="auto"/>
                  </w:divBdr>
                  <w:divsChild>
                    <w:div w:id="1232698508">
                      <w:marLeft w:val="0"/>
                      <w:marRight w:val="0"/>
                      <w:marTop w:val="0"/>
                      <w:marBottom w:val="0"/>
                      <w:divBdr>
                        <w:top w:val="none" w:sz="0" w:space="0" w:color="auto"/>
                        <w:left w:val="none" w:sz="0" w:space="0" w:color="auto"/>
                        <w:bottom w:val="none" w:sz="0" w:space="0" w:color="auto"/>
                        <w:right w:val="none" w:sz="0" w:space="0" w:color="auto"/>
                      </w:divBdr>
                    </w:div>
                  </w:divsChild>
                </w:div>
                <w:div w:id="1343821385">
                  <w:marLeft w:val="0"/>
                  <w:marRight w:val="0"/>
                  <w:marTop w:val="600"/>
                  <w:marBottom w:val="0"/>
                  <w:divBdr>
                    <w:top w:val="none" w:sz="0" w:space="0" w:color="auto"/>
                    <w:left w:val="none" w:sz="0" w:space="0" w:color="auto"/>
                    <w:bottom w:val="none" w:sz="0" w:space="0" w:color="auto"/>
                    <w:right w:val="none" w:sz="0" w:space="0" w:color="auto"/>
                  </w:divBdr>
                  <w:divsChild>
                    <w:div w:id="821429357">
                      <w:marLeft w:val="120"/>
                      <w:marRight w:val="240"/>
                      <w:marTop w:val="0"/>
                      <w:marBottom w:val="0"/>
                      <w:divBdr>
                        <w:top w:val="none" w:sz="0" w:space="0" w:color="auto"/>
                        <w:left w:val="none" w:sz="0" w:space="0" w:color="auto"/>
                        <w:bottom w:val="none" w:sz="0" w:space="0" w:color="auto"/>
                        <w:right w:val="none" w:sz="0" w:space="0" w:color="auto"/>
                      </w:divBdr>
                      <w:divsChild>
                        <w:div w:id="1029644014">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 w:id="1022053139">
                      <w:marLeft w:val="0"/>
                      <w:marRight w:val="0"/>
                      <w:marTop w:val="0"/>
                      <w:marBottom w:val="0"/>
                      <w:divBdr>
                        <w:top w:val="none" w:sz="0" w:space="0" w:color="auto"/>
                        <w:left w:val="none" w:sz="0" w:space="0" w:color="auto"/>
                        <w:bottom w:val="none" w:sz="0" w:space="0" w:color="auto"/>
                        <w:right w:val="none" w:sz="0" w:space="0" w:color="auto"/>
                      </w:divBdr>
                    </w:div>
                  </w:divsChild>
                </w:div>
                <w:div w:id="17791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4028">
          <w:marLeft w:val="2640"/>
          <w:marRight w:val="0"/>
          <w:marTop w:val="0"/>
          <w:marBottom w:val="0"/>
          <w:divBdr>
            <w:top w:val="single" w:sz="6" w:space="15" w:color="A7D7F9"/>
            <w:left w:val="single" w:sz="6" w:space="18" w:color="A7D7F9"/>
            <w:bottom w:val="single" w:sz="6" w:space="18" w:color="A7D7F9"/>
            <w:right w:val="single" w:sz="2" w:space="18" w:color="A7D7F9"/>
          </w:divBdr>
          <w:divsChild>
            <w:div w:id="255134236">
              <w:marLeft w:val="0"/>
              <w:marRight w:val="0"/>
              <w:marTop w:val="0"/>
              <w:marBottom w:val="0"/>
              <w:divBdr>
                <w:top w:val="none" w:sz="0" w:space="0" w:color="auto"/>
                <w:left w:val="none" w:sz="0" w:space="0" w:color="auto"/>
                <w:bottom w:val="none" w:sz="0" w:space="0" w:color="auto"/>
                <w:right w:val="none" w:sz="0" w:space="0" w:color="auto"/>
              </w:divBdr>
              <w:divsChild>
                <w:div w:id="1338729179">
                  <w:marLeft w:val="0"/>
                  <w:marRight w:val="0"/>
                  <w:marTop w:val="0"/>
                  <w:marBottom w:val="0"/>
                  <w:divBdr>
                    <w:top w:val="none" w:sz="0" w:space="0" w:color="auto"/>
                    <w:left w:val="none" w:sz="0" w:space="0" w:color="auto"/>
                    <w:bottom w:val="none" w:sz="0" w:space="0" w:color="auto"/>
                    <w:right w:val="none" w:sz="0" w:space="0" w:color="auto"/>
                  </w:divBdr>
                  <w:divsChild>
                    <w:div w:id="620974">
                      <w:marLeft w:val="0"/>
                      <w:marRight w:val="0"/>
                      <w:marTop w:val="0"/>
                      <w:marBottom w:val="0"/>
                      <w:divBdr>
                        <w:top w:val="none" w:sz="0" w:space="0" w:color="auto"/>
                        <w:left w:val="none" w:sz="0" w:space="0" w:color="auto"/>
                        <w:bottom w:val="none" w:sz="0" w:space="0" w:color="auto"/>
                        <w:right w:val="none" w:sz="0" w:space="0" w:color="auto"/>
                      </w:divBdr>
                    </w:div>
                    <w:div w:id="1246151">
                      <w:marLeft w:val="0"/>
                      <w:marRight w:val="0"/>
                      <w:marTop w:val="0"/>
                      <w:marBottom w:val="0"/>
                      <w:divBdr>
                        <w:top w:val="none" w:sz="0" w:space="0" w:color="auto"/>
                        <w:left w:val="none" w:sz="0" w:space="0" w:color="auto"/>
                        <w:bottom w:val="none" w:sz="0" w:space="0" w:color="auto"/>
                        <w:right w:val="none" w:sz="0" w:space="0" w:color="auto"/>
                      </w:divBdr>
                    </w:div>
                    <w:div w:id="4678821">
                      <w:marLeft w:val="0"/>
                      <w:marRight w:val="0"/>
                      <w:marTop w:val="0"/>
                      <w:marBottom w:val="0"/>
                      <w:divBdr>
                        <w:top w:val="none" w:sz="0" w:space="0" w:color="auto"/>
                        <w:left w:val="none" w:sz="0" w:space="0" w:color="auto"/>
                        <w:bottom w:val="none" w:sz="0" w:space="0" w:color="auto"/>
                        <w:right w:val="none" w:sz="0" w:space="0" w:color="auto"/>
                      </w:divBdr>
                    </w:div>
                    <w:div w:id="11762456">
                      <w:marLeft w:val="0"/>
                      <w:marRight w:val="0"/>
                      <w:marTop w:val="0"/>
                      <w:marBottom w:val="0"/>
                      <w:divBdr>
                        <w:top w:val="none" w:sz="0" w:space="0" w:color="auto"/>
                        <w:left w:val="none" w:sz="0" w:space="0" w:color="auto"/>
                        <w:bottom w:val="none" w:sz="0" w:space="0" w:color="auto"/>
                        <w:right w:val="none" w:sz="0" w:space="0" w:color="auto"/>
                      </w:divBdr>
                    </w:div>
                    <w:div w:id="16204512">
                      <w:marLeft w:val="0"/>
                      <w:marRight w:val="0"/>
                      <w:marTop w:val="0"/>
                      <w:marBottom w:val="0"/>
                      <w:divBdr>
                        <w:top w:val="none" w:sz="0" w:space="0" w:color="auto"/>
                        <w:left w:val="none" w:sz="0" w:space="0" w:color="auto"/>
                        <w:bottom w:val="none" w:sz="0" w:space="0" w:color="auto"/>
                        <w:right w:val="none" w:sz="0" w:space="0" w:color="auto"/>
                      </w:divBdr>
                    </w:div>
                    <w:div w:id="20055437">
                      <w:marLeft w:val="0"/>
                      <w:marRight w:val="0"/>
                      <w:marTop w:val="0"/>
                      <w:marBottom w:val="0"/>
                      <w:divBdr>
                        <w:top w:val="none" w:sz="0" w:space="0" w:color="auto"/>
                        <w:left w:val="none" w:sz="0" w:space="0" w:color="auto"/>
                        <w:bottom w:val="none" w:sz="0" w:space="0" w:color="auto"/>
                        <w:right w:val="none" w:sz="0" w:space="0" w:color="auto"/>
                      </w:divBdr>
                    </w:div>
                    <w:div w:id="24986473">
                      <w:marLeft w:val="0"/>
                      <w:marRight w:val="0"/>
                      <w:marTop w:val="0"/>
                      <w:marBottom w:val="0"/>
                      <w:divBdr>
                        <w:top w:val="none" w:sz="0" w:space="0" w:color="auto"/>
                        <w:left w:val="none" w:sz="0" w:space="0" w:color="auto"/>
                        <w:bottom w:val="none" w:sz="0" w:space="0" w:color="auto"/>
                        <w:right w:val="none" w:sz="0" w:space="0" w:color="auto"/>
                      </w:divBdr>
                    </w:div>
                    <w:div w:id="26029683">
                      <w:marLeft w:val="0"/>
                      <w:marRight w:val="0"/>
                      <w:marTop w:val="0"/>
                      <w:marBottom w:val="0"/>
                      <w:divBdr>
                        <w:top w:val="none" w:sz="0" w:space="0" w:color="auto"/>
                        <w:left w:val="none" w:sz="0" w:space="0" w:color="auto"/>
                        <w:bottom w:val="none" w:sz="0" w:space="0" w:color="auto"/>
                        <w:right w:val="none" w:sz="0" w:space="0" w:color="auto"/>
                      </w:divBdr>
                    </w:div>
                    <w:div w:id="44257661">
                      <w:marLeft w:val="0"/>
                      <w:marRight w:val="0"/>
                      <w:marTop w:val="0"/>
                      <w:marBottom w:val="0"/>
                      <w:divBdr>
                        <w:top w:val="none" w:sz="0" w:space="0" w:color="auto"/>
                        <w:left w:val="none" w:sz="0" w:space="0" w:color="auto"/>
                        <w:bottom w:val="none" w:sz="0" w:space="0" w:color="auto"/>
                        <w:right w:val="none" w:sz="0" w:space="0" w:color="auto"/>
                      </w:divBdr>
                    </w:div>
                    <w:div w:id="44960129">
                      <w:marLeft w:val="0"/>
                      <w:marRight w:val="0"/>
                      <w:marTop w:val="0"/>
                      <w:marBottom w:val="120"/>
                      <w:divBdr>
                        <w:top w:val="none" w:sz="0" w:space="0" w:color="auto"/>
                        <w:left w:val="none" w:sz="0" w:space="0" w:color="auto"/>
                        <w:bottom w:val="none" w:sz="0" w:space="0" w:color="auto"/>
                        <w:right w:val="none" w:sz="0" w:space="0" w:color="auto"/>
                      </w:divBdr>
                    </w:div>
                    <w:div w:id="57363047">
                      <w:marLeft w:val="0"/>
                      <w:marRight w:val="0"/>
                      <w:marTop w:val="0"/>
                      <w:marBottom w:val="0"/>
                      <w:divBdr>
                        <w:top w:val="none" w:sz="0" w:space="0" w:color="auto"/>
                        <w:left w:val="none" w:sz="0" w:space="0" w:color="auto"/>
                        <w:bottom w:val="none" w:sz="0" w:space="0" w:color="auto"/>
                        <w:right w:val="none" w:sz="0" w:space="0" w:color="auto"/>
                      </w:divBdr>
                    </w:div>
                    <w:div w:id="60325745">
                      <w:marLeft w:val="0"/>
                      <w:marRight w:val="0"/>
                      <w:marTop w:val="0"/>
                      <w:marBottom w:val="0"/>
                      <w:divBdr>
                        <w:top w:val="none" w:sz="0" w:space="0" w:color="auto"/>
                        <w:left w:val="none" w:sz="0" w:space="0" w:color="auto"/>
                        <w:bottom w:val="none" w:sz="0" w:space="0" w:color="auto"/>
                        <w:right w:val="none" w:sz="0" w:space="0" w:color="auto"/>
                      </w:divBdr>
                    </w:div>
                    <w:div w:id="61296438">
                      <w:marLeft w:val="0"/>
                      <w:marRight w:val="0"/>
                      <w:marTop w:val="0"/>
                      <w:marBottom w:val="0"/>
                      <w:divBdr>
                        <w:top w:val="none" w:sz="0" w:space="0" w:color="auto"/>
                        <w:left w:val="none" w:sz="0" w:space="0" w:color="auto"/>
                        <w:bottom w:val="none" w:sz="0" w:space="0" w:color="auto"/>
                        <w:right w:val="none" w:sz="0" w:space="0" w:color="auto"/>
                      </w:divBdr>
                    </w:div>
                    <w:div w:id="73206198">
                      <w:marLeft w:val="0"/>
                      <w:marRight w:val="0"/>
                      <w:marTop w:val="0"/>
                      <w:marBottom w:val="0"/>
                      <w:divBdr>
                        <w:top w:val="none" w:sz="0" w:space="0" w:color="auto"/>
                        <w:left w:val="none" w:sz="0" w:space="0" w:color="auto"/>
                        <w:bottom w:val="none" w:sz="0" w:space="0" w:color="auto"/>
                        <w:right w:val="none" w:sz="0" w:space="0" w:color="auto"/>
                      </w:divBdr>
                    </w:div>
                    <w:div w:id="74058394">
                      <w:marLeft w:val="0"/>
                      <w:marRight w:val="0"/>
                      <w:marTop w:val="0"/>
                      <w:marBottom w:val="0"/>
                      <w:divBdr>
                        <w:top w:val="none" w:sz="0" w:space="0" w:color="auto"/>
                        <w:left w:val="none" w:sz="0" w:space="0" w:color="auto"/>
                        <w:bottom w:val="none" w:sz="0" w:space="0" w:color="auto"/>
                        <w:right w:val="none" w:sz="0" w:space="0" w:color="auto"/>
                      </w:divBdr>
                    </w:div>
                    <w:div w:id="75590543">
                      <w:marLeft w:val="0"/>
                      <w:marRight w:val="0"/>
                      <w:marTop w:val="0"/>
                      <w:marBottom w:val="0"/>
                      <w:divBdr>
                        <w:top w:val="none" w:sz="0" w:space="0" w:color="auto"/>
                        <w:left w:val="none" w:sz="0" w:space="0" w:color="auto"/>
                        <w:bottom w:val="none" w:sz="0" w:space="0" w:color="auto"/>
                        <w:right w:val="none" w:sz="0" w:space="0" w:color="auto"/>
                      </w:divBdr>
                    </w:div>
                    <w:div w:id="85343293">
                      <w:marLeft w:val="0"/>
                      <w:marRight w:val="120"/>
                      <w:marTop w:val="0"/>
                      <w:marBottom w:val="0"/>
                      <w:divBdr>
                        <w:top w:val="none" w:sz="0" w:space="0" w:color="auto"/>
                        <w:left w:val="none" w:sz="0" w:space="0" w:color="auto"/>
                        <w:bottom w:val="none" w:sz="0" w:space="0" w:color="auto"/>
                        <w:right w:val="none" w:sz="0" w:space="0" w:color="auto"/>
                      </w:divBdr>
                    </w:div>
                    <w:div w:id="88543666">
                      <w:marLeft w:val="0"/>
                      <w:marRight w:val="0"/>
                      <w:marTop w:val="0"/>
                      <w:marBottom w:val="0"/>
                      <w:divBdr>
                        <w:top w:val="none" w:sz="0" w:space="0" w:color="auto"/>
                        <w:left w:val="none" w:sz="0" w:space="0" w:color="auto"/>
                        <w:bottom w:val="none" w:sz="0" w:space="0" w:color="auto"/>
                        <w:right w:val="none" w:sz="0" w:space="0" w:color="auto"/>
                      </w:divBdr>
                    </w:div>
                    <w:div w:id="98766226">
                      <w:marLeft w:val="0"/>
                      <w:marRight w:val="0"/>
                      <w:marTop w:val="0"/>
                      <w:marBottom w:val="0"/>
                      <w:divBdr>
                        <w:top w:val="none" w:sz="0" w:space="0" w:color="auto"/>
                        <w:left w:val="none" w:sz="0" w:space="0" w:color="auto"/>
                        <w:bottom w:val="none" w:sz="0" w:space="0" w:color="auto"/>
                        <w:right w:val="none" w:sz="0" w:space="0" w:color="auto"/>
                      </w:divBdr>
                    </w:div>
                    <w:div w:id="102850765">
                      <w:marLeft w:val="0"/>
                      <w:marRight w:val="0"/>
                      <w:marTop w:val="0"/>
                      <w:marBottom w:val="0"/>
                      <w:divBdr>
                        <w:top w:val="none" w:sz="0" w:space="0" w:color="auto"/>
                        <w:left w:val="none" w:sz="0" w:space="0" w:color="auto"/>
                        <w:bottom w:val="none" w:sz="0" w:space="0" w:color="auto"/>
                        <w:right w:val="none" w:sz="0" w:space="0" w:color="auto"/>
                      </w:divBdr>
                    </w:div>
                    <w:div w:id="114570518">
                      <w:marLeft w:val="0"/>
                      <w:marRight w:val="0"/>
                      <w:marTop w:val="0"/>
                      <w:marBottom w:val="0"/>
                      <w:divBdr>
                        <w:top w:val="none" w:sz="0" w:space="0" w:color="auto"/>
                        <w:left w:val="none" w:sz="0" w:space="0" w:color="auto"/>
                        <w:bottom w:val="none" w:sz="0" w:space="0" w:color="auto"/>
                        <w:right w:val="none" w:sz="0" w:space="0" w:color="auto"/>
                      </w:divBdr>
                    </w:div>
                    <w:div w:id="120920559">
                      <w:marLeft w:val="0"/>
                      <w:marRight w:val="0"/>
                      <w:marTop w:val="0"/>
                      <w:marBottom w:val="0"/>
                      <w:divBdr>
                        <w:top w:val="none" w:sz="0" w:space="0" w:color="auto"/>
                        <w:left w:val="none" w:sz="0" w:space="0" w:color="auto"/>
                        <w:bottom w:val="none" w:sz="0" w:space="0" w:color="auto"/>
                        <w:right w:val="none" w:sz="0" w:space="0" w:color="auto"/>
                      </w:divBdr>
                    </w:div>
                    <w:div w:id="124591368">
                      <w:marLeft w:val="0"/>
                      <w:marRight w:val="0"/>
                      <w:marTop w:val="0"/>
                      <w:marBottom w:val="0"/>
                      <w:divBdr>
                        <w:top w:val="none" w:sz="0" w:space="0" w:color="auto"/>
                        <w:left w:val="none" w:sz="0" w:space="0" w:color="auto"/>
                        <w:bottom w:val="none" w:sz="0" w:space="0" w:color="auto"/>
                        <w:right w:val="none" w:sz="0" w:space="0" w:color="auto"/>
                      </w:divBdr>
                    </w:div>
                    <w:div w:id="129176005">
                      <w:marLeft w:val="0"/>
                      <w:marRight w:val="0"/>
                      <w:marTop w:val="0"/>
                      <w:marBottom w:val="0"/>
                      <w:divBdr>
                        <w:top w:val="none" w:sz="0" w:space="0" w:color="auto"/>
                        <w:left w:val="none" w:sz="0" w:space="0" w:color="auto"/>
                        <w:bottom w:val="none" w:sz="0" w:space="0" w:color="auto"/>
                        <w:right w:val="none" w:sz="0" w:space="0" w:color="auto"/>
                      </w:divBdr>
                    </w:div>
                    <w:div w:id="133723562">
                      <w:marLeft w:val="0"/>
                      <w:marRight w:val="0"/>
                      <w:marTop w:val="0"/>
                      <w:marBottom w:val="0"/>
                      <w:divBdr>
                        <w:top w:val="none" w:sz="0" w:space="0" w:color="auto"/>
                        <w:left w:val="none" w:sz="0" w:space="0" w:color="auto"/>
                        <w:bottom w:val="none" w:sz="0" w:space="0" w:color="auto"/>
                        <w:right w:val="none" w:sz="0" w:space="0" w:color="auto"/>
                      </w:divBdr>
                    </w:div>
                    <w:div w:id="134839456">
                      <w:marLeft w:val="0"/>
                      <w:marRight w:val="0"/>
                      <w:marTop w:val="0"/>
                      <w:marBottom w:val="0"/>
                      <w:divBdr>
                        <w:top w:val="none" w:sz="0" w:space="0" w:color="auto"/>
                        <w:left w:val="none" w:sz="0" w:space="0" w:color="auto"/>
                        <w:bottom w:val="none" w:sz="0" w:space="0" w:color="auto"/>
                        <w:right w:val="none" w:sz="0" w:space="0" w:color="auto"/>
                      </w:divBdr>
                    </w:div>
                    <w:div w:id="138423476">
                      <w:marLeft w:val="0"/>
                      <w:marRight w:val="0"/>
                      <w:marTop w:val="0"/>
                      <w:marBottom w:val="0"/>
                      <w:divBdr>
                        <w:top w:val="none" w:sz="0" w:space="0" w:color="auto"/>
                        <w:left w:val="none" w:sz="0" w:space="0" w:color="auto"/>
                        <w:bottom w:val="none" w:sz="0" w:space="0" w:color="auto"/>
                        <w:right w:val="none" w:sz="0" w:space="0" w:color="auto"/>
                      </w:divBdr>
                    </w:div>
                    <w:div w:id="138617562">
                      <w:marLeft w:val="0"/>
                      <w:marRight w:val="0"/>
                      <w:marTop w:val="0"/>
                      <w:marBottom w:val="0"/>
                      <w:divBdr>
                        <w:top w:val="none" w:sz="0" w:space="0" w:color="auto"/>
                        <w:left w:val="none" w:sz="0" w:space="0" w:color="auto"/>
                        <w:bottom w:val="none" w:sz="0" w:space="0" w:color="auto"/>
                        <w:right w:val="none" w:sz="0" w:space="0" w:color="auto"/>
                      </w:divBdr>
                    </w:div>
                    <w:div w:id="138814870">
                      <w:marLeft w:val="0"/>
                      <w:marRight w:val="0"/>
                      <w:marTop w:val="0"/>
                      <w:marBottom w:val="0"/>
                      <w:divBdr>
                        <w:top w:val="none" w:sz="0" w:space="0" w:color="auto"/>
                        <w:left w:val="none" w:sz="0" w:space="0" w:color="auto"/>
                        <w:bottom w:val="none" w:sz="0" w:space="0" w:color="auto"/>
                        <w:right w:val="none" w:sz="0" w:space="0" w:color="auto"/>
                      </w:divBdr>
                    </w:div>
                    <w:div w:id="141318319">
                      <w:marLeft w:val="0"/>
                      <w:marRight w:val="0"/>
                      <w:marTop w:val="0"/>
                      <w:marBottom w:val="0"/>
                      <w:divBdr>
                        <w:top w:val="none" w:sz="0" w:space="0" w:color="auto"/>
                        <w:left w:val="none" w:sz="0" w:space="0" w:color="auto"/>
                        <w:bottom w:val="none" w:sz="0" w:space="0" w:color="auto"/>
                        <w:right w:val="none" w:sz="0" w:space="0" w:color="auto"/>
                      </w:divBdr>
                    </w:div>
                    <w:div w:id="143930509">
                      <w:marLeft w:val="0"/>
                      <w:marRight w:val="0"/>
                      <w:marTop w:val="0"/>
                      <w:marBottom w:val="0"/>
                      <w:divBdr>
                        <w:top w:val="none" w:sz="0" w:space="0" w:color="auto"/>
                        <w:left w:val="none" w:sz="0" w:space="0" w:color="auto"/>
                        <w:bottom w:val="none" w:sz="0" w:space="0" w:color="auto"/>
                        <w:right w:val="none" w:sz="0" w:space="0" w:color="auto"/>
                      </w:divBdr>
                    </w:div>
                    <w:div w:id="148445240">
                      <w:marLeft w:val="0"/>
                      <w:marRight w:val="0"/>
                      <w:marTop w:val="0"/>
                      <w:marBottom w:val="0"/>
                      <w:divBdr>
                        <w:top w:val="none" w:sz="0" w:space="0" w:color="auto"/>
                        <w:left w:val="none" w:sz="0" w:space="0" w:color="auto"/>
                        <w:bottom w:val="none" w:sz="0" w:space="0" w:color="auto"/>
                        <w:right w:val="none" w:sz="0" w:space="0" w:color="auto"/>
                      </w:divBdr>
                    </w:div>
                    <w:div w:id="151995087">
                      <w:marLeft w:val="0"/>
                      <w:marRight w:val="0"/>
                      <w:marTop w:val="0"/>
                      <w:marBottom w:val="0"/>
                      <w:divBdr>
                        <w:top w:val="none" w:sz="0" w:space="0" w:color="auto"/>
                        <w:left w:val="none" w:sz="0" w:space="0" w:color="auto"/>
                        <w:bottom w:val="none" w:sz="0" w:space="0" w:color="auto"/>
                        <w:right w:val="none" w:sz="0" w:space="0" w:color="auto"/>
                      </w:divBdr>
                    </w:div>
                    <w:div w:id="157354854">
                      <w:marLeft w:val="0"/>
                      <w:marRight w:val="0"/>
                      <w:marTop w:val="0"/>
                      <w:marBottom w:val="0"/>
                      <w:divBdr>
                        <w:top w:val="none" w:sz="0" w:space="0" w:color="auto"/>
                        <w:left w:val="none" w:sz="0" w:space="0" w:color="auto"/>
                        <w:bottom w:val="none" w:sz="0" w:space="0" w:color="auto"/>
                        <w:right w:val="none" w:sz="0" w:space="0" w:color="auto"/>
                      </w:divBdr>
                    </w:div>
                    <w:div w:id="168451217">
                      <w:marLeft w:val="0"/>
                      <w:marRight w:val="0"/>
                      <w:marTop w:val="0"/>
                      <w:marBottom w:val="0"/>
                      <w:divBdr>
                        <w:top w:val="none" w:sz="0" w:space="0" w:color="auto"/>
                        <w:left w:val="none" w:sz="0" w:space="0" w:color="auto"/>
                        <w:bottom w:val="none" w:sz="0" w:space="0" w:color="auto"/>
                        <w:right w:val="none" w:sz="0" w:space="0" w:color="auto"/>
                      </w:divBdr>
                    </w:div>
                    <w:div w:id="172185707">
                      <w:marLeft w:val="0"/>
                      <w:marRight w:val="0"/>
                      <w:marTop w:val="0"/>
                      <w:marBottom w:val="0"/>
                      <w:divBdr>
                        <w:top w:val="none" w:sz="0" w:space="0" w:color="auto"/>
                        <w:left w:val="none" w:sz="0" w:space="0" w:color="auto"/>
                        <w:bottom w:val="none" w:sz="0" w:space="0" w:color="auto"/>
                        <w:right w:val="none" w:sz="0" w:space="0" w:color="auto"/>
                      </w:divBdr>
                    </w:div>
                    <w:div w:id="173881756">
                      <w:marLeft w:val="0"/>
                      <w:marRight w:val="0"/>
                      <w:marTop w:val="0"/>
                      <w:marBottom w:val="0"/>
                      <w:divBdr>
                        <w:top w:val="none" w:sz="0" w:space="0" w:color="auto"/>
                        <w:left w:val="none" w:sz="0" w:space="0" w:color="auto"/>
                        <w:bottom w:val="none" w:sz="0" w:space="0" w:color="auto"/>
                        <w:right w:val="none" w:sz="0" w:space="0" w:color="auto"/>
                      </w:divBdr>
                    </w:div>
                    <w:div w:id="180167552">
                      <w:marLeft w:val="0"/>
                      <w:marRight w:val="0"/>
                      <w:marTop w:val="0"/>
                      <w:marBottom w:val="0"/>
                      <w:divBdr>
                        <w:top w:val="none" w:sz="0" w:space="0" w:color="auto"/>
                        <w:left w:val="none" w:sz="0" w:space="0" w:color="auto"/>
                        <w:bottom w:val="none" w:sz="0" w:space="0" w:color="auto"/>
                        <w:right w:val="none" w:sz="0" w:space="0" w:color="auto"/>
                      </w:divBdr>
                    </w:div>
                    <w:div w:id="181432594">
                      <w:marLeft w:val="0"/>
                      <w:marRight w:val="0"/>
                      <w:marTop w:val="0"/>
                      <w:marBottom w:val="0"/>
                      <w:divBdr>
                        <w:top w:val="none" w:sz="0" w:space="0" w:color="auto"/>
                        <w:left w:val="none" w:sz="0" w:space="0" w:color="auto"/>
                        <w:bottom w:val="none" w:sz="0" w:space="0" w:color="auto"/>
                        <w:right w:val="none" w:sz="0" w:space="0" w:color="auto"/>
                      </w:divBdr>
                    </w:div>
                    <w:div w:id="182130719">
                      <w:marLeft w:val="0"/>
                      <w:marRight w:val="0"/>
                      <w:marTop w:val="0"/>
                      <w:marBottom w:val="0"/>
                      <w:divBdr>
                        <w:top w:val="none" w:sz="0" w:space="0" w:color="auto"/>
                        <w:left w:val="none" w:sz="0" w:space="0" w:color="auto"/>
                        <w:bottom w:val="none" w:sz="0" w:space="0" w:color="auto"/>
                        <w:right w:val="none" w:sz="0" w:space="0" w:color="auto"/>
                      </w:divBdr>
                    </w:div>
                    <w:div w:id="188448738">
                      <w:marLeft w:val="0"/>
                      <w:marRight w:val="0"/>
                      <w:marTop w:val="0"/>
                      <w:marBottom w:val="0"/>
                      <w:divBdr>
                        <w:top w:val="none" w:sz="0" w:space="0" w:color="auto"/>
                        <w:left w:val="none" w:sz="0" w:space="0" w:color="auto"/>
                        <w:bottom w:val="none" w:sz="0" w:space="0" w:color="auto"/>
                        <w:right w:val="none" w:sz="0" w:space="0" w:color="auto"/>
                      </w:divBdr>
                    </w:div>
                    <w:div w:id="194470650">
                      <w:marLeft w:val="0"/>
                      <w:marRight w:val="0"/>
                      <w:marTop w:val="0"/>
                      <w:marBottom w:val="0"/>
                      <w:divBdr>
                        <w:top w:val="none" w:sz="0" w:space="0" w:color="auto"/>
                        <w:left w:val="none" w:sz="0" w:space="0" w:color="auto"/>
                        <w:bottom w:val="none" w:sz="0" w:space="0" w:color="auto"/>
                        <w:right w:val="none" w:sz="0" w:space="0" w:color="auto"/>
                      </w:divBdr>
                    </w:div>
                    <w:div w:id="196044311">
                      <w:marLeft w:val="0"/>
                      <w:marRight w:val="0"/>
                      <w:marTop w:val="0"/>
                      <w:marBottom w:val="0"/>
                      <w:divBdr>
                        <w:top w:val="none" w:sz="0" w:space="0" w:color="auto"/>
                        <w:left w:val="none" w:sz="0" w:space="0" w:color="auto"/>
                        <w:bottom w:val="none" w:sz="0" w:space="0" w:color="auto"/>
                        <w:right w:val="none" w:sz="0" w:space="0" w:color="auto"/>
                      </w:divBdr>
                    </w:div>
                    <w:div w:id="197475291">
                      <w:marLeft w:val="0"/>
                      <w:marRight w:val="0"/>
                      <w:marTop w:val="0"/>
                      <w:marBottom w:val="0"/>
                      <w:divBdr>
                        <w:top w:val="none" w:sz="0" w:space="0" w:color="auto"/>
                        <w:left w:val="none" w:sz="0" w:space="0" w:color="auto"/>
                        <w:bottom w:val="none" w:sz="0" w:space="0" w:color="auto"/>
                        <w:right w:val="none" w:sz="0" w:space="0" w:color="auto"/>
                      </w:divBdr>
                    </w:div>
                    <w:div w:id="198247558">
                      <w:marLeft w:val="0"/>
                      <w:marRight w:val="0"/>
                      <w:marTop w:val="0"/>
                      <w:marBottom w:val="0"/>
                      <w:divBdr>
                        <w:top w:val="none" w:sz="0" w:space="0" w:color="auto"/>
                        <w:left w:val="none" w:sz="0" w:space="0" w:color="auto"/>
                        <w:bottom w:val="none" w:sz="0" w:space="0" w:color="auto"/>
                        <w:right w:val="none" w:sz="0" w:space="0" w:color="auto"/>
                      </w:divBdr>
                    </w:div>
                    <w:div w:id="205682520">
                      <w:marLeft w:val="0"/>
                      <w:marRight w:val="0"/>
                      <w:marTop w:val="0"/>
                      <w:marBottom w:val="0"/>
                      <w:divBdr>
                        <w:top w:val="none" w:sz="0" w:space="0" w:color="auto"/>
                        <w:left w:val="none" w:sz="0" w:space="0" w:color="auto"/>
                        <w:bottom w:val="none" w:sz="0" w:space="0" w:color="auto"/>
                        <w:right w:val="none" w:sz="0" w:space="0" w:color="auto"/>
                      </w:divBdr>
                    </w:div>
                    <w:div w:id="207186950">
                      <w:marLeft w:val="0"/>
                      <w:marRight w:val="0"/>
                      <w:marTop w:val="0"/>
                      <w:marBottom w:val="0"/>
                      <w:divBdr>
                        <w:top w:val="single" w:sz="6" w:space="2" w:color="A2A9B1"/>
                        <w:left w:val="single" w:sz="6" w:space="2" w:color="A2A9B1"/>
                        <w:bottom w:val="single" w:sz="6" w:space="2" w:color="A2A9B1"/>
                        <w:right w:val="single" w:sz="6" w:space="2" w:color="A2A9B1"/>
                      </w:divBdr>
                      <w:divsChild>
                        <w:div w:id="1938979599">
                          <w:marLeft w:val="0"/>
                          <w:marRight w:val="0"/>
                          <w:marTop w:val="0"/>
                          <w:marBottom w:val="0"/>
                          <w:divBdr>
                            <w:top w:val="none" w:sz="0" w:space="0" w:color="auto"/>
                            <w:left w:val="none" w:sz="0" w:space="0" w:color="auto"/>
                            <w:bottom w:val="none" w:sz="0" w:space="0" w:color="auto"/>
                            <w:right w:val="none" w:sz="0" w:space="0" w:color="auto"/>
                          </w:divBdr>
                        </w:div>
                      </w:divsChild>
                    </w:div>
                    <w:div w:id="208151824">
                      <w:marLeft w:val="0"/>
                      <w:marRight w:val="0"/>
                      <w:marTop w:val="0"/>
                      <w:marBottom w:val="0"/>
                      <w:divBdr>
                        <w:top w:val="none" w:sz="0" w:space="0" w:color="auto"/>
                        <w:left w:val="none" w:sz="0" w:space="0" w:color="auto"/>
                        <w:bottom w:val="none" w:sz="0" w:space="0" w:color="auto"/>
                        <w:right w:val="none" w:sz="0" w:space="0" w:color="auto"/>
                      </w:divBdr>
                    </w:div>
                    <w:div w:id="208541940">
                      <w:marLeft w:val="0"/>
                      <w:marRight w:val="0"/>
                      <w:marTop w:val="0"/>
                      <w:marBottom w:val="0"/>
                      <w:divBdr>
                        <w:top w:val="none" w:sz="0" w:space="0" w:color="auto"/>
                        <w:left w:val="none" w:sz="0" w:space="0" w:color="auto"/>
                        <w:bottom w:val="none" w:sz="0" w:space="0" w:color="auto"/>
                        <w:right w:val="none" w:sz="0" w:space="0" w:color="auto"/>
                      </w:divBdr>
                    </w:div>
                    <w:div w:id="209195696">
                      <w:marLeft w:val="0"/>
                      <w:marRight w:val="0"/>
                      <w:marTop w:val="0"/>
                      <w:marBottom w:val="0"/>
                      <w:divBdr>
                        <w:top w:val="none" w:sz="0" w:space="0" w:color="auto"/>
                        <w:left w:val="none" w:sz="0" w:space="0" w:color="auto"/>
                        <w:bottom w:val="none" w:sz="0" w:space="0" w:color="auto"/>
                        <w:right w:val="none" w:sz="0" w:space="0" w:color="auto"/>
                      </w:divBdr>
                    </w:div>
                    <w:div w:id="209803709">
                      <w:marLeft w:val="0"/>
                      <w:marRight w:val="0"/>
                      <w:marTop w:val="0"/>
                      <w:marBottom w:val="0"/>
                      <w:divBdr>
                        <w:top w:val="none" w:sz="0" w:space="0" w:color="auto"/>
                        <w:left w:val="none" w:sz="0" w:space="0" w:color="auto"/>
                        <w:bottom w:val="none" w:sz="0" w:space="0" w:color="auto"/>
                        <w:right w:val="none" w:sz="0" w:space="0" w:color="auto"/>
                      </w:divBdr>
                    </w:div>
                    <w:div w:id="220944996">
                      <w:marLeft w:val="0"/>
                      <w:marRight w:val="0"/>
                      <w:marTop w:val="0"/>
                      <w:marBottom w:val="0"/>
                      <w:divBdr>
                        <w:top w:val="none" w:sz="0" w:space="0" w:color="auto"/>
                        <w:left w:val="none" w:sz="0" w:space="0" w:color="auto"/>
                        <w:bottom w:val="none" w:sz="0" w:space="0" w:color="auto"/>
                        <w:right w:val="none" w:sz="0" w:space="0" w:color="auto"/>
                      </w:divBdr>
                    </w:div>
                    <w:div w:id="221868899">
                      <w:marLeft w:val="0"/>
                      <w:marRight w:val="0"/>
                      <w:marTop w:val="0"/>
                      <w:marBottom w:val="0"/>
                      <w:divBdr>
                        <w:top w:val="none" w:sz="0" w:space="0" w:color="auto"/>
                        <w:left w:val="none" w:sz="0" w:space="0" w:color="auto"/>
                        <w:bottom w:val="none" w:sz="0" w:space="0" w:color="auto"/>
                        <w:right w:val="none" w:sz="0" w:space="0" w:color="auto"/>
                      </w:divBdr>
                    </w:div>
                    <w:div w:id="222833567">
                      <w:marLeft w:val="0"/>
                      <w:marRight w:val="0"/>
                      <w:marTop w:val="0"/>
                      <w:marBottom w:val="0"/>
                      <w:divBdr>
                        <w:top w:val="none" w:sz="0" w:space="0" w:color="auto"/>
                        <w:left w:val="none" w:sz="0" w:space="0" w:color="auto"/>
                        <w:bottom w:val="none" w:sz="0" w:space="0" w:color="auto"/>
                        <w:right w:val="none" w:sz="0" w:space="0" w:color="auto"/>
                      </w:divBdr>
                    </w:div>
                    <w:div w:id="236985136">
                      <w:marLeft w:val="0"/>
                      <w:marRight w:val="0"/>
                      <w:marTop w:val="0"/>
                      <w:marBottom w:val="0"/>
                      <w:divBdr>
                        <w:top w:val="none" w:sz="0" w:space="0" w:color="auto"/>
                        <w:left w:val="none" w:sz="0" w:space="0" w:color="auto"/>
                        <w:bottom w:val="none" w:sz="0" w:space="0" w:color="auto"/>
                        <w:right w:val="none" w:sz="0" w:space="0" w:color="auto"/>
                      </w:divBdr>
                    </w:div>
                    <w:div w:id="243809211">
                      <w:marLeft w:val="0"/>
                      <w:marRight w:val="0"/>
                      <w:marTop w:val="0"/>
                      <w:marBottom w:val="0"/>
                      <w:divBdr>
                        <w:top w:val="none" w:sz="0" w:space="0" w:color="auto"/>
                        <w:left w:val="none" w:sz="0" w:space="0" w:color="auto"/>
                        <w:bottom w:val="none" w:sz="0" w:space="0" w:color="auto"/>
                        <w:right w:val="none" w:sz="0" w:space="0" w:color="auto"/>
                      </w:divBdr>
                    </w:div>
                    <w:div w:id="244145394">
                      <w:marLeft w:val="0"/>
                      <w:marRight w:val="0"/>
                      <w:marTop w:val="0"/>
                      <w:marBottom w:val="0"/>
                      <w:divBdr>
                        <w:top w:val="none" w:sz="0" w:space="0" w:color="auto"/>
                        <w:left w:val="none" w:sz="0" w:space="0" w:color="auto"/>
                        <w:bottom w:val="none" w:sz="0" w:space="0" w:color="auto"/>
                        <w:right w:val="none" w:sz="0" w:space="0" w:color="auto"/>
                      </w:divBdr>
                    </w:div>
                    <w:div w:id="255984453">
                      <w:marLeft w:val="0"/>
                      <w:marRight w:val="0"/>
                      <w:marTop w:val="0"/>
                      <w:marBottom w:val="0"/>
                      <w:divBdr>
                        <w:top w:val="none" w:sz="0" w:space="0" w:color="auto"/>
                        <w:left w:val="none" w:sz="0" w:space="0" w:color="auto"/>
                        <w:bottom w:val="none" w:sz="0" w:space="0" w:color="auto"/>
                        <w:right w:val="none" w:sz="0" w:space="0" w:color="auto"/>
                      </w:divBdr>
                    </w:div>
                    <w:div w:id="262424075">
                      <w:marLeft w:val="0"/>
                      <w:marRight w:val="0"/>
                      <w:marTop w:val="0"/>
                      <w:marBottom w:val="0"/>
                      <w:divBdr>
                        <w:top w:val="none" w:sz="0" w:space="0" w:color="auto"/>
                        <w:left w:val="none" w:sz="0" w:space="0" w:color="auto"/>
                        <w:bottom w:val="none" w:sz="0" w:space="0" w:color="auto"/>
                        <w:right w:val="none" w:sz="0" w:space="0" w:color="auto"/>
                      </w:divBdr>
                    </w:div>
                    <w:div w:id="282735743">
                      <w:marLeft w:val="0"/>
                      <w:marRight w:val="0"/>
                      <w:marTop w:val="0"/>
                      <w:marBottom w:val="0"/>
                      <w:divBdr>
                        <w:top w:val="none" w:sz="0" w:space="0" w:color="auto"/>
                        <w:left w:val="none" w:sz="0" w:space="0" w:color="auto"/>
                        <w:bottom w:val="none" w:sz="0" w:space="0" w:color="auto"/>
                        <w:right w:val="none" w:sz="0" w:space="0" w:color="auto"/>
                      </w:divBdr>
                    </w:div>
                    <w:div w:id="285239830">
                      <w:marLeft w:val="0"/>
                      <w:marRight w:val="0"/>
                      <w:marTop w:val="0"/>
                      <w:marBottom w:val="120"/>
                      <w:divBdr>
                        <w:top w:val="none" w:sz="0" w:space="0" w:color="auto"/>
                        <w:left w:val="none" w:sz="0" w:space="0" w:color="auto"/>
                        <w:bottom w:val="none" w:sz="0" w:space="0" w:color="auto"/>
                        <w:right w:val="none" w:sz="0" w:space="0" w:color="auto"/>
                      </w:divBdr>
                    </w:div>
                    <w:div w:id="291717495">
                      <w:marLeft w:val="0"/>
                      <w:marRight w:val="0"/>
                      <w:marTop w:val="0"/>
                      <w:marBottom w:val="0"/>
                      <w:divBdr>
                        <w:top w:val="none" w:sz="0" w:space="0" w:color="auto"/>
                        <w:left w:val="none" w:sz="0" w:space="0" w:color="auto"/>
                        <w:bottom w:val="none" w:sz="0" w:space="0" w:color="auto"/>
                        <w:right w:val="none" w:sz="0" w:space="0" w:color="auto"/>
                      </w:divBdr>
                    </w:div>
                    <w:div w:id="301084290">
                      <w:marLeft w:val="0"/>
                      <w:marRight w:val="0"/>
                      <w:marTop w:val="0"/>
                      <w:marBottom w:val="0"/>
                      <w:divBdr>
                        <w:top w:val="none" w:sz="0" w:space="0" w:color="auto"/>
                        <w:left w:val="none" w:sz="0" w:space="0" w:color="auto"/>
                        <w:bottom w:val="none" w:sz="0" w:space="0" w:color="auto"/>
                        <w:right w:val="none" w:sz="0" w:space="0" w:color="auto"/>
                      </w:divBdr>
                    </w:div>
                    <w:div w:id="309600694">
                      <w:marLeft w:val="0"/>
                      <w:marRight w:val="0"/>
                      <w:marTop w:val="0"/>
                      <w:marBottom w:val="0"/>
                      <w:divBdr>
                        <w:top w:val="none" w:sz="0" w:space="0" w:color="auto"/>
                        <w:left w:val="none" w:sz="0" w:space="0" w:color="auto"/>
                        <w:bottom w:val="none" w:sz="0" w:space="0" w:color="auto"/>
                        <w:right w:val="none" w:sz="0" w:space="0" w:color="auto"/>
                      </w:divBdr>
                    </w:div>
                    <w:div w:id="312830064">
                      <w:marLeft w:val="0"/>
                      <w:marRight w:val="0"/>
                      <w:marTop w:val="0"/>
                      <w:marBottom w:val="0"/>
                      <w:divBdr>
                        <w:top w:val="none" w:sz="0" w:space="0" w:color="auto"/>
                        <w:left w:val="none" w:sz="0" w:space="0" w:color="auto"/>
                        <w:bottom w:val="none" w:sz="0" w:space="0" w:color="auto"/>
                        <w:right w:val="none" w:sz="0" w:space="0" w:color="auto"/>
                      </w:divBdr>
                    </w:div>
                    <w:div w:id="313336911">
                      <w:marLeft w:val="0"/>
                      <w:marRight w:val="0"/>
                      <w:marTop w:val="0"/>
                      <w:marBottom w:val="0"/>
                      <w:divBdr>
                        <w:top w:val="none" w:sz="0" w:space="0" w:color="auto"/>
                        <w:left w:val="none" w:sz="0" w:space="0" w:color="auto"/>
                        <w:bottom w:val="none" w:sz="0" w:space="0" w:color="auto"/>
                        <w:right w:val="none" w:sz="0" w:space="0" w:color="auto"/>
                      </w:divBdr>
                    </w:div>
                    <w:div w:id="320814124">
                      <w:marLeft w:val="0"/>
                      <w:marRight w:val="0"/>
                      <w:marTop w:val="0"/>
                      <w:marBottom w:val="0"/>
                      <w:divBdr>
                        <w:top w:val="none" w:sz="0" w:space="0" w:color="auto"/>
                        <w:left w:val="none" w:sz="0" w:space="0" w:color="auto"/>
                        <w:bottom w:val="none" w:sz="0" w:space="0" w:color="auto"/>
                        <w:right w:val="none" w:sz="0" w:space="0" w:color="auto"/>
                      </w:divBdr>
                    </w:div>
                    <w:div w:id="321276516">
                      <w:marLeft w:val="0"/>
                      <w:marRight w:val="0"/>
                      <w:marTop w:val="0"/>
                      <w:marBottom w:val="0"/>
                      <w:divBdr>
                        <w:top w:val="none" w:sz="0" w:space="0" w:color="auto"/>
                        <w:left w:val="none" w:sz="0" w:space="0" w:color="auto"/>
                        <w:bottom w:val="none" w:sz="0" w:space="0" w:color="auto"/>
                        <w:right w:val="none" w:sz="0" w:space="0" w:color="auto"/>
                      </w:divBdr>
                    </w:div>
                    <w:div w:id="324675006">
                      <w:marLeft w:val="0"/>
                      <w:marRight w:val="0"/>
                      <w:marTop w:val="0"/>
                      <w:marBottom w:val="0"/>
                      <w:divBdr>
                        <w:top w:val="none" w:sz="0" w:space="0" w:color="auto"/>
                        <w:left w:val="none" w:sz="0" w:space="0" w:color="auto"/>
                        <w:bottom w:val="none" w:sz="0" w:space="0" w:color="auto"/>
                        <w:right w:val="none" w:sz="0" w:space="0" w:color="auto"/>
                      </w:divBdr>
                    </w:div>
                    <w:div w:id="325984555">
                      <w:marLeft w:val="0"/>
                      <w:marRight w:val="0"/>
                      <w:marTop w:val="240"/>
                      <w:marBottom w:val="0"/>
                      <w:divBdr>
                        <w:top w:val="single" w:sz="6" w:space="2" w:color="A2A9B1"/>
                        <w:left w:val="single" w:sz="6" w:space="2" w:color="A2A9B1"/>
                        <w:bottom w:val="single" w:sz="6" w:space="2" w:color="A2A9B1"/>
                        <w:right w:val="single" w:sz="6" w:space="2" w:color="A2A9B1"/>
                      </w:divBdr>
                      <w:divsChild>
                        <w:div w:id="1323116308">
                          <w:marLeft w:val="0"/>
                          <w:marRight w:val="120"/>
                          <w:marTop w:val="0"/>
                          <w:marBottom w:val="0"/>
                          <w:divBdr>
                            <w:top w:val="none" w:sz="0" w:space="0" w:color="auto"/>
                            <w:left w:val="none" w:sz="0" w:space="0" w:color="auto"/>
                            <w:bottom w:val="none" w:sz="0" w:space="0" w:color="auto"/>
                            <w:right w:val="none" w:sz="0" w:space="0" w:color="auto"/>
                          </w:divBdr>
                        </w:div>
                        <w:div w:id="1359313946">
                          <w:marLeft w:val="960"/>
                          <w:marRight w:val="960"/>
                          <w:marTop w:val="0"/>
                          <w:marBottom w:val="0"/>
                          <w:divBdr>
                            <w:top w:val="none" w:sz="0" w:space="0" w:color="auto"/>
                            <w:left w:val="none" w:sz="0" w:space="0" w:color="auto"/>
                            <w:bottom w:val="none" w:sz="0" w:space="0" w:color="auto"/>
                            <w:right w:val="none" w:sz="0" w:space="0" w:color="auto"/>
                          </w:divBdr>
                        </w:div>
                      </w:divsChild>
                    </w:div>
                    <w:div w:id="326058016">
                      <w:marLeft w:val="0"/>
                      <w:marRight w:val="0"/>
                      <w:marTop w:val="0"/>
                      <w:marBottom w:val="0"/>
                      <w:divBdr>
                        <w:top w:val="none" w:sz="0" w:space="0" w:color="auto"/>
                        <w:left w:val="none" w:sz="0" w:space="0" w:color="auto"/>
                        <w:bottom w:val="none" w:sz="0" w:space="0" w:color="auto"/>
                        <w:right w:val="none" w:sz="0" w:space="0" w:color="auto"/>
                      </w:divBdr>
                    </w:div>
                    <w:div w:id="329061219">
                      <w:marLeft w:val="0"/>
                      <w:marRight w:val="0"/>
                      <w:marTop w:val="0"/>
                      <w:marBottom w:val="0"/>
                      <w:divBdr>
                        <w:top w:val="none" w:sz="0" w:space="0" w:color="auto"/>
                        <w:left w:val="none" w:sz="0" w:space="0" w:color="auto"/>
                        <w:bottom w:val="none" w:sz="0" w:space="0" w:color="auto"/>
                        <w:right w:val="none" w:sz="0" w:space="0" w:color="auto"/>
                      </w:divBdr>
                    </w:div>
                    <w:div w:id="336004074">
                      <w:marLeft w:val="0"/>
                      <w:marRight w:val="0"/>
                      <w:marTop w:val="0"/>
                      <w:marBottom w:val="0"/>
                      <w:divBdr>
                        <w:top w:val="none" w:sz="0" w:space="0" w:color="auto"/>
                        <w:left w:val="none" w:sz="0" w:space="0" w:color="auto"/>
                        <w:bottom w:val="none" w:sz="0" w:space="0" w:color="auto"/>
                        <w:right w:val="none" w:sz="0" w:space="0" w:color="auto"/>
                      </w:divBdr>
                    </w:div>
                    <w:div w:id="337076406">
                      <w:marLeft w:val="0"/>
                      <w:marRight w:val="0"/>
                      <w:marTop w:val="0"/>
                      <w:marBottom w:val="0"/>
                      <w:divBdr>
                        <w:top w:val="none" w:sz="0" w:space="0" w:color="auto"/>
                        <w:left w:val="none" w:sz="0" w:space="0" w:color="auto"/>
                        <w:bottom w:val="none" w:sz="0" w:space="0" w:color="auto"/>
                        <w:right w:val="none" w:sz="0" w:space="0" w:color="auto"/>
                      </w:divBdr>
                    </w:div>
                    <w:div w:id="346978706">
                      <w:marLeft w:val="0"/>
                      <w:marRight w:val="0"/>
                      <w:marTop w:val="0"/>
                      <w:marBottom w:val="0"/>
                      <w:divBdr>
                        <w:top w:val="none" w:sz="0" w:space="0" w:color="auto"/>
                        <w:left w:val="none" w:sz="0" w:space="0" w:color="auto"/>
                        <w:bottom w:val="none" w:sz="0" w:space="0" w:color="auto"/>
                        <w:right w:val="none" w:sz="0" w:space="0" w:color="auto"/>
                      </w:divBdr>
                    </w:div>
                    <w:div w:id="350113677">
                      <w:marLeft w:val="0"/>
                      <w:marRight w:val="0"/>
                      <w:marTop w:val="0"/>
                      <w:marBottom w:val="0"/>
                      <w:divBdr>
                        <w:top w:val="none" w:sz="0" w:space="0" w:color="auto"/>
                        <w:left w:val="none" w:sz="0" w:space="0" w:color="auto"/>
                        <w:bottom w:val="none" w:sz="0" w:space="0" w:color="auto"/>
                        <w:right w:val="none" w:sz="0" w:space="0" w:color="auto"/>
                      </w:divBdr>
                    </w:div>
                    <w:div w:id="354694242">
                      <w:marLeft w:val="0"/>
                      <w:marRight w:val="0"/>
                      <w:marTop w:val="0"/>
                      <w:marBottom w:val="0"/>
                      <w:divBdr>
                        <w:top w:val="none" w:sz="0" w:space="0" w:color="auto"/>
                        <w:left w:val="none" w:sz="0" w:space="0" w:color="auto"/>
                        <w:bottom w:val="none" w:sz="0" w:space="0" w:color="auto"/>
                        <w:right w:val="none" w:sz="0" w:space="0" w:color="auto"/>
                      </w:divBdr>
                    </w:div>
                    <w:div w:id="367413136">
                      <w:marLeft w:val="0"/>
                      <w:marRight w:val="0"/>
                      <w:marTop w:val="0"/>
                      <w:marBottom w:val="0"/>
                      <w:divBdr>
                        <w:top w:val="none" w:sz="0" w:space="0" w:color="auto"/>
                        <w:left w:val="none" w:sz="0" w:space="0" w:color="auto"/>
                        <w:bottom w:val="none" w:sz="0" w:space="0" w:color="auto"/>
                        <w:right w:val="none" w:sz="0" w:space="0" w:color="auto"/>
                      </w:divBdr>
                    </w:div>
                    <w:div w:id="382410981">
                      <w:marLeft w:val="0"/>
                      <w:marRight w:val="0"/>
                      <w:marTop w:val="0"/>
                      <w:marBottom w:val="0"/>
                      <w:divBdr>
                        <w:top w:val="none" w:sz="0" w:space="0" w:color="auto"/>
                        <w:left w:val="none" w:sz="0" w:space="0" w:color="auto"/>
                        <w:bottom w:val="none" w:sz="0" w:space="0" w:color="auto"/>
                        <w:right w:val="none" w:sz="0" w:space="0" w:color="auto"/>
                      </w:divBdr>
                    </w:div>
                    <w:div w:id="383716152">
                      <w:marLeft w:val="0"/>
                      <w:marRight w:val="0"/>
                      <w:marTop w:val="0"/>
                      <w:marBottom w:val="0"/>
                      <w:divBdr>
                        <w:top w:val="none" w:sz="0" w:space="0" w:color="auto"/>
                        <w:left w:val="none" w:sz="0" w:space="0" w:color="auto"/>
                        <w:bottom w:val="none" w:sz="0" w:space="0" w:color="auto"/>
                        <w:right w:val="none" w:sz="0" w:space="0" w:color="auto"/>
                      </w:divBdr>
                    </w:div>
                    <w:div w:id="389614016">
                      <w:marLeft w:val="0"/>
                      <w:marRight w:val="0"/>
                      <w:marTop w:val="0"/>
                      <w:marBottom w:val="0"/>
                      <w:divBdr>
                        <w:top w:val="none" w:sz="0" w:space="0" w:color="auto"/>
                        <w:left w:val="none" w:sz="0" w:space="0" w:color="auto"/>
                        <w:bottom w:val="none" w:sz="0" w:space="0" w:color="auto"/>
                        <w:right w:val="none" w:sz="0" w:space="0" w:color="auto"/>
                      </w:divBdr>
                    </w:div>
                    <w:div w:id="389963053">
                      <w:marLeft w:val="0"/>
                      <w:marRight w:val="0"/>
                      <w:marTop w:val="0"/>
                      <w:marBottom w:val="0"/>
                      <w:divBdr>
                        <w:top w:val="none" w:sz="0" w:space="0" w:color="auto"/>
                        <w:left w:val="none" w:sz="0" w:space="0" w:color="auto"/>
                        <w:bottom w:val="none" w:sz="0" w:space="0" w:color="auto"/>
                        <w:right w:val="none" w:sz="0" w:space="0" w:color="auto"/>
                      </w:divBdr>
                    </w:div>
                    <w:div w:id="391927459">
                      <w:marLeft w:val="0"/>
                      <w:marRight w:val="0"/>
                      <w:marTop w:val="0"/>
                      <w:marBottom w:val="0"/>
                      <w:divBdr>
                        <w:top w:val="none" w:sz="0" w:space="0" w:color="auto"/>
                        <w:left w:val="none" w:sz="0" w:space="0" w:color="auto"/>
                        <w:bottom w:val="none" w:sz="0" w:space="0" w:color="auto"/>
                        <w:right w:val="none" w:sz="0" w:space="0" w:color="auto"/>
                      </w:divBdr>
                    </w:div>
                    <w:div w:id="393744949">
                      <w:marLeft w:val="0"/>
                      <w:marRight w:val="0"/>
                      <w:marTop w:val="0"/>
                      <w:marBottom w:val="0"/>
                      <w:divBdr>
                        <w:top w:val="none" w:sz="0" w:space="0" w:color="auto"/>
                        <w:left w:val="none" w:sz="0" w:space="0" w:color="auto"/>
                        <w:bottom w:val="none" w:sz="0" w:space="0" w:color="auto"/>
                        <w:right w:val="none" w:sz="0" w:space="0" w:color="auto"/>
                      </w:divBdr>
                    </w:div>
                    <w:div w:id="397017474">
                      <w:marLeft w:val="0"/>
                      <w:marRight w:val="336"/>
                      <w:marTop w:val="120"/>
                      <w:marBottom w:val="312"/>
                      <w:divBdr>
                        <w:top w:val="none" w:sz="0" w:space="0" w:color="auto"/>
                        <w:left w:val="none" w:sz="0" w:space="0" w:color="auto"/>
                        <w:bottom w:val="none" w:sz="0" w:space="0" w:color="auto"/>
                        <w:right w:val="none" w:sz="0" w:space="0" w:color="auto"/>
                      </w:divBdr>
                      <w:divsChild>
                        <w:div w:id="1620650388">
                          <w:marLeft w:val="0"/>
                          <w:marRight w:val="0"/>
                          <w:marTop w:val="0"/>
                          <w:marBottom w:val="0"/>
                          <w:divBdr>
                            <w:top w:val="single" w:sz="6" w:space="2" w:color="C8CCD1"/>
                            <w:left w:val="single" w:sz="6" w:space="2" w:color="C8CCD1"/>
                            <w:bottom w:val="single" w:sz="6" w:space="2" w:color="C8CCD1"/>
                            <w:right w:val="single" w:sz="6" w:space="2" w:color="C8CCD1"/>
                          </w:divBdr>
                          <w:divsChild>
                            <w:div w:id="828061832">
                              <w:marLeft w:val="0"/>
                              <w:marRight w:val="0"/>
                              <w:marTop w:val="0"/>
                              <w:marBottom w:val="0"/>
                              <w:divBdr>
                                <w:top w:val="none" w:sz="0" w:space="2" w:color="auto"/>
                                <w:left w:val="none" w:sz="0" w:space="2" w:color="auto"/>
                                <w:bottom w:val="none" w:sz="0" w:space="2" w:color="auto"/>
                                <w:right w:val="none" w:sz="0" w:space="2" w:color="auto"/>
                              </w:divBdr>
                              <w:divsChild>
                                <w:div w:id="13892570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2333">
                      <w:marLeft w:val="0"/>
                      <w:marRight w:val="0"/>
                      <w:marTop w:val="0"/>
                      <w:marBottom w:val="0"/>
                      <w:divBdr>
                        <w:top w:val="none" w:sz="0" w:space="0" w:color="auto"/>
                        <w:left w:val="none" w:sz="0" w:space="0" w:color="auto"/>
                        <w:bottom w:val="none" w:sz="0" w:space="0" w:color="auto"/>
                        <w:right w:val="none" w:sz="0" w:space="0" w:color="auto"/>
                      </w:divBdr>
                    </w:div>
                    <w:div w:id="400250568">
                      <w:marLeft w:val="0"/>
                      <w:marRight w:val="0"/>
                      <w:marTop w:val="0"/>
                      <w:marBottom w:val="0"/>
                      <w:divBdr>
                        <w:top w:val="none" w:sz="0" w:space="0" w:color="auto"/>
                        <w:left w:val="none" w:sz="0" w:space="0" w:color="auto"/>
                        <w:bottom w:val="none" w:sz="0" w:space="0" w:color="auto"/>
                        <w:right w:val="none" w:sz="0" w:space="0" w:color="auto"/>
                      </w:divBdr>
                    </w:div>
                    <w:div w:id="405033598">
                      <w:marLeft w:val="0"/>
                      <w:marRight w:val="0"/>
                      <w:marTop w:val="0"/>
                      <w:marBottom w:val="120"/>
                      <w:divBdr>
                        <w:top w:val="none" w:sz="0" w:space="0" w:color="auto"/>
                        <w:left w:val="none" w:sz="0" w:space="0" w:color="auto"/>
                        <w:bottom w:val="none" w:sz="0" w:space="0" w:color="auto"/>
                        <w:right w:val="none" w:sz="0" w:space="0" w:color="auto"/>
                      </w:divBdr>
                    </w:div>
                    <w:div w:id="414984619">
                      <w:marLeft w:val="0"/>
                      <w:marRight w:val="0"/>
                      <w:marTop w:val="0"/>
                      <w:marBottom w:val="0"/>
                      <w:divBdr>
                        <w:top w:val="none" w:sz="0" w:space="0" w:color="auto"/>
                        <w:left w:val="none" w:sz="0" w:space="0" w:color="auto"/>
                        <w:bottom w:val="none" w:sz="0" w:space="0" w:color="auto"/>
                        <w:right w:val="none" w:sz="0" w:space="0" w:color="auto"/>
                      </w:divBdr>
                    </w:div>
                    <w:div w:id="423693344">
                      <w:marLeft w:val="0"/>
                      <w:marRight w:val="0"/>
                      <w:marTop w:val="0"/>
                      <w:marBottom w:val="0"/>
                      <w:divBdr>
                        <w:top w:val="none" w:sz="0" w:space="0" w:color="auto"/>
                        <w:left w:val="none" w:sz="0" w:space="0" w:color="auto"/>
                        <w:bottom w:val="none" w:sz="0" w:space="0" w:color="auto"/>
                        <w:right w:val="none" w:sz="0" w:space="0" w:color="auto"/>
                      </w:divBdr>
                    </w:div>
                    <w:div w:id="432358754">
                      <w:marLeft w:val="0"/>
                      <w:marRight w:val="0"/>
                      <w:marTop w:val="0"/>
                      <w:marBottom w:val="0"/>
                      <w:divBdr>
                        <w:top w:val="none" w:sz="0" w:space="0" w:color="auto"/>
                        <w:left w:val="none" w:sz="0" w:space="0" w:color="auto"/>
                        <w:bottom w:val="none" w:sz="0" w:space="0" w:color="auto"/>
                        <w:right w:val="none" w:sz="0" w:space="0" w:color="auto"/>
                      </w:divBdr>
                    </w:div>
                    <w:div w:id="435103847">
                      <w:marLeft w:val="0"/>
                      <w:marRight w:val="0"/>
                      <w:marTop w:val="0"/>
                      <w:marBottom w:val="0"/>
                      <w:divBdr>
                        <w:top w:val="none" w:sz="0" w:space="0" w:color="auto"/>
                        <w:left w:val="none" w:sz="0" w:space="0" w:color="auto"/>
                        <w:bottom w:val="none" w:sz="0" w:space="0" w:color="auto"/>
                        <w:right w:val="none" w:sz="0" w:space="0" w:color="auto"/>
                      </w:divBdr>
                    </w:div>
                    <w:div w:id="435442539">
                      <w:marLeft w:val="0"/>
                      <w:marRight w:val="0"/>
                      <w:marTop w:val="0"/>
                      <w:marBottom w:val="0"/>
                      <w:divBdr>
                        <w:top w:val="none" w:sz="0" w:space="0" w:color="auto"/>
                        <w:left w:val="none" w:sz="0" w:space="0" w:color="auto"/>
                        <w:bottom w:val="none" w:sz="0" w:space="0" w:color="auto"/>
                        <w:right w:val="none" w:sz="0" w:space="0" w:color="auto"/>
                      </w:divBdr>
                    </w:div>
                    <w:div w:id="441416654">
                      <w:marLeft w:val="0"/>
                      <w:marRight w:val="0"/>
                      <w:marTop w:val="0"/>
                      <w:marBottom w:val="0"/>
                      <w:divBdr>
                        <w:top w:val="none" w:sz="0" w:space="0" w:color="auto"/>
                        <w:left w:val="none" w:sz="0" w:space="0" w:color="auto"/>
                        <w:bottom w:val="none" w:sz="0" w:space="0" w:color="auto"/>
                        <w:right w:val="none" w:sz="0" w:space="0" w:color="auto"/>
                      </w:divBdr>
                    </w:div>
                    <w:div w:id="442381288">
                      <w:marLeft w:val="0"/>
                      <w:marRight w:val="0"/>
                      <w:marTop w:val="0"/>
                      <w:marBottom w:val="0"/>
                      <w:divBdr>
                        <w:top w:val="none" w:sz="0" w:space="0" w:color="auto"/>
                        <w:left w:val="none" w:sz="0" w:space="0" w:color="auto"/>
                        <w:bottom w:val="none" w:sz="0" w:space="0" w:color="auto"/>
                        <w:right w:val="none" w:sz="0" w:space="0" w:color="auto"/>
                      </w:divBdr>
                    </w:div>
                    <w:div w:id="442461802">
                      <w:marLeft w:val="0"/>
                      <w:marRight w:val="0"/>
                      <w:marTop w:val="0"/>
                      <w:marBottom w:val="0"/>
                      <w:divBdr>
                        <w:top w:val="none" w:sz="0" w:space="0" w:color="auto"/>
                        <w:left w:val="none" w:sz="0" w:space="0" w:color="auto"/>
                        <w:bottom w:val="none" w:sz="0" w:space="0" w:color="auto"/>
                        <w:right w:val="none" w:sz="0" w:space="0" w:color="auto"/>
                      </w:divBdr>
                    </w:div>
                    <w:div w:id="451020934">
                      <w:marLeft w:val="0"/>
                      <w:marRight w:val="0"/>
                      <w:marTop w:val="0"/>
                      <w:marBottom w:val="0"/>
                      <w:divBdr>
                        <w:top w:val="none" w:sz="0" w:space="0" w:color="auto"/>
                        <w:left w:val="none" w:sz="0" w:space="0" w:color="auto"/>
                        <w:bottom w:val="none" w:sz="0" w:space="0" w:color="auto"/>
                        <w:right w:val="none" w:sz="0" w:space="0" w:color="auto"/>
                      </w:divBdr>
                    </w:div>
                    <w:div w:id="451442417">
                      <w:marLeft w:val="0"/>
                      <w:marRight w:val="0"/>
                      <w:marTop w:val="0"/>
                      <w:marBottom w:val="0"/>
                      <w:divBdr>
                        <w:top w:val="none" w:sz="0" w:space="0" w:color="auto"/>
                        <w:left w:val="none" w:sz="0" w:space="0" w:color="auto"/>
                        <w:bottom w:val="none" w:sz="0" w:space="0" w:color="auto"/>
                        <w:right w:val="none" w:sz="0" w:space="0" w:color="auto"/>
                      </w:divBdr>
                    </w:div>
                    <w:div w:id="456342586">
                      <w:marLeft w:val="0"/>
                      <w:marRight w:val="0"/>
                      <w:marTop w:val="0"/>
                      <w:marBottom w:val="0"/>
                      <w:divBdr>
                        <w:top w:val="none" w:sz="0" w:space="0" w:color="auto"/>
                        <w:left w:val="none" w:sz="0" w:space="0" w:color="auto"/>
                        <w:bottom w:val="none" w:sz="0" w:space="0" w:color="auto"/>
                        <w:right w:val="none" w:sz="0" w:space="0" w:color="auto"/>
                      </w:divBdr>
                    </w:div>
                    <w:div w:id="456995709">
                      <w:marLeft w:val="0"/>
                      <w:marRight w:val="0"/>
                      <w:marTop w:val="0"/>
                      <w:marBottom w:val="0"/>
                      <w:divBdr>
                        <w:top w:val="none" w:sz="0" w:space="0" w:color="auto"/>
                        <w:left w:val="none" w:sz="0" w:space="0" w:color="auto"/>
                        <w:bottom w:val="none" w:sz="0" w:space="0" w:color="auto"/>
                        <w:right w:val="none" w:sz="0" w:space="0" w:color="auto"/>
                      </w:divBdr>
                    </w:div>
                    <w:div w:id="457183236">
                      <w:marLeft w:val="0"/>
                      <w:marRight w:val="0"/>
                      <w:marTop w:val="0"/>
                      <w:marBottom w:val="0"/>
                      <w:divBdr>
                        <w:top w:val="none" w:sz="0" w:space="0" w:color="auto"/>
                        <w:left w:val="none" w:sz="0" w:space="0" w:color="auto"/>
                        <w:bottom w:val="none" w:sz="0" w:space="0" w:color="auto"/>
                        <w:right w:val="none" w:sz="0" w:space="0" w:color="auto"/>
                      </w:divBdr>
                    </w:div>
                    <w:div w:id="461000848">
                      <w:marLeft w:val="960"/>
                      <w:marRight w:val="960"/>
                      <w:marTop w:val="0"/>
                      <w:marBottom w:val="0"/>
                      <w:divBdr>
                        <w:top w:val="none" w:sz="0" w:space="0" w:color="auto"/>
                        <w:left w:val="none" w:sz="0" w:space="0" w:color="auto"/>
                        <w:bottom w:val="none" w:sz="0" w:space="0" w:color="auto"/>
                        <w:right w:val="none" w:sz="0" w:space="0" w:color="auto"/>
                      </w:divBdr>
                    </w:div>
                    <w:div w:id="465585240">
                      <w:marLeft w:val="0"/>
                      <w:marRight w:val="0"/>
                      <w:marTop w:val="0"/>
                      <w:marBottom w:val="0"/>
                      <w:divBdr>
                        <w:top w:val="none" w:sz="0" w:space="0" w:color="auto"/>
                        <w:left w:val="none" w:sz="0" w:space="0" w:color="auto"/>
                        <w:bottom w:val="none" w:sz="0" w:space="0" w:color="auto"/>
                        <w:right w:val="none" w:sz="0" w:space="0" w:color="auto"/>
                      </w:divBdr>
                    </w:div>
                    <w:div w:id="474183891">
                      <w:marLeft w:val="0"/>
                      <w:marRight w:val="0"/>
                      <w:marTop w:val="0"/>
                      <w:marBottom w:val="0"/>
                      <w:divBdr>
                        <w:top w:val="none" w:sz="0" w:space="0" w:color="auto"/>
                        <w:left w:val="none" w:sz="0" w:space="0" w:color="auto"/>
                        <w:bottom w:val="none" w:sz="0" w:space="0" w:color="auto"/>
                        <w:right w:val="none" w:sz="0" w:space="0" w:color="auto"/>
                      </w:divBdr>
                    </w:div>
                    <w:div w:id="476145664">
                      <w:marLeft w:val="0"/>
                      <w:marRight w:val="0"/>
                      <w:marTop w:val="0"/>
                      <w:marBottom w:val="0"/>
                      <w:divBdr>
                        <w:top w:val="none" w:sz="0" w:space="0" w:color="auto"/>
                        <w:left w:val="none" w:sz="0" w:space="0" w:color="auto"/>
                        <w:bottom w:val="none" w:sz="0" w:space="0" w:color="auto"/>
                        <w:right w:val="none" w:sz="0" w:space="0" w:color="auto"/>
                      </w:divBdr>
                    </w:div>
                    <w:div w:id="485170093">
                      <w:marLeft w:val="0"/>
                      <w:marRight w:val="0"/>
                      <w:marTop w:val="0"/>
                      <w:marBottom w:val="0"/>
                      <w:divBdr>
                        <w:top w:val="none" w:sz="0" w:space="0" w:color="auto"/>
                        <w:left w:val="none" w:sz="0" w:space="0" w:color="auto"/>
                        <w:bottom w:val="none" w:sz="0" w:space="0" w:color="auto"/>
                        <w:right w:val="none" w:sz="0" w:space="0" w:color="auto"/>
                      </w:divBdr>
                    </w:div>
                    <w:div w:id="492531768">
                      <w:marLeft w:val="0"/>
                      <w:marRight w:val="0"/>
                      <w:marTop w:val="0"/>
                      <w:marBottom w:val="0"/>
                      <w:divBdr>
                        <w:top w:val="none" w:sz="0" w:space="0" w:color="auto"/>
                        <w:left w:val="none" w:sz="0" w:space="0" w:color="auto"/>
                        <w:bottom w:val="none" w:sz="0" w:space="0" w:color="auto"/>
                        <w:right w:val="none" w:sz="0" w:space="0" w:color="auto"/>
                      </w:divBdr>
                    </w:div>
                    <w:div w:id="500975868">
                      <w:marLeft w:val="0"/>
                      <w:marRight w:val="0"/>
                      <w:marTop w:val="0"/>
                      <w:marBottom w:val="0"/>
                      <w:divBdr>
                        <w:top w:val="none" w:sz="0" w:space="0" w:color="auto"/>
                        <w:left w:val="none" w:sz="0" w:space="0" w:color="auto"/>
                        <w:bottom w:val="none" w:sz="0" w:space="0" w:color="auto"/>
                        <w:right w:val="none" w:sz="0" w:space="0" w:color="auto"/>
                      </w:divBdr>
                    </w:div>
                    <w:div w:id="504514505">
                      <w:marLeft w:val="0"/>
                      <w:marRight w:val="0"/>
                      <w:marTop w:val="0"/>
                      <w:marBottom w:val="0"/>
                      <w:divBdr>
                        <w:top w:val="none" w:sz="0" w:space="0" w:color="auto"/>
                        <w:left w:val="none" w:sz="0" w:space="0" w:color="auto"/>
                        <w:bottom w:val="none" w:sz="0" w:space="0" w:color="auto"/>
                        <w:right w:val="none" w:sz="0" w:space="0" w:color="auto"/>
                      </w:divBdr>
                    </w:div>
                    <w:div w:id="508759834">
                      <w:marLeft w:val="0"/>
                      <w:marRight w:val="0"/>
                      <w:marTop w:val="0"/>
                      <w:marBottom w:val="0"/>
                      <w:divBdr>
                        <w:top w:val="none" w:sz="0" w:space="0" w:color="auto"/>
                        <w:left w:val="none" w:sz="0" w:space="0" w:color="auto"/>
                        <w:bottom w:val="none" w:sz="0" w:space="0" w:color="auto"/>
                        <w:right w:val="none" w:sz="0" w:space="0" w:color="auto"/>
                      </w:divBdr>
                    </w:div>
                    <w:div w:id="510267748">
                      <w:marLeft w:val="0"/>
                      <w:marRight w:val="0"/>
                      <w:marTop w:val="0"/>
                      <w:marBottom w:val="0"/>
                      <w:divBdr>
                        <w:top w:val="none" w:sz="0" w:space="0" w:color="auto"/>
                        <w:left w:val="none" w:sz="0" w:space="0" w:color="auto"/>
                        <w:bottom w:val="none" w:sz="0" w:space="0" w:color="auto"/>
                        <w:right w:val="none" w:sz="0" w:space="0" w:color="auto"/>
                      </w:divBdr>
                    </w:div>
                    <w:div w:id="514002243">
                      <w:marLeft w:val="0"/>
                      <w:marRight w:val="0"/>
                      <w:marTop w:val="0"/>
                      <w:marBottom w:val="0"/>
                      <w:divBdr>
                        <w:top w:val="none" w:sz="0" w:space="0" w:color="auto"/>
                        <w:left w:val="none" w:sz="0" w:space="0" w:color="auto"/>
                        <w:bottom w:val="none" w:sz="0" w:space="0" w:color="auto"/>
                        <w:right w:val="none" w:sz="0" w:space="0" w:color="auto"/>
                      </w:divBdr>
                    </w:div>
                    <w:div w:id="515924818">
                      <w:marLeft w:val="0"/>
                      <w:marRight w:val="0"/>
                      <w:marTop w:val="0"/>
                      <w:marBottom w:val="0"/>
                      <w:divBdr>
                        <w:top w:val="none" w:sz="0" w:space="0" w:color="auto"/>
                        <w:left w:val="none" w:sz="0" w:space="0" w:color="auto"/>
                        <w:bottom w:val="none" w:sz="0" w:space="0" w:color="auto"/>
                        <w:right w:val="none" w:sz="0" w:space="0" w:color="auto"/>
                      </w:divBdr>
                    </w:div>
                    <w:div w:id="520432523">
                      <w:marLeft w:val="0"/>
                      <w:marRight w:val="0"/>
                      <w:marTop w:val="0"/>
                      <w:marBottom w:val="0"/>
                      <w:divBdr>
                        <w:top w:val="none" w:sz="0" w:space="0" w:color="auto"/>
                        <w:left w:val="none" w:sz="0" w:space="0" w:color="auto"/>
                        <w:bottom w:val="none" w:sz="0" w:space="0" w:color="auto"/>
                        <w:right w:val="none" w:sz="0" w:space="0" w:color="auto"/>
                      </w:divBdr>
                    </w:div>
                    <w:div w:id="522597654">
                      <w:marLeft w:val="0"/>
                      <w:marRight w:val="0"/>
                      <w:marTop w:val="0"/>
                      <w:marBottom w:val="0"/>
                      <w:divBdr>
                        <w:top w:val="none" w:sz="0" w:space="0" w:color="auto"/>
                        <w:left w:val="none" w:sz="0" w:space="0" w:color="auto"/>
                        <w:bottom w:val="none" w:sz="0" w:space="0" w:color="auto"/>
                        <w:right w:val="none" w:sz="0" w:space="0" w:color="auto"/>
                      </w:divBdr>
                    </w:div>
                    <w:div w:id="528841649">
                      <w:marLeft w:val="0"/>
                      <w:marRight w:val="0"/>
                      <w:marTop w:val="0"/>
                      <w:marBottom w:val="0"/>
                      <w:divBdr>
                        <w:top w:val="none" w:sz="0" w:space="0" w:color="auto"/>
                        <w:left w:val="none" w:sz="0" w:space="0" w:color="auto"/>
                        <w:bottom w:val="none" w:sz="0" w:space="0" w:color="auto"/>
                        <w:right w:val="none" w:sz="0" w:space="0" w:color="auto"/>
                      </w:divBdr>
                    </w:div>
                    <w:div w:id="538784648">
                      <w:marLeft w:val="0"/>
                      <w:marRight w:val="0"/>
                      <w:marTop w:val="0"/>
                      <w:marBottom w:val="0"/>
                      <w:divBdr>
                        <w:top w:val="none" w:sz="0" w:space="0" w:color="auto"/>
                        <w:left w:val="none" w:sz="0" w:space="0" w:color="auto"/>
                        <w:bottom w:val="none" w:sz="0" w:space="0" w:color="auto"/>
                        <w:right w:val="none" w:sz="0" w:space="0" w:color="auto"/>
                      </w:divBdr>
                    </w:div>
                    <w:div w:id="545020587">
                      <w:marLeft w:val="0"/>
                      <w:marRight w:val="0"/>
                      <w:marTop w:val="0"/>
                      <w:marBottom w:val="0"/>
                      <w:divBdr>
                        <w:top w:val="none" w:sz="0" w:space="0" w:color="auto"/>
                        <w:left w:val="none" w:sz="0" w:space="0" w:color="auto"/>
                        <w:bottom w:val="none" w:sz="0" w:space="0" w:color="auto"/>
                        <w:right w:val="none" w:sz="0" w:space="0" w:color="auto"/>
                      </w:divBdr>
                    </w:div>
                    <w:div w:id="546769027">
                      <w:marLeft w:val="0"/>
                      <w:marRight w:val="0"/>
                      <w:marTop w:val="0"/>
                      <w:marBottom w:val="0"/>
                      <w:divBdr>
                        <w:top w:val="none" w:sz="0" w:space="0" w:color="auto"/>
                        <w:left w:val="none" w:sz="0" w:space="0" w:color="auto"/>
                        <w:bottom w:val="none" w:sz="0" w:space="0" w:color="auto"/>
                        <w:right w:val="none" w:sz="0" w:space="0" w:color="auto"/>
                      </w:divBdr>
                    </w:div>
                    <w:div w:id="549999166">
                      <w:marLeft w:val="0"/>
                      <w:marRight w:val="0"/>
                      <w:marTop w:val="0"/>
                      <w:marBottom w:val="0"/>
                      <w:divBdr>
                        <w:top w:val="none" w:sz="0" w:space="0" w:color="auto"/>
                        <w:left w:val="none" w:sz="0" w:space="0" w:color="auto"/>
                        <w:bottom w:val="none" w:sz="0" w:space="0" w:color="auto"/>
                        <w:right w:val="none" w:sz="0" w:space="0" w:color="auto"/>
                      </w:divBdr>
                    </w:div>
                    <w:div w:id="552082076">
                      <w:blockQuote w:val="1"/>
                      <w:marLeft w:val="0"/>
                      <w:marRight w:val="0"/>
                      <w:marTop w:val="240"/>
                      <w:marBottom w:val="240"/>
                      <w:divBdr>
                        <w:top w:val="none" w:sz="0" w:space="0" w:color="auto"/>
                        <w:left w:val="none" w:sz="0" w:space="0" w:color="auto"/>
                        <w:bottom w:val="none" w:sz="0" w:space="0" w:color="auto"/>
                        <w:right w:val="none" w:sz="0" w:space="0" w:color="auto"/>
                      </w:divBdr>
                    </w:div>
                    <w:div w:id="556623965">
                      <w:marLeft w:val="0"/>
                      <w:marRight w:val="0"/>
                      <w:marTop w:val="0"/>
                      <w:marBottom w:val="0"/>
                      <w:divBdr>
                        <w:top w:val="none" w:sz="0" w:space="0" w:color="auto"/>
                        <w:left w:val="none" w:sz="0" w:space="0" w:color="auto"/>
                        <w:bottom w:val="none" w:sz="0" w:space="0" w:color="auto"/>
                        <w:right w:val="none" w:sz="0" w:space="0" w:color="auto"/>
                      </w:divBdr>
                    </w:div>
                    <w:div w:id="559748621">
                      <w:marLeft w:val="0"/>
                      <w:marRight w:val="0"/>
                      <w:marTop w:val="0"/>
                      <w:marBottom w:val="0"/>
                      <w:divBdr>
                        <w:top w:val="none" w:sz="0" w:space="0" w:color="auto"/>
                        <w:left w:val="none" w:sz="0" w:space="0" w:color="auto"/>
                        <w:bottom w:val="none" w:sz="0" w:space="0" w:color="auto"/>
                        <w:right w:val="none" w:sz="0" w:space="0" w:color="auto"/>
                      </w:divBdr>
                    </w:div>
                    <w:div w:id="561866159">
                      <w:marLeft w:val="0"/>
                      <w:marRight w:val="0"/>
                      <w:marTop w:val="0"/>
                      <w:marBottom w:val="0"/>
                      <w:divBdr>
                        <w:top w:val="none" w:sz="0" w:space="0" w:color="auto"/>
                        <w:left w:val="none" w:sz="0" w:space="0" w:color="auto"/>
                        <w:bottom w:val="none" w:sz="0" w:space="0" w:color="auto"/>
                        <w:right w:val="none" w:sz="0" w:space="0" w:color="auto"/>
                      </w:divBdr>
                    </w:div>
                    <w:div w:id="563680723">
                      <w:marLeft w:val="0"/>
                      <w:marRight w:val="0"/>
                      <w:marTop w:val="0"/>
                      <w:marBottom w:val="0"/>
                      <w:divBdr>
                        <w:top w:val="none" w:sz="0" w:space="0" w:color="auto"/>
                        <w:left w:val="none" w:sz="0" w:space="0" w:color="auto"/>
                        <w:bottom w:val="none" w:sz="0" w:space="0" w:color="auto"/>
                        <w:right w:val="none" w:sz="0" w:space="0" w:color="auto"/>
                      </w:divBdr>
                    </w:div>
                    <w:div w:id="564725534">
                      <w:marLeft w:val="0"/>
                      <w:marRight w:val="0"/>
                      <w:marTop w:val="0"/>
                      <w:marBottom w:val="0"/>
                      <w:divBdr>
                        <w:top w:val="none" w:sz="0" w:space="0" w:color="auto"/>
                        <w:left w:val="none" w:sz="0" w:space="0" w:color="auto"/>
                        <w:bottom w:val="none" w:sz="0" w:space="0" w:color="auto"/>
                        <w:right w:val="none" w:sz="0" w:space="0" w:color="auto"/>
                      </w:divBdr>
                    </w:div>
                    <w:div w:id="565989860">
                      <w:marLeft w:val="0"/>
                      <w:marRight w:val="0"/>
                      <w:marTop w:val="0"/>
                      <w:marBottom w:val="0"/>
                      <w:divBdr>
                        <w:top w:val="none" w:sz="0" w:space="0" w:color="auto"/>
                        <w:left w:val="none" w:sz="0" w:space="0" w:color="auto"/>
                        <w:bottom w:val="none" w:sz="0" w:space="0" w:color="auto"/>
                        <w:right w:val="none" w:sz="0" w:space="0" w:color="auto"/>
                      </w:divBdr>
                    </w:div>
                    <w:div w:id="580800922">
                      <w:marLeft w:val="0"/>
                      <w:marRight w:val="0"/>
                      <w:marTop w:val="0"/>
                      <w:marBottom w:val="0"/>
                      <w:divBdr>
                        <w:top w:val="none" w:sz="0" w:space="0" w:color="auto"/>
                        <w:left w:val="none" w:sz="0" w:space="0" w:color="auto"/>
                        <w:bottom w:val="none" w:sz="0" w:space="0" w:color="auto"/>
                        <w:right w:val="none" w:sz="0" w:space="0" w:color="auto"/>
                      </w:divBdr>
                    </w:div>
                    <w:div w:id="580873310">
                      <w:marLeft w:val="0"/>
                      <w:marRight w:val="0"/>
                      <w:marTop w:val="0"/>
                      <w:marBottom w:val="0"/>
                      <w:divBdr>
                        <w:top w:val="none" w:sz="0" w:space="0" w:color="auto"/>
                        <w:left w:val="none" w:sz="0" w:space="0" w:color="auto"/>
                        <w:bottom w:val="none" w:sz="0" w:space="0" w:color="auto"/>
                        <w:right w:val="none" w:sz="0" w:space="0" w:color="auto"/>
                      </w:divBdr>
                    </w:div>
                    <w:div w:id="584192285">
                      <w:marLeft w:val="0"/>
                      <w:marRight w:val="0"/>
                      <w:marTop w:val="0"/>
                      <w:marBottom w:val="0"/>
                      <w:divBdr>
                        <w:top w:val="none" w:sz="0" w:space="0" w:color="auto"/>
                        <w:left w:val="none" w:sz="0" w:space="0" w:color="auto"/>
                        <w:bottom w:val="none" w:sz="0" w:space="0" w:color="auto"/>
                        <w:right w:val="none" w:sz="0" w:space="0" w:color="auto"/>
                      </w:divBdr>
                    </w:div>
                    <w:div w:id="587425195">
                      <w:marLeft w:val="0"/>
                      <w:marRight w:val="0"/>
                      <w:marTop w:val="0"/>
                      <w:marBottom w:val="0"/>
                      <w:divBdr>
                        <w:top w:val="none" w:sz="0" w:space="0" w:color="auto"/>
                        <w:left w:val="none" w:sz="0" w:space="0" w:color="auto"/>
                        <w:bottom w:val="none" w:sz="0" w:space="0" w:color="auto"/>
                        <w:right w:val="none" w:sz="0" w:space="0" w:color="auto"/>
                      </w:divBdr>
                    </w:div>
                    <w:div w:id="588465000">
                      <w:marLeft w:val="0"/>
                      <w:marRight w:val="0"/>
                      <w:marTop w:val="0"/>
                      <w:marBottom w:val="0"/>
                      <w:divBdr>
                        <w:top w:val="none" w:sz="0" w:space="0" w:color="auto"/>
                        <w:left w:val="none" w:sz="0" w:space="0" w:color="auto"/>
                        <w:bottom w:val="none" w:sz="0" w:space="0" w:color="auto"/>
                        <w:right w:val="none" w:sz="0" w:space="0" w:color="auto"/>
                      </w:divBdr>
                    </w:div>
                    <w:div w:id="590432165">
                      <w:marLeft w:val="0"/>
                      <w:marRight w:val="0"/>
                      <w:marTop w:val="0"/>
                      <w:marBottom w:val="0"/>
                      <w:divBdr>
                        <w:top w:val="none" w:sz="0" w:space="0" w:color="auto"/>
                        <w:left w:val="none" w:sz="0" w:space="0" w:color="auto"/>
                        <w:bottom w:val="none" w:sz="0" w:space="0" w:color="auto"/>
                        <w:right w:val="none" w:sz="0" w:space="0" w:color="auto"/>
                      </w:divBdr>
                    </w:div>
                    <w:div w:id="591822030">
                      <w:marLeft w:val="0"/>
                      <w:marRight w:val="0"/>
                      <w:marTop w:val="0"/>
                      <w:marBottom w:val="0"/>
                      <w:divBdr>
                        <w:top w:val="none" w:sz="0" w:space="0" w:color="auto"/>
                        <w:left w:val="none" w:sz="0" w:space="0" w:color="auto"/>
                        <w:bottom w:val="none" w:sz="0" w:space="0" w:color="auto"/>
                        <w:right w:val="none" w:sz="0" w:space="0" w:color="auto"/>
                      </w:divBdr>
                    </w:div>
                    <w:div w:id="597711311">
                      <w:marLeft w:val="0"/>
                      <w:marRight w:val="0"/>
                      <w:marTop w:val="0"/>
                      <w:marBottom w:val="0"/>
                      <w:divBdr>
                        <w:top w:val="none" w:sz="0" w:space="0" w:color="auto"/>
                        <w:left w:val="none" w:sz="0" w:space="0" w:color="auto"/>
                        <w:bottom w:val="none" w:sz="0" w:space="0" w:color="auto"/>
                        <w:right w:val="none" w:sz="0" w:space="0" w:color="auto"/>
                      </w:divBdr>
                    </w:div>
                    <w:div w:id="599071697">
                      <w:marLeft w:val="0"/>
                      <w:marRight w:val="0"/>
                      <w:marTop w:val="0"/>
                      <w:marBottom w:val="0"/>
                      <w:divBdr>
                        <w:top w:val="none" w:sz="0" w:space="0" w:color="auto"/>
                        <w:left w:val="none" w:sz="0" w:space="0" w:color="auto"/>
                        <w:bottom w:val="none" w:sz="0" w:space="0" w:color="auto"/>
                        <w:right w:val="none" w:sz="0" w:space="0" w:color="auto"/>
                      </w:divBdr>
                    </w:div>
                    <w:div w:id="602347916">
                      <w:marLeft w:val="0"/>
                      <w:marRight w:val="0"/>
                      <w:marTop w:val="0"/>
                      <w:marBottom w:val="0"/>
                      <w:divBdr>
                        <w:top w:val="none" w:sz="0" w:space="0" w:color="auto"/>
                        <w:left w:val="none" w:sz="0" w:space="0" w:color="auto"/>
                        <w:bottom w:val="none" w:sz="0" w:space="0" w:color="auto"/>
                        <w:right w:val="none" w:sz="0" w:space="0" w:color="auto"/>
                      </w:divBdr>
                    </w:div>
                    <w:div w:id="608120993">
                      <w:marLeft w:val="0"/>
                      <w:marRight w:val="0"/>
                      <w:marTop w:val="0"/>
                      <w:marBottom w:val="0"/>
                      <w:divBdr>
                        <w:top w:val="none" w:sz="0" w:space="0" w:color="auto"/>
                        <w:left w:val="none" w:sz="0" w:space="0" w:color="auto"/>
                        <w:bottom w:val="none" w:sz="0" w:space="0" w:color="auto"/>
                        <w:right w:val="none" w:sz="0" w:space="0" w:color="auto"/>
                      </w:divBdr>
                    </w:div>
                    <w:div w:id="609892271">
                      <w:marLeft w:val="0"/>
                      <w:marRight w:val="0"/>
                      <w:marTop w:val="0"/>
                      <w:marBottom w:val="0"/>
                      <w:divBdr>
                        <w:top w:val="none" w:sz="0" w:space="0" w:color="auto"/>
                        <w:left w:val="none" w:sz="0" w:space="0" w:color="auto"/>
                        <w:bottom w:val="none" w:sz="0" w:space="0" w:color="auto"/>
                        <w:right w:val="none" w:sz="0" w:space="0" w:color="auto"/>
                      </w:divBdr>
                    </w:div>
                    <w:div w:id="614874111">
                      <w:marLeft w:val="0"/>
                      <w:marRight w:val="0"/>
                      <w:marTop w:val="0"/>
                      <w:marBottom w:val="0"/>
                      <w:divBdr>
                        <w:top w:val="none" w:sz="0" w:space="0" w:color="auto"/>
                        <w:left w:val="none" w:sz="0" w:space="0" w:color="auto"/>
                        <w:bottom w:val="none" w:sz="0" w:space="0" w:color="auto"/>
                        <w:right w:val="none" w:sz="0" w:space="0" w:color="auto"/>
                      </w:divBdr>
                    </w:div>
                    <w:div w:id="618071604">
                      <w:marLeft w:val="0"/>
                      <w:marRight w:val="0"/>
                      <w:marTop w:val="0"/>
                      <w:marBottom w:val="0"/>
                      <w:divBdr>
                        <w:top w:val="none" w:sz="0" w:space="0" w:color="auto"/>
                        <w:left w:val="none" w:sz="0" w:space="0" w:color="auto"/>
                        <w:bottom w:val="none" w:sz="0" w:space="0" w:color="auto"/>
                        <w:right w:val="none" w:sz="0" w:space="0" w:color="auto"/>
                      </w:divBdr>
                    </w:div>
                    <w:div w:id="627203047">
                      <w:marLeft w:val="0"/>
                      <w:marRight w:val="0"/>
                      <w:marTop w:val="0"/>
                      <w:marBottom w:val="0"/>
                      <w:divBdr>
                        <w:top w:val="none" w:sz="0" w:space="0" w:color="auto"/>
                        <w:left w:val="none" w:sz="0" w:space="0" w:color="auto"/>
                        <w:bottom w:val="none" w:sz="0" w:space="0" w:color="auto"/>
                        <w:right w:val="none" w:sz="0" w:space="0" w:color="auto"/>
                      </w:divBdr>
                    </w:div>
                    <w:div w:id="635530629">
                      <w:marLeft w:val="0"/>
                      <w:marRight w:val="0"/>
                      <w:marTop w:val="0"/>
                      <w:marBottom w:val="0"/>
                      <w:divBdr>
                        <w:top w:val="none" w:sz="0" w:space="0" w:color="auto"/>
                        <w:left w:val="none" w:sz="0" w:space="0" w:color="auto"/>
                        <w:bottom w:val="none" w:sz="0" w:space="0" w:color="auto"/>
                        <w:right w:val="none" w:sz="0" w:space="0" w:color="auto"/>
                      </w:divBdr>
                    </w:div>
                    <w:div w:id="638731002">
                      <w:marLeft w:val="0"/>
                      <w:marRight w:val="0"/>
                      <w:marTop w:val="0"/>
                      <w:marBottom w:val="0"/>
                      <w:divBdr>
                        <w:top w:val="none" w:sz="0" w:space="0" w:color="auto"/>
                        <w:left w:val="none" w:sz="0" w:space="0" w:color="auto"/>
                        <w:bottom w:val="none" w:sz="0" w:space="0" w:color="auto"/>
                        <w:right w:val="none" w:sz="0" w:space="0" w:color="auto"/>
                      </w:divBdr>
                    </w:div>
                    <w:div w:id="641273334">
                      <w:marLeft w:val="0"/>
                      <w:marRight w:val="0"/>
                      <w:marTop w:val="0"/>
                      <w:marBottom w:val="0"/>
                      <w:divBdr>
                        <w:top w:val="none" w:sz="0" w:space="0" w:color="auto"/>
                        <w:left w:val="none" w:sz="0" w:space="0" w:color="auto"/>
                        <w:bottom w:val="none" w:sz="0" w:space="0" w:color="auto"/>
                        <w:right w:val="none" w:sz="0" w:space="0" w:color="auto"/>
                      </w:divBdr>
                    </w:div>
                    <w:div w:id="643781467">
                      <w:marLeft w:val="0"/>
                      <w:marRight w:val="0"/>
                      <w:marTop w:val="0"/>
                      <w:marBottom w:val="0"/>
                      <w:divBdr>
                        <w:top w:val="none" w:sz="0" w:space="0" w:color="auto"/>
                        <w:left w:val="none" w:sz="0" w:space="0" w:color="auto"/>
                        <w:bottom w:val="none" w:sz="0" w:space="0" w:color="auto"/>
                        <w:right w:val="none" w:sz="0" w:space="0" w:color="auto"/>
                      </w:divBdr>
                    </w:div>
                    <w:div w:id="655376585">
                      <w:marLeft w:val="0"/>
                      <w:marRight w:val="0"/>
                      <w:marTop w:val="0"/>
                      <w:marBottom w:val="0"/>
                      <w:divBdr>
                        <w:top w:val="none" w:sz="0" w:space="0" w:color="auto"/>
                        <w:left w:val="none" w:sz="0" w:space="0" w:color="auto"/>
                        <w:bottom w:val="none" w:sz="0" w:space="0" w:color="auto"/>
                        <w:right w:val="none" w:sz="0" w:space="0" w:color="auto"/>
                      </w:divBdr>
                    </w:div>
                    <w:div w:id="662664956">
                      <w:marLeft w:val="0"/>
                      <w:marRight w:val="0"/>
                      <w:marTop w:val="0"/>
                      <w:marBottom w:val="0"/>
                      <w:divBdr>
                        <w:top w:val="none" w:sz="0" w:space="0" w:color="auto"/>
                        <w:left w:val="none" w:sz="0" w:space="0" w:color="auto"/>
                        <w:bottom w:val="none" w:sz="0" w:space="0" w:color="auto"/>
                        <w:right w:val="none" w:sz="0" w:space="0" w:color="auto"/>
                      </w:divBdr>
                    </w:div>
                    <w:div w:id="665593808">
                      <w:marLeft w:val="0"/>
                      <w:marRight w:val="0"/>
                      <w:marTop w:val="0"/>
                      <w:marBottom w:val="0"/>
                      <w:divBdr>
                        <w:top w:val="none" w:sz="0" w:space="0" w:color="auto"/>
                        <w:left w:val="none" w:sz="0" w:space="0" w:color="auto"/>
                        <w:bottom w:val="none" w:sz="0" w:space="0" w:color="auto"/>
                        <w:right w:val="none" w:sz="0" w:space="0" w:color="auto"/>
                      </w:divBdr>
                    </w:div>
                    <w:div w:id="674696624">
                      <w:marLeft w:val="0"/>
                      <w:marRight w:val="0"/>
                      <w:marTop w:val="0"/>
                      <w:marBottom w:val="0"/>
                      <w:divBdr>
                        <w:top w:val="none" w:sz="0" w:space="0" w:color="auto"/>
                        <w:left w:val="none" w:sz="0" w:space="0" w:color="auto"/>
                        <w:bottom w:val="none" w:sz="0" w:space="0" w:color="auto"/>
                        <w:right w:val="none" w:sz="0" w:space="0" w:color="auto"/>
                      </w:divBdr>
                    </w:div>
                    <w:div w:id="676883947">
                      <w:marLeft w:val="0"/>
                      <w:marRight w:val="0"/>
                      <w:marTop w:val="0"/>
                      <w:marBottom w:val="0"/>
                      <w:divBdr>
                        <w:top w:val="none" w:sz="0" w:space="0" w:color="auto"/>
                        <w:left w:val="none" w:sz="0" w:space="0" w:color="auto"/>
                        <w:bottom w:val="none" w:sz="0" w:space="0" w:color="auto"/>
                        <w:right w:val="none" w:sz="0" w:space="0" w:color="auto"/>
                      </w:divBdr>
                    </w:div>
                    <w:div w:id="679504038">
                      <w:marLeft w:val="0"/>
                      <w:marRight w:val="0"/>
                      <w:marTop w:val="0"/>
                      <w:marBottom w:val="0"/>
                      <w:divBdr>
                        <w:top w:val="none" w:sz="0" w:space="0" w:color="auto"/>
                        <w:left w:val="none" w:sz="0" w:space="0" w:color="auto"/>
                        <w:bottom w:val="none" w:sz="0" w:space="0" w:color="auto"/>
                        <w:right w:val="none" w:sz="0" w:space="0" w:color="auto"/>
                      </w:divBdr>
                    </w:div>
                    <w:div w:id="696810033">
                      <w:marLeft w:val="0"/>
                      <w:marRight w:val="0"/>
                      <w:marTop w:val="0"/>
                      <w:marBottom w:val="0"/>
                      <w:divBdr>
                        <w:top w:val="none" w:sz="0" w:space="0" w:color="auto"/>
                        <w:left w:val="none" w:sz="0" w:space="0" w:color="auto"/>
                        <w:bottom w:val="none" w:sz="0" w:space="0" w:color="auto"/>
                        <w:right w:val="none" w:sz="0" w:space="0" w:color="auto"/>
                      </w:divBdr>
                    </w:div>
                    <w:div w:id="709649660">
                      <w:marLeft w:val="0"/>
                      <w:marRight w:val="0"/>
                      <w:marTop w:val="0"/>
                      <w:marBottom w:val="0"/>
                      <w:divBdr>
                        <w:top w:val="none" w:sz="0" w:space="0" w:color="auto"/>
                        <w:left w:val="none" w:sz="0" w:space="0" w:color="auto"/>
                        <w:bottom w:val="none" w:sz="0" w:space="0" w:color="auto"/>
                        <w:right w:val="none" w:sz="0" w:space="0" w:color="auto"/>
                      </w:divBdr>
                    </w:div>
                    <w:div w:id="710543566">
                      <w:marLeft w:val="0"/>
                      <w:marRight w:val="0"/>
                      <w:marTop w:val="0"/>
                      <w:marBottom w:val="0"/>
                      <w:divBdr>
                        <w:top w:val="none" w:sz="0" w:space="0" w:color="auto"/>
                        <w:left w:val="none" w:sz="0" w:space="0" w:color="auto"/>
                        <w:bottom w:val="none" w:sz="0" w:space="0" w:color="auto"/>
                        <w:right w:val="none" w:sz="0" w:space="0" w:color="auto"/>
                      </w:divBdr>
                    </w:div>
                    <w:div w:id="718549645">
                      <w:marLeft w:val="0"/>
                      <w:marRight w:val="0"/>
                      <w:marTop w:val="0"/>
                      <w:marBottom w:val="0"/>
                      <w:divBdr>
                        <w:top w:val="none" w:sz="0" w:space="0" w:color="auto"/>
                        <w:left w:val="none" w:sz="0" w:space="0" w:color="auto"/>
                        <w:bottom w:val="none" w:sz="0" w:space="0" w:color="auto"/>
                        <w:right w:val="none" w:sz="0" w:space="0" w:color="auto"/>
                      </w:divBdr>
                    </w:div>
                    <w:div w:id="721104047">
                      <w:marLeft w:val="0"/>
                      <w:marRight w:val="0"/>
                      <w:marTop w:val="0"/>
                      <w:marBottom w:val="0"/>
                      <w:divBdr>
                        <w:top w:val="none" w:sz="0" w:space="0" w:color="auto"/>
                        <w:left w:val="none" w:sz="0" w:space="0" w:color="auto"/>
                        <w:bottom w:val="none" w:sz="0" w:space="0" w:color="auto"/>
                        <w:right w:val="none" w:sz="0" w:space="0" w:color="auto"/>
                      </w:divBdr>
                    </w:div>
                    <w:div w:id="723142339">
                      <w:marLeft w:val="0"/>
                      <w:marRight w:val="0"/>
                      <w:marTop w:val="0"/>
                      <w:marBottom w:val="0"/>
                      <w:divBdr>
                        <w:top w:val="none" w:sz="0" w:space="0" w:color="auto"/>
                        <w:left w:val="none" w:sz="0" w:space="0" w:color="auto"/>
                        <w:bottom w:val="none" w:sz="0" w:space="0" w:color="auto"/>
                        <w:right w:val="none" w:sz="0" w:space="0" w:color="auto"/>
                      </w:divBdr>
                    </w:div>
                    <w:div w:id="725035327">
                      <w:marLeft w:val="0"/>
                      <w:marRight w:val="0"/>
                      <w:marTop w:val="0"/>
                      <w:marBottom w:val="0"/>
                      <w:divBdr>
                        <w:top w:val="none" w:sz="0" w:space="0" w:color="auto"/>
                        <w:left w:val="none" w:sz="0" w:space="0" w:color="auto"/>
                        <w:bottom w:val="none" w:sz="0" w:space="0" w:color="auto"/>
                        <w:right w:val="none" w:sz="0" w:space="0" w:color="auto"/>
                      </w:divBdr>
                    </w:div>
                    <w:div w:id="725956623">
                      <w:marLeft w:val="0"/>
                      <w:marRight w:val="0"/>
                      <w:marTop w:val="0"/>
                      <w:marBottom w:val="0"/>
                      <w:divBdr>
                        <w:top w:val="none" w:sz="0" w:space="0" w:color="auto"/>
                        <w:left w:val="none" w:sz="0" w:space="0" w:color="auto"/>
                        <w:bottom w:val="none" w:sz="0" w:space="0" w:color="auto"/>
                        <w:right w:val="none" w:sz="0" w:space="0" w:color="auto"/>
                      </w:divBdr>
                    </w:div>
                    <w:div w:id="729575612">
                      <w:marLeft w:val="0"/>
                      <w:marRight w:val="0"/>
                      <w:marTop w:val="0"/>
                      <w:marBottom w:val="0"/>
                      <w:divBdr>
                        <w:top w:val="none" w:sz="0" w:space="0" w:color="auto"/>
                        <w:left w:val="none" w:sz="0" w:space="0" w:color="auto"/>
                        <w:bottom w:val="none" w:sz="0" w:space="0" w:color="auto"/>
                        <w:right w:val="none" w:sz="0" w:space="0" w:color="auto"/>
                      </w:divBdr>
                    </w:div>
                    <w:div w:id="730232481">
                      <w:marLeft w:val="0"/>
                      <w:marRight w:val="0"/>
                      <w:marTop w:val="0"/>
                      <w:marBottom w:val="0"/>
                      <w:divBdr>
                        <w:top w:val="none" w:sz="0" w:space="0" w:color="auto"/>
                        <w:left w:val="none" w:sz="0" w:space="0" w:color="auto"/>
                        <w:bottom w:val="none" w:sz="0" w:space="0" w:color="auto"/>
                        <w:right w:val="none" w:sz="0" w:space="0" w:color="auto"/>
                      </w:divBdr>
                    </w:div>
                    <w:div w:id="740912220">
                      <w:marLeft w:val="0"/>
                      <w:marRight w:val="0"/>
                      <w:marTop w:val="0"/>
                      <w:marBottom w:val="0"/>
                      <w:divBdr>
                        <w:top w:val="none" w:sz="0" w:space="0" w:color="auto"/>
                        <w:left w:val="none" w:sz="0" w:space="0" w:color="auto"/>
                        <w:bottom w:val="none" w:sz="0" w:space="0" w:color="auto"/>
                        <w:right w:val="none" w:sz="0" w:space="0" w:color="auto"/>
                      </w:divBdr>
                    </w:div>
                    <w:div w:id="741564699">
                      <w:marLeft w:val="0"/>
                      <w:marRight w:val="0"/>
                      <w:marTop w:val="0"/>
                      <w:marBottom w:val="0"/>
                      <w:divBdr>
                        <w:top w:val="none" w:sz="0" w:space="0" w:color="auto"/>
                        <w:left w:val="none" w:sz="0" w:space="0" w:color="auto"/>
                        <w:bottom w:val="none" w:sz="0" w:space="0" w:color="auto"/>
                        <w:right w:val="none" w:sz="0" w:space="0" w:color="auto"/>
                      </w:divBdr>
                    </w:div>
                    <w:div w:id="745492076">
                      <w:marLeft w:val="0"/>
                      <w:marRight w:val="0"/>
                      <w:marTop w:val="0"/>
                      <w:marBottom w:val="0"/>
                      <w:divBdr>
                        <w:top w:val="none" w:sz="0" w:space="0" w:color="auto"/>
                        <w:left w:val="none" w:sz="0" w:space="0" w:color="auto"/>
                        <w:bottom w:val="none" w:sz="0" w:space="0" w:color="auto"/>
                        <w:right w:val="none" w:sz="0" w:space="0" w:color="auto"/>
                      </w:divBdr>
                    </w:div>
                    <w:div w:id="746027498">
                      <w:marLeft w:val="0"/>
                      <w:marRight w:val="0"/>
                      <w:marTop w:val="0"/>
                      <w:marBottom w:val="0"/>
                      <w:divBdr>
                        <w:top w:val="none" w:sz="0" w:space="0" w:color="auto"/>
                        <w:left w:val="none" w:sz="0" w:space="0" w:color="auto"/>
                        <w:bottom w:val="none" w:sz="0" w:space="0" w:color="auto"/>
                        <w:right w:val="none" w:sz="0" w:space="0" w:color="auto"/>
                      </w:divBdr>
                    </w:div>
                    <w:div w:id="752705245">
                      <w:marLeft w:val="0"/>
                      <w:marRight w:val="0"/>
                      <w:marTop w:val="0"/>
                      <w:marBottom w:val="0"/>
                      <w:divBdr>
                        <w:top w:val="none" w:sz="0" w:space="0" w:color="auto"/>
                        <w:left w:val="none" w:sz="0" w:space="0" w:color="auto"/>
                        <w:bottom w:val="none" w:sz="0" w:space="0" w:color="auto"/>
                        <w:right w:val="none" w:sz="0" w:space="0" w:color="auto"/>
                      </w:divBdr>
                    </w:div>
                    <w:div w:id="753090590">
                      <w:marLeft w:val="0"/>
                      <w:marRight w:val="0"/>
                      <w:marTop w:val="0"/>
                      <w:marBottom w:val="0"/>
                      <w:divBdr>
                        <w:top w:val="none" w:sz="0" w:space="0" w:color="auto"/>
                        <w:left w:val="none" w:sz="0" w:space="0" w:color="auto"/>
                        <w:bottom w:val="none" w:sz="0" w:space="0" w:color="auto"/>
                        <w:right w:val="none" w:sz="0" w:space="0" w:color="auto"/>
                      </w:divBdr>
                    </w:div>
                    <w:div w:id="758865538">
                      <w:marLeft w:val="0"/>
                      <w:marRight w:val="0"/>
                      <w:marTop w:val="0"/>
                      <w:marBottom w:val="0"/>
                      <w:divBdr>
                        <w:top w:val="none" w:sz="0" w:space="0" w:color="auto"/>
                        <w:left w:val="none" w:sz="0" w:space="0" w:color="auto"/>
                        <w:bottom w:val="none" w:sz="0" w:space="0" w:color="auto"/>
                        <w:right w:val="none" w:sz="0" w:space="0" w:color="auto"/>
                      </w:divBdr>
                    </w:div>
                    <w:div w:id="776407483">
                      <w:marLeft w:val="0"/>
                      <w:marRight w:val="0"/>
                      <w:marTop w:val="0"/>
                      <w:marBottom w:val="0"/>
                      <w:divBdr>
                        <w:top w:val="none" w:sz="0" w:space="0" w:color="auto"/>
                        <w:left w:val="none" w:sz="0" w:space="0" w:color="auto"/>
                        <w:bottom w:val="none" w:sz="0" w:space="0" w:color="auto"/>
                        <w:right w:val="none" w:sz="0" w:space="0" w:color="auto"/>
                      </w:divBdr>
                    </w:div>
                    <w:div w:id="786509277">
                      <w:marLeft w:val="0"/>
                      <w:marRight w:val="0"/>
                      <w:marTop w:val="0"/>
                      <w:marBottom w:val="0"/>
                      <w:divBdr>
                        <w:top w:val="none" w:sz="0" w:space="0" w:color="auto"/>
                        <w:left w:val="none" w:sz="0" w:space="0" w:color="auto"/>
                        <w:bottom w:val="none" w:sz="0" w:space="0" w:color="auto"/>
                        <w:right w:val="none" w:sz="0" w:space="0" w:color="auto"/>
                      </w:divBdr>
                    </w:div>
                    <w:div w:id="804617661">
                      <w:marLeft w:val="0"/>
                      <w:marRight w:val="0"/>
                      <w:marTop w:val="0"/>
                      <w:marBottom w:val="0"/>
                      <w:divBdr>
                        <w:top w:val="none" w:sz="0" w:space="0" w:color="auto"/>
                        <w:left w:val="none" w:sz="0" w:space="0" w:color="auto"/>
                        <w:bottom w:val="none" w:sz="0" w:space="0" w:color="auto"/>
                        <w:right w:val="none" w:sz="0" w:space="0" w:color="auto"/>
                      </w:divBdr>
                    </w:div>
                    <w:div w:id="822433183">
                      <w:marLeft w:val="0"/>
                      <w:marRight w:val="0"/>
                      <w:marTop w:val="0"/>
                      <w:marBottom w:val="0"/>
                      <w:divBdr>
                        <w:top w:val="none" w:sz="0" w:space="0" w:color="auto"/>
                        <w:left w:val="none" w:sz="0" w:space="0" w:color="auto"/>
                        <w:bottom w:val="none" w:sz="0" w:space="0" w:color="auto"/>
                        <w:right w:val="none" w:sz="0" w:space="0" w:color="auto"/>
                      </w:divBdr>
                    </w:div>
                    <w:div w:id="822476823">
                      <w:marLeft w:val="0"/>
                      <w:marRight w:val="0"/>
                      <w:marTop w:val="0"/>
                      <w:marBottom w:val="0"/>
                      <w:divBdr>
                        <w:top w:val="none" w:sz="0" w:space="0" w:color="auto"/>
                        <w:left w:val="none" w:sz="0" w:space="0" w:color="auto"/>
                        <w:bottom w:val="none" w:sz="0" w:space="0" w:color="auto"/>
                        <w:right w:val="none" w:sz="0" w:space="0" w:color="auto"/>
                      </w:divBdr>
                    </w:div>
                    <w:div w:id="831069057">
                      <w:marLeft w:val="0"/>
                      <w:marRight w:val="0"/>
                      <w:marTop w:val="0"/>
                      <w:marBottom w:val="0"/>
                      <w:divBdr>
                        <w:top w:val="none" w:sz="0" w:space="0" w:color="auto"/>
                        <w:left w:val="none" w:sz="0" w:space="0" w:color="auto"/>
                        <w:bottom w:val="none" w:sz="0" w:space="0" w:color="auto"/>
                        <w:right w:val="none" w:sz="0" w:space="0" w:color="auto"/>
                      </w:divBdr>
                    </w:div>
                    <w:div w:id="834687448">
                      <w:marLeft w:val="0"/>
                      <w:marRight w:val="0"/>
                      <w:marTop w:val="0"/>
                      <w:marBottom w:val="0"/>
                      <w:divBdr>
                        <w:top w:val="none" w:sz="0" w:space="0" w:color="auto"/>
                        <w:left w:val="none" w:sz="0" w:space="0" w:color="auto"/>
                        <w:bottom w:val="none" w:sz="0" w:space="0" w:color="auto"/>
                        <w:right w:val="none" w:sz="0" w:space="0" w:color="auto"/>
                      </w:divBdr>
                    </w:div>
                    <w:div w:id="838348604">
                      <w:marLeft w:val="0"/>
                      <w:marRight w:val="0"/>
                      <w:marTop w:val="0"/>
                      <w:marBottom w:val="0"/>
                      <w:divBdr>
                        <w:top w:val="none" w:sz="0" w:space="0" w:color="auto"/>
                        <w:left w:val="none" w:sz="0" w:space="0" w:color="auto"/>
                        <w:bottom w:val="none" w:sz="0" w:space="0" w:color="auto"/>
                        <w:right w:val="none" w:sz="0" w:space="0" w:color="auto"/>
                      </w:divBdr>
                    </w:div>
                    <w:div w:id="838884849">
                      <w:marLeft w:val="0"/>
                      <w:marRight w:val="0"/>
                      <w:marTop w:val="0"/>
                      <w:marBottom w:val="0"/>
                      <w:divBdr>
                        <w:top w:val="none" w:sz="0" w:space="0" w:color="auto"/>
                        <w:left w:val="none" w:sz="0" w:space="0" w:color="auto"/>
                        <w:bottom w:val="none" w:sz="0" w:space="0" w:color="auto"/>
                        <w:right w:val="none" w:sz="0" w:space="0" w:color="auto"/>
                      </w:divBdr>
                    </w:div>
                    <w:div w:id="842860891">
                      <w:marLeft w:val="0"/>
                      <w:marRight w:val="0"/>
                      <w:marTop w:val="0"/>
                      <w:marBottom w:val="0"/>
                      <w:divBdr>
                        <w:top w:val="none" w:sz="0" w:space="0" w:color="auto"/>
                        <w:left w:val="none" w:sz="0" w:space="0" w:color="auto"/>
                        <w:bottom w:val="none" w:sz="0" w:space="0" w:color="auto"/>
                        <w:right w:val="none" w:sz="0" w:space="0" w:color="auto"/>
                      </w:divBdr>
                    </w:div>
                    <w:div w:id="851993193">
                      <w:marLeft w:val="0"/>
                      <w:marRight w:val="0"/>
                      <w:marTop w:val="0"/>
                      <w:marBottom w:val="0"/>
                      <w:divBdr>
                        <w:top w:val="none" w:sz="0" w:space="0" w:color="auto"/>
                        <w:left w:val="none" w:sz="0" w:space="0" w:color="auto"/>
                        <w:bottom w:val="none" w:sz="0" w:space="0" w:color="auto"/>
                        <w:right w:val="none" w:sz="0" w:space="0" w:color="auto"/>
                      </w:divBdr>
                    </w:div>
                    <w:div w:id="852836754">
                      <w:marLeft w:val="0"/>
                      <w:marRight w:val="0"/>
                      <w:marTop w:val="0"/>
                      <w:marBottom w:val="0"/>
                      <w:divBdr>
                        <w:top w:val="none" w:sz="0" w:space="0" w:color="auto"/>
                        <w:left w:val="none" w:sz="0" w:space="0" w:color="auto"/>
                        <w:bottom w:val="none" w:sz="0" w:space="0" w:color="auto"/>
                        <w:right w:val="none" w:sz="0" w:space="0" w:color="auto"/>
                      </w:divBdr>
                    </w:div>
                    <w:div w:id="864439324">
                      <w:marLeft w:val="0"/>
                      <w:marRight w:val="0"/>
                      <w:marTop w:val="0"/>
                      <w:marBottom w:val="0"/>
                      <w:divBdr>
                        <w:top w:val="none" w:sz="0" w:space="0" w:color="auto"/>
                        <w:left w:val="none" w:sz="0" w:space="0" w:color="auto"/>
                        <w:bottom w:val="none" w:sz="0" w:space="0" w:color="auto"/>
                        <w:right w:val="none" w:sz="0" w:space="0" w:color="auto"/>
                      </w:divBdr>
                    </w:div>
                    <w:div w:id="868033015">
                      <w:marLeft w:val="0"/>
                      <w:marRight w:val="0"/>
                      <w:marTop w:val="0"/>
                      <w:marBottom w:val="0"/>
                      <w:divBdr>
                        <w:top w:val="none" w:sz="0" w:space="0" w:color="auto"/>
                        <w:left w:val="none" w:sz="0" w:space="0" w:color="auto"/>
                        <w:bottom w:val="none" w:sz="0" w:space="0" w:color="auto"/>
                        <w:right w:val="none" w:sz="0" w:space="0" w:color="auto"/>
                      </w:divBdr>
                    </w:div>
                    <w:div w:id="869301373">
                      <w:marLeft w:val="0"/>
                      <w:marRight w:val="0"/>
                      <w:marTop w:val="0"/>
                      <w:marBottom w:val="0"/>
                      <w:divBdr>
                        <w:top w:val="none" w:sz="0" w:space="0" w:color="auto"/>
                        <w:left w:val="none" w:sz="0" w:space="0" w:color="auto"/>
                        <w:bottom w:val="none" w:sz="0" w:space="0" w:color="auto"/>
                        <w:right w:val="none" w:sz="0" w:space="0" w:color="auto"/>
                      </w:divBdr>
                    </w:div>
                    <w:div w:id="879635755">
                      <w:marLeft w:val="0"/>
                      <w:marRight w:val="0"/>
                      <w:marTop w:val="0"/>
                      <w:marBottom w:val="0"/>
                      <w:divBdr>
                        <w:top w:val="none" w:sz="0" w:space="0" w:color="auto"/>
                        <w:left w:val="none" w:sz="0" w:space="0" w:color="auto"/>
                        <w:bottom w:val="none" w:sz="0" w:space="0" w:color="auto"/>
                        <w:right w:val="none" w:sz="0" w:space="0" w:color="auto"/>
                      </w:divBdr>
                    </w:div>
                    <w:div w:id="881022026">
                      <w:marLeft w:val="0"/>
                      <w:marRight w:val="0"/>
                      <w:marTop w:val="0"/>
                      <w:marBottom w:val="0"/>
                      <w:divBdr>
                        <w:top w:val="none" w:sz="0" w:space="0" w:color="auto"/>
                        <w:left w:val="none" w:sz="0" w:space="0" w:color="auto"/>
                        <w:bottom w:val="none" w:sz="0" w:space="0" w:color="auto"/>
                        <w:right w:val="none" w:sz="0" w:space="0" w:color="auto"/>
                      </w:divBdr>
                    </w:div>
                    <w:div w:id="885458283">
                      <w:marLeft w:val="336"/>
                      <w:marRight w:val="0"/>
                      <w:marTop w:val="120"/>
                      <w:marBottom w:val="312"/>
                      <w:divBdr>
                        <w:top w:val="none" w:sz="0" w:space="0" w:color="auto"/>
                        <w:left w:val="none" w:sz="0" w:space="0" w:color="auto"/>
                        <w:bottom w:val="none" w:sz="0" w:space="0" w:color="auto"/>
                        <w:right w:val="none" w:sz="0" w:space="0" w:color="auto"/>
                      </w:divBdr>
                      <w:divsChild>
                        <w:div w:id="1522741069">
                          <w:marLeft w:val="0"/>
                          <w:marRight w:val="0"/>
                          <w:marTop w:val="0"/>
                          <w:marBottom w:val="0"/>
                          <w:divBdr>
                            <w:top w:val="single" w:sz="6" w:space="2" w:color="C8CCD1"/>
                            <w:left w:val="single" w:sz="6" w:space="2" w:color="C8CCD1"/>
                            <w:bottom w:val="single" w:sz="6" w:space="2" w:color="C8CCD1"/>
                            <w:right w:val="single" w:sz="6" w:space="2" w:color="C8CCD1"/>
                          </w:divBdr>
                          <w:divsChild>
                            <w:div w:id="142940337">
                              <w:marLeft w:val="0"/>
                              <w:marRight w:val="0"/>
                              <w:marTop w:val="0"/>
                              <w:marBottom w:val="0"/>
                              <w:divBdr>
                                <w:top w:val="none" w:sz="0" w:space="2" w:color="auto"/>
                                <w:left w:val="none" w:sz="0" w:space="2" w:color="auto"/>
                                <w:bottom w:val="none" w:sz="0" w:space="2" w:color="auto"/>
                                <w:right w:val="none" w:sz="0" w:space="2" w:color="auto"/>
                              </w:divBdr>
                              <w:divsChild>
                                <w:div w:id="21071914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5360">
                      <w:marLeft w:val="0"/>
                      <w:marRight w:val="0"/>
                      <w:marTop w:val="0"/>
                      <w:marBottom w:val="0"/>
                      <w:divBdr>
                        <w:top w:val="none" w:sz="0" w:space="0" w:color="auto"/>
                        <w:left w:val="none" w:sz="0" w:space="0" w:color="auto"/>
                        <w:bottom w:val="none" w:sz="0" w:space="0" w:color="auto"/>
                        <w:right w:val="none" w:sz="0" w:space="0" w:color="auto"/>
                      </w:divBdr>
                    </w:div>
                    <w:div w:id="899832012">
                      <w:marLeft w:val="0"/>
                      <w:marRight w:val="0"/>
                      <w:marTop w:val="0"/>
                      <w:marBottom w:val="0"/>
                      <w:divBdr>
                        <w:top w:val="none" w:sz="0" w:space="0" w:color="auto"/>
                        <w:left w:val="none" w:sz="0" w:space="0" w:color="auto"/>
                        <w:bottom w:val="none" w:sz="0" w:space="0" w:color="auto"/>
                        <w:right w:val="none" w:sz="0" w:space="0" w:color="auto"/>
                      </w:divBdr>
                    </w:div>
                    <w:div w:id="900095497">
                      <w:marLeft w:val="0"/>
                      <w:marRight w:val="0"/>
                      <w:marTop w:val="0"/>
                      <w:marBottom w:val="0"/>
                      <w:divBdr>
                        <w:top w:val="none" w:sz="0" w:space="0" w:color="auto"/>
                        <w:left w:val="none" w:sz="0" w:space="0" w:color="auto"/>
                        <w:bottom w:val="none" w:sz="0" w:space="0" w:color="auto"/>
                        <w:right w:val="none" w:sz="0" w:space="0" w:color="auto"/>
                      </w:divBdr>
                    </w:div>
                    <w:div w:id="903562130">
                      <w:marLeft w:val="0"/>
                      <w:marRight w:val="0"/>
                      <w:marTop w:val="0"/>
                      <w:marBottom w:val="0"/>
                      <w:divBdr>
                        <w:top w:val="none" w:sz="0" w:space="0" w:color="auto"/>
                        <w:left w:val="none" w:sz="0" w:space="0" w:color="auto"/>
                        <w:bottom w:val="none" w:sz="0" w:space="0" w:color="auto"/>
                        <w:right w:val="none" w:sz="0" w:space="0" w:color="auto"/>
                      </w:divBdr>
                    </w:div>
                    <w:div w:id="907957287">
                      <w:marLeft w:val="0"/>
                      <w:marRight w:val="0"/>
                      <w:marTop w:val="0"/>
                      <w:marBottom w:val="0"/>
                      <w:divBdr>
                        <w:top w:val="none" w:sz="0" w:space="0" w:color="auto"/>
                        <w:left w:val="none" w:sz="0" w:space="0" w:color="auto"/>
                        <w:bottom w:val="none" w:sz="0" w:space="0" w:color="auto"/>
                        <w:right w:val="none" w:sz="0" w:space="0" w:color="auto"/>
                      </w:divBdr>
                    </w:div>
                    <w:div w:id="913860689">
                      <w:marLeft w:val="0"/>
                      <w:marRight w:val="0"/>
                      <w:marTop w:val="0"/>
                      <w:marBottom w:val="0"/>
                      <w:divBdr>
                        <w:top w:val="none" w:sz="0" w:space="0" w:color="auto"/>
                        <w:left w:val="none" w:sz="0" w:space="0" w:color="auto"/>
                        <w:bottom w:val="none" w:sz="0" w:space="0" w:color="auto"/>
                        <w:right w:val="none" w:sz="0" w:space="0" w:color="auto"/>
                      </w:divBdr>
                    </w:div>
                    <w:div w:id="921988104">
                      <w:marLeft w:val="0"/>
                      <w:marRight w:val="0"/>
                      <w:marTop w:val="0"/>
                      <w:marBottom w:val="0"/>
                      <w:divBdr>
                        <w:top w:val="none" w:sz="0" w:space="0" w:color="auto"/>
                        <w:left w:val="none" w:sz="0" w:space="0" w:color="auto"/>
                        <w:bottom w:val="none" w:sz="0" w:space="0" w:color="auto"/>
                        <w:right w:val="none" w:sz="0" w:space="0" w:color="auto"/>
                      </w:divBdr>
                    </w:div>
                    <w:div w:id="923610273">
                      <w:marLeft w:val="0"/>
                      <w:marRight w:val="0"/>
                      <w:marTop w:val="0"/>
                      <w:marBottom w:val="0"/>
                      <w:divBdr>
                        <w:top w:val="none" w:sz="0" w:space="0" w:color="auto"/>
                        <w:left w:val="none" w:sz="0" w:space="0" w:color="auto"/>
                        <w:bottom w:val="none" w:sz="0" w:space="0" w:color="auto"/>
                        <w:right w:val="none" w:sz="0" w:space="0" w:color="auto"/>
                      </w:divBdr>
                    </w:div>
                    <w:div w:id="932736877">
                      <w:marLeft w:val="0"/>
                      <w:marRight w:val="0"/>
                      <w:marTop w:val="0"/>
                      <w:marBottom w:val="0"/>
                      <w:divBdr>
                        <w:top w:val="none" w:sz="0" w:space="0" w:color="auto"/>
                        <w:left w:val="none" w:sz="0" w:space="0" w:color="auto"/>
                        <w:bottom w:val="none" w:sz="0" w:space="0" w:color="auto"/>
                        <w:right w:val="none" w:sz="0" w:space="0" w:color="auto"/>
                      </w:divBdr>
                    </w:div>
                    <w:div w:id="933244083">
                      <w:marLeft w:val="0"/>
                      <w:marRight w:val="0"/>
                      <w:marTop w:val="0"/>
                      <w:marBottom w:val="0"/>
                      <w:divBdr>
                        <w:top w:val="none" w:sz="0" w:space="0" w:color="auto"/>
                        <w:left w:val="none" w:sz="0" w:space="0" w:color="auto"/>
                        <w:bottom w:val="none" w:sz="0" w:space="0" w:color="auto"/>
                        <w:right w:val="none" w:sz="0" w:space="0" w:color="auto"/>
                      </w:divBdr>
                    </w:div>
                    <w:div w:id="935943611">
                      <w:marLeft w:val="336"/>
                      <w:marRight w:val="0"/>
                      <w:marTop w:val="120"/>
                      <w:marBottom w:val="312"/>
                      <w:divBdr>
                        <w:top w:val="none" w:sz="0" w:space="0" w:color="auto"/>
                        <w:left w:val="none" w:sz="0" w:space="0" w:color="auto"/>
                        <w:bottom w:val="none" w:sz="0" w:space="0" w:color="auto"/>
                        <w:right w:val="none" w:sz="0" w:space="0" w:color="auto"/>
                      </w:divBdr>
                      <w:divsChild>
                        <w:div w:id="1299186686">
                          <w:marLeft w:val="0"/>
                          <w:marRight w:val="0"/>
                          <w:marTop w:val="0"/>
                          <w:marBottom w:val="0"/>
                          <w:divBdr>
                            <w:top w:val="single" w:sz="6" w:space="2" w:color="C8CCD1"/>
                            <w:left w:val="single" w:sz="6" w:space="2" w:color="C8CCD1"/>
                            <w:bottom w:val="single" w:sz="6" w:space="2" w:color="C8CCD1"/>
                            <w:right w:val="single" w:sz="6" w:space="2" w:color="C8CCD1"/>
                          </w:divBdr>
                          <w:divsChild>
                            <w:div w:id="1666740617">
                              <w:marLeft w:val="0"/>
                              <w:marRight w:val="0"/>
                              <w:marTop w:val="0"/>
                              <w:marBottom w:val="0"/>
                              <w:divBdr>
                                <w:top w:val="none" w:sz="0" w:space="2" w:color="auto"/>
                                <w:left w:val="none" w:sz="0" w:space="2" w:color="auto"/>
                                <w:bottom w:val="none" w:sz="0" w:space="2" w:color="auto"/>
                                <w:right w:val="none" w:sz="0" w:space="2" w:color="auto"/>
                              </w:divBdr>
                              <w:divsChild>
                                <w:div w:id="15147647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30615">
                      <w:marLeft w:val="0"/>
                      <w:marRight w:val="0"/>
                      <w:marTop w:val="0"/>
                      <w:marBottom w:val="0"/>
                      <w:divBdr>
                        <w:top w:val="none" w:sz="0" w:space="0" w:color="auto"/>
                        <w:left w:val="none" w:sz="0" w:space="0" w:color="auto"/>
                        <w:bottom w:val="none" w:sz="0" w:space="0" w:color="auto"/>
                        <w:right w:val="none" w:sz="0" w:space="0" w:color="auto"/>
                      </w:divBdr>
                    </w:div>
                    <w:div w:id="943003100">
                      <w:marLeft w:val="0"/>
                      <w:marRight w:val="0"/>
                      <w:marTop w:val="0"/>
                      <w:marBottom w:val="0"/>
                      <w:divBdr>
                        <w:top w:val="none" w:sz="0" w:space="0" w:color="auto"/>
                        <w:left w:val="none" w:sz="0" w:space="0" w:color="auto"/>
                        <w:bottom w:val="none" w:sz="0" w:space="0" w:color="auto"/>
                        <w:right w:val="none" w:sz="0" w:space="0" w:color="auto"/>
                      </w:divBdr>
                    </w:div>
                    <w:div w:id="943195484">
                      <w:marLeft w:val="0"/>
                      <w:marRight w:val="0"/>
                      <w:marTop w:val="0"/>
                      <w:marBottom w:val="0"/>
                      <w:divBdr>
                        <w:top w:val="none" w:sz="0" w:space="0" w:color="auto"/>
                        <w:left w:val="none" w:sz="0" w:space="0" w:color="auto"/>
                        <w:bottom w:val="none" w:sz="0" w:space="0" w:color="auto"/>
                        <w:right w:val="none" w:sz="0" w:space="0" w:color="auto"/>
                      </w:divBdr>
                    </w:div>
                    <w:div w:id="944843070">
                      <w:marLeft w:val="0"/>
                      <w:marRight w:val="0"/>
                      <w:marTop w:val="0"/>
                      <w:marBottom w:val="0"/>
                      <w:divBdr>
                        <w:top w:val="none" w:sz="0" w:space="0" w:color="auto"/>
                        <w:left w:val="none" w:sz="0" w:space="0" w:color="auto"/>
                        <w:bottom w:val="none" w:sz="0" w:space="0" w:color="auto"/>
                        <w:right w:val="none" w:sz="0" w:space="0" w:color="auto"/>
                      </w:divBdr>
                    </w:div>
                    <w:div w:id="954563273">
                      <w:marLeft w:val="0"/>
                      <w:marRight w:val="0"/>
                      <w:marTop w:val="0"/>
                      <w:marBottom w:val="0"/>
                      <w:divBdr>
                        <w:top w:val="none" w:sz="0" w:space="0" w:color="auto"/>
                        <w:left w:val="none" w:sz="0" w:space="0" w:color="auto"/>
                        <w:bottom w:val="none" w:sz="0" w:space="0" w:color="auto"/>
                        <w:right w:val="none" w:sz="0" w:space="0" w:color="auto"/>
                      </w:divBdr>
                    </w:div>
                    <w:div w:id="959412468">
                      <w:marLeft w:val="0"/>
                      <w:marRight w:val="0"/>
                      <w:marTop w:val="0"/>
                      <w:marBottom w:val="0"/>
                      <w:divBdr>
                        <w:top w:val="none" w:sz="0" w:space="0" w:color="auto"/>
                        <w:left w:val="none" w:sz="0" w:space="0" w:color="auto"/>
                        <w:bottom w:val="none" w:sz="0" w:space="0" w:color="auto"/>
                        <w:right w:val="none" w:sz="0" w:space="0" w:color="auto"/>
                      </w:divBdr>
                    </w:div>
                    <w:div w:id="962154684">
                      <w:marLeft w:val="0"/>
                      <w:marRight w:val="0"/>
                      <w:marTop w:val="0"/>
                      <w:marBottom w:val="0"/>
                      <w:divBdr>
                        <w:top w:val="none" w:sz="0" w:space="0" w:color="auto"/>
                        <w:left w:val="none" w:sz="0" w:space="0" w:color="auto"/>
                        <w:bottom w:val="none" w:sz="0" w:space="0" w:color="auto"/>
                        <w:right w:val="none" w:sz="0" w:space="0" w:color="auto"/>
                      </w:divBdr>
                    </w:div>
                    <w:div w:id="967321559">
                      <w:marLeft w:val="0"/>
                      <w:marRight w:val="0"/>
                      <w:marTop w:val="0"/>
                      <w:marBottom w:val="0"/>
                      <w:divBdr>
                        <w:top w:val="none" w:sz="0" w:space="0" w:color="auto"/>
                        <w:left w:val="none" w:sz="0" w:space="0" w:color="auto"/>
                        <w:bottom w:val="none" w:sz="0" w:space="0" w:color="auto"/>
                        <w:right w:val="none" w:sz="0" w:space="0" w:color="auto"/>
                      </w:divBdr>
                    </w:div>
                    <w:div w:id="967390461">
                      <w:marLeft w:val="0"/>
                      <w:marRight w:val="0"/>
                      <w:marTop w:val="0"/>
                      <w:marBottom w:val="120"/>
                      <w:divBdr>
                        <w:top w:val="none" w:sz="0" w:space="0" w:color="auto"/>
                        <w:left w:val="none" w:sz="0" w:space="0" w:color="auto"/>
                        <w:bottom w:val="none" w:sz="0" w:space="0" w:color="auto"/>
                        <w:right w:val="none" w:sz="0" w:space="0" w:color="auto"/>
                      </w:divBdr>
                    </w:div>
                    <w:div w:id="972638168">
                      <w:marLeft w:val="0"/>
                      <w:marRight w:val="0"/>
                      <w:marTop w:val="0"/>
                      <w:marBottom w:val="0"/>
                      <w:divBdr>
                        <w:top w:val="none" w:sz="0" w:space="0" w:color="auto"/>
                        <w:left w:val="none" w:sz="0" w:space="0" w:color="auto"/>
                        <w:bottom w:val="none" w:sz="0" w:space="0" w:color="auto"/>
                        <w:right w:val="none" w:sz="0" w:space="0" w:color="auto"/>
                      </w:divBdr>
                    </w:div>
                    <w:div w:id="986932745">
                      <w:marLeft w:val="0"/>
                      <w:marRight w:val="0"/>
                      <w:marTop w:val="0"/>
                      <w:marBottom w:val="0"/>
                      <w:divBdr>
                        <w:top w:val="none" w:sz="0" w:space="0" w:color="auto"/>
                        <w:left w:val="none" w:sz="0" w:space="0" w:color="auto"/>
                        <w:bottom w:val="none" w:sz="0" w:space="0" w:color="auto"/>
                        <w:right w:val="none" w:sz="0" w:space="0" w:color="auto"/>
                      </w:divBdr>
                    </w:div>
                    <w:div w:id="994650867">
                      <w:marLeft w:val="0"/>
                      <w:marRight w:val="0"/>
                      <w:marTop w:val="0"/>
                      <w:marBottom w:val="0"/>
                      <w:divBdr>
                        <w:top w:val="none" w:sz="0" w:space="0" w:color="auto"/>
                        <w:left w:val="none" w:sz="0" w:space="0" w:color="auto"/>
                        <w:bottom w:val="none" w:sz="0" w:space="0" w:color="auto"/>
                        <w:right w:val="none" w:sz="0" w:space="0" w:color="auto"/>
                      </w:divBdr>
                    </w:div>
                    <w:div w:id="1003245824">
                      <w:marLeft w:val="0"/>
                      <w:marRight w:val="0"/>
                      <w:marTop w:val="0"/>
                      <w:marBottom w:val="0"/>
                      <w:divBdr>
                        <w:top w:val="none" w:sz="0" w:space="0" w:color="auto"/>
                        <w:left w:val="none" w:sz="0" w:space="0" w:color="auto"/>
                        <w:bottom w:val="none" w:sz="0" w:space="0" w:color="auto"/>
                        <w:right w:val="none" w:sz="0" w:space="0" w:color="auto"/>
                      </w:divBdr>
                    </w:div>
                    <w:div w:id="1010373260">
                      <w:marLeft w:val="0"/>
                      <w:marRight w:val="0"/>
                      <w:marTop w:val="0"/>
                      <w:marBottom w:val="0"/>
                      <w:divBdr>
                        <w:top w:val="none" w:sz="0" w:space="0" w:color="auto"/>
                        <w:left w:val="none" w:sz="0" w:space="0" w:color="auto"/>
                        <w:bottom w:val="none" w:sz="0" w:space="0" w:color="auto"/>
                        <w:right w:val="none" w:sz="0" w:space="0" w:color="auto"/>
                      </w:divBdr>
                    </w:div>
                    <w:div w:id="1011764060">
                      <w:marLeft w:val="0"/>
                      <w:marRight w:val="0"/>
                      <w:marTop w:val="0"/>
                      <w:marBottom w:val="0"/>
                      <w:divBdr>
                        <w:top w:val="none" w:sz="0" w:space="0" w:color="auto"/>
                        <w:left w:val="none" w:sz="0" w:space="0" w:color="auto"/>
                        <w:bottom w:val="none" w:sz="0" w:space="0" w:color="auto"/>
                        <w:right w:val="none" w:sz="0" w:space="0" w:color="auto"/>
                      </w:divBdr>
                    </w:div>
                    <w:div w:id="1012805729">
                      <w:marLeft w:val="0"/>
                      <w:marRight w:val="0"/>
                      <w:marTop w:val="0"/>
                      <w:marBottom w:val="0"/>
                      <w:divBdr>
                        <w:top w:val="none" w:sz="0" w:space="0" w:color="auto"/>
                        <w:left w:val="none" w:sz="0" w:space="0" w:color="auto"/>
                        <w:bottom w:val="none" w:sz="0" w:space="0" w:color="auto"/>
                        <w:right w:val="none" w:sz="0" w:space="0" w:color="auto"/>
                      </w:divBdr>
                    </w:div>
                    <w:div w:id="1020667426">
                      <w:marLeft w:val="0"/>
                      <w:marRight w:val="0"/>
                      <w:marTop w:val="0"/>
                      <w:marBottom w:val="0"/>
                      <w:divBdr>
                        <w:top w:val="none" w:sz="0" w:space="0" w:color="auto"/>
                        <w:left w:val="none" w:sz="0" w:space="0" w:color="auto"/>
                        <w:bottom w:val="none" w:sz="0" w:space="0" w:color="auto"/>
                        <w:right w:val="none" w:sz="0" w:space="0" w:color="auto"/>
                      </w:divBdr>
                    </w:div>
                    <w:div w:id="1025248357">
                      <w:marLeft w:val="0"/>
                      <w:marRight w:val="0"/>
                      <w:marTop w:val="0"/>
                      <w:marBottom w:val="0"/>
                      <w:divBdr>
                        <w:top w:val="none" w:sz="0" w:space="0" w:color="auto"/>
                        <w:left w:val="none" w:sz="0" w:space="0" w:color="auto"/>
                        <w:bottom w:val="none" w:sz="0" w:space="0" w:color="auto"/>
                        <w:right w:val="none" w:sz="0" w:space="0" w:color="auto"/>
                      </w:divBdr>
                    </w:div>
                    <w:div w:id="1027832960">
                      <w:marLeft w:val="0"/>
                      <w:marRight w:val="0"/>
                      <w:marTop w:val="0"/>
                      <w:marBottom w:val="0"/>
                      <w:divBdr>
                        <w:top w:val="none" w:sz="0" w:space="0" w:color="auto"/>
                        <w:left w:val="none" w:sz="0" w:space="0" w:color="auto"/>
                        <w:bottom w:val="none" w:sz="0" w:space="0" w:color="auto"/>
                        <w:right w:val="none" w:sz="0" w:space="0" w:color="auto"/>
                      </w:divBdr>
                    </w:div>
                    <w:div w:id="1037391118">
                      <w:marLeft w:val="0"/>
                      <w:marRight w:val="0"/>
                      <w:marTop w:val="0"/>
                      <w:marBottom w:val="0"/>
                      <w:divBdr>
                        <w:top w:val="none" w:sz="0" w:space="0" w:color="auto"/>
                        <w:left w:val="none" w:sz="0" w:space="0" w:color="auto"/>
                        <w:bottom w:val="none" w:sz="0" w:space="0" w:color="auto"/>
                        <w:right w:val="none" w:sz="0" w:space="0" w:color="auto"/>
                      </w:divBdr>
                    </w:div>
                    <w:div w:id="1039551264">
                      <w:marLeft w:val="0"/>
                      <w:marRight w:val="0"/>
                      <w:marTop w:val="0"/>
                      <w:marBottom w:val="0"/>
                      <w:divBdr>
                        <w:top w:val="none" w:sz="0" w:space="0" w:color="auto"/>
                        <w:left w:val="none" w:sz="0" w:space="0" w:color="auto"/>
                        <w:bottom w:val="none" w:sz="0" w:space="0" w:color="auto"/>
                        <w:right w:val="none" w:sz="0" w:space="0" w:color="auto"/>
                      </w:divBdr>
                    </w:div>
                    <w:div w:id="1039864602">
                      <w:marLeft w:val="0"/>
                      <w:marRight w:val="0"/>
                      <w:marTop w:val="0"/>
                      <w:marBottom w:val="0"/>
                      <w:divBdr>
                        <w:top w:val="none" w:sz="0" w:space="0" w:color="auto"/>
                        <w:left w:val="none" w:sz="0" w:space="0" w:color="auto"/>
                        <w:bottom w:val="none" w:sz="0" w:space="0" w:color="auto"/>
                        <w:right w:val="none" w:sz="0" w:space="0" w:color="auto"/>
                      </w:divBdr>
                    </w:div>
                    <w:div w:id="1040587235">
                      <w:marLeft w:val="0"/>
                      <w:marRight w:val="0"/>
                      <w:marTop w:val="0"/>
                      <w:marBottom w:val="0"/>
                      <w:divBdr>
                        <w:top w:val="none" w:sz="0" w:space="0" w:color="auto"/>
                        <w:left w:val="none" w:sz="0" w:space="0" w:color="auto"/>
                        <w:bottom w:val="none" w:sz="0" w:space="0" w:color="auto"/>
                        <w:right w:val="none" w:sz="0" w:space="0" w:color="auto"/>
                      </w:divBdr>
                    </w:div>
                    <w:div w:id="1046216782">
                      <w:marLeft w:val="0"/>
                      <w:marRight w:val="0"/>
                      <w:marTop w:val="0"/>
                      <w:marBottom w:val="0"/>
                      <w:divBdr>
                        <w:top w:val="none" w:sz="0" w:space="0" w:color="auto"/>
                        <w:left w:val="none" w:sz="0" w:space="0" w:color="auto"/>
                        <w:bottom w:val="none" w:sz="0" w:space="0" w:color="auto"/>
                        <w:right w:val="none" w:sz="0" w:space="0" w:color="auto"/>
                      </w:divBdr>
                    </w:div>
                    <w:div w:id="1049377392">
                      <w:marLeft w:val="0"/>
                      <w:marRight w:val="0"/>
                      <w:marTop w:val="0"/>
                      <w:marBottom w:val="0"/>
                      <w:divBdr>
                        <w:top w:val="none" w:sz="0" w:space="0" w:color="auto"/>
                        <w:left w:val="none" w:sz="0" w:space="0" w:color="auto"/>
                        <w:bottom w:val="none" w:sz="0" w:space="0" w:color="auto"/>
                        <w:right w:val="none" w:sz="0" w:space="0" w:color="auto"/>
                      </w:divBdr>
                    </w:div>
                    <w:div w:id="1053382615">
                      <w:marLeft w:val="0"/>
                      <w:marRight w:val="0"/>
                      <w:marTop w:val="0"/>
                      <w:marBottom w:val="0"/>
                      <w:divBdr>
                        <w:top w:val="none" w:sz="0" w:space="0" w:color="auto"/>
                        <w:left w:val="none" w:sz="0" w:space="0" w:color="auto"/>
                        <w:bottom w:val="none" w:sz="0" w:space="0" w:color="auto"/>
                        <w:right w:val="none" w:sz="0" w:space="0" w:color="auto"/>
                      </w:divBdr>
                    </w:div>
                    <w:div w:id="1062945833">
                      <w:marLeft w:val="0"/>
                      <w:marRight w:val="0"/>
                      <w:marTop w:val="0"/>
                      <w:marBottom w:val="0"/>
                      <w:divBdr>
                        <w:top w:val="none" w:sz="0" w:space="0" w:color="auto"/>
                        <w:left w:val="none" w:sz="0" w:space="0" w:color="auto"/>
                        <w:bottom w:val="none" w:sz="0" w:space="0" w:color="auto"/>
                        <w:right w:val="none" w:sz="0" w:space="0" w:color="auto"/>
                      </w:divBdr>
                    </w:div>
                    <w:div w:id="1067335409">
                      <w:marLeft w:val="0"/>
                      <w:marRight w:val="0"/>
                      <w:marTop w:val="0"/>
                      <w:marBottom w:val="0"/>
                      <w:divBdr>
                        <w:top w:val="none" w:sz="0" w:space="0" w:color="auto"/>
                        <w:left w:val="none" w:sz="0" w:space="0" w:color="auto"/>
                        <w:bottom w:val="none" w:sz="0" w:space="0" w:color="auto"/>
                        <w:right w:val="none" w:sz="0" w:space="0" w:color="auto"/>
                      </w:divBdr>
                    </w:div>
                    <w:div w:id="1067724268">
                      <w:marLeft w:val="0"/>
                      <w:marRight w:val="0"/>
                      <w:marTop w:val="0"/>
                      <w:marBottom w:val="0"/>
                      <w:divBdr>
                        <w:top w:val="none" w:sz="0" w:space="0" w:color="auto"/>
                        <w:left w:val="none" w:sz="0" w:space="0" w:color="auto"/>
                        <w:bottom w:val="none" w:sz="0" w:space="0" w:color="auto"/>
                        <w:right w:val="none" w:sz="0" w:space="0" w:color="auto"/>
                      </w:divBdr>
                    </w:div>
                    <w:div w:id="1083835463">
                      <w:marLeft w:val="0"/>
                      <w:marRight w:val="0"/>
                      <w:marTop w:val="0"/>
                      <w:marBottom w:val="0"/>
                      <w:divBdr>
                        <w:top w:val="none" w:sz="0" w:space="0" w:color="auto"/>
                        <w:left w:val="none" w:sz="0" w:space="0" w:color="auto"/>
                        <w:bottom w:val="none" w:sz="0" w:space="0" w:color="auto"/>
                        <w:right w:val="none" w:sz="0" w:space="0" w:color="auto"/>
                      </w:divBdr>
                    </w:div>
                    <w:div w:id="1092555948">
                      <w:marLeft w:val="0"/>
                      <w:marRight w:val="0"/>
                      <w:marTop w:val="0"/>
                      <w:marBottom w:val="0"/>
                      <w:divBdr>
                        <w:top w:val="none" w:sz="0" w:space="0" w:color="auto"/>
                        <w:left w:val="none" w:sz="0" w:space="0" w:color="auto"/>
                        <w:bottom w:val="none" w:sz="0" w:space="0" w:color="auto"/>
                        <w:right w:val="none" w:sz="0" w:space="0" w:color="auto"/>
                      </w:divBdr>
                    </w:div>
                    <w:div w:id="1094399585">
                      <w:marLeft w:val="0"/>
                      <w:marRight w:val="0"/>
                      <w:marTop w:val="0"/>
                      <w:marBottom w:val="0"/>
                      <w:divBdr>
                        <w:top w:val="none" w:sz="0" w:space="0" w:color="auto"/>
                        <w:left w:val="none" w:sz="0" w:space="0" w:color="auto"/>
                        <w:bottom w:val="none" w:sz="0" w:space="0" w:color="auto"/>
                        <w:right w:val="none" w:sz="0" w:space="0" w:color="auto"/>
                      </w:divBdr>
                    </w:div>
                    <w:div w:id="1104305820">
                      <w:marLeft w:val="0"/>
                      <w:marRight w:val="0"/>
                      <w:marTop w:val="0"/>
                      <w:marBottom w:val="0"/>
                      <w:divBdr>
                        <w:top w:val="none" w:sz="0" w:space="0" w:color="auto"/>
                        <w:left w:val="none" w:sz="0" w:space="0" w:color="auto"/>
                        <w:bottom w:val="none" w:sz="0" w:space="0" w:color="auto"/>
                        <w:right w:val="none" w:sz="0" w:space="0" w:color="auto"/>
                      </w:divBdr>
                    </w:div>
                    <w:div w:id="1114667950">
                      <w:marLeft w:val="0"/>
                      <w:marRight w:val="0"/>
                      <w:marTop w:val="0"/>
                      <w:marBottom w:val="0"/>
                      <w:divBdr>
                        <w:top w:val="none" w:sz="0" w:space="0" w:color="auto"/>
                        <w:left w:val="none" w:sz="0" w:space="0" w:color="auto"/>
                        <w:bottom w:val="none" w:sz="0" w:space="0" w:color="auto"/>
                        <w:right w:val="none" w:sz="0" w:space="0" w:color="auto"/>
                      </w:divBdr>
                    </w:div>
                    <w:div w:id="1115294348">
                      <w:marLeft w:val="0"/>
                      <w:marRight w:val="0"/>
                      <w:marTop w:val="0"/>
                      <w:marBottom w:val="0"/>
                      <w:divBdr>
                        <w:top w:val="none" w:sz="0" w:space="0" w:color="auto"/>
                        <w:left w:val="none" w:sz="0" w:space="0" w:color="auto"/>
                        <w:bottom w:val="none" w:sz="0" w:space="0" w:color="auto"/>
                        <w:right w:val="none" w:sz="0" w:space="0" w:color="auto"/>
                      </w:divBdr>
                    </w:div>
                    <w:div w:id="1122962925">
                      <w:marLeft w:val="0"/>
                      <w:marRight w:val="0"/>
                      <w:marTop w:val="0"/>
                      <w:marBottom w:val="0"/>
                      <w:divBdr>
                        <w:top w:val="none" w:sz="0" w:space="0" w:color="auto"/>
                        <w:left w:val="none" w:sz="0" w:space="0" w:color="auto"/>
                        <w:bottom w:val="none" w:sz="0" w:space="0" w:color="auto"/>
                        <w:right w:val="none" w:sz="0" w:space="0" w:color="auto"/>
                      </w:divBdr>
                    </w:div>
                    <w:div w:id="1127310209">
                      <w:marLeft w:val="0"/>
                      <w:marRight w:val="0"/>
                      <w:marTop w:val="0"/>
                      <w:marBottom w:val="0"/>
                      <w:divBdr>
                        <w:top w:val="none" w:sz="0" w:space="0" w:color="auto"/>
                        <w:left w:val="none" w:sz="0" w:space="0" w:color="auto"/>
                        <w:bottom w:val="none" w:sz="0" w:space="0" w:color="auto"/>
                        <w:right w:val="none" w:sz="0" w:space="0" w:color="auto"/>
                      </w:divBdr>
                    </w:div>
                    <w:div w:id="1128547675">
                      <w:marLeft w:val="0"/>
                      <w:marRight w:val="0"/>
                      <w:marTop w:val="0"/>
                      <w:marBottom w:val="0"/>
                      <w:divBdr>
                        <w:top w:val="none" w:sz="0" w:space="0" w:color="auto"/>
                        <w:left w:val="none" w:sz="0" w:space="0" w:color="auto"/>
                        <w:bottom w:val="none" w:sz="0" w:space="0" w:color="auto"/>
                        <w:right w:val="none" w:sz="0" w:space="0" w:color="auto"/>
                      </w:divBdr>
                    </w:div>
                    <w:div w:id="1128746597">
                      <w:marLeft w:val="0"/>
                      <w:marRight w:val="0"/>
                      <w:marTop w:val="0"/>
                      <w:marBottom w:val="0"/>
                      <w:divBdr>
                        <w:top w:val="none" w:sz="0" w:space="0" w:color="auto"/>
                        <w:left w:val="none" w:sz="0" w:space="0" w:color="auto"/>
                        <w:bottom w:val="none" w:sz="0" w:space="0" w:color="auto"/>
                        <w:right w:val="none" w:sz="0" w:space="0" w:color="auto"/>
                      </w:divBdr>
                    </w:div>
                    <w:div w:id="1133252584">
                      <w:marLeft w:val="0"/>
                      <w:marRight w:val="0"/>
                      <w:marTop w:val="0"/>
                      <w:marBottom w:val="0"/>
                      <w:divBdr>
                        <w:top w:val="none" w:sz="0" w:space="0" w:color="auto"/>
                        <w:left w:val="none" w:sz="0" w:space="0" w:color="auto"/>
                        <w:bottom w:val="none" w:sz="0" w:space="0" w:color="auto"/>
                        <w:right w:val="none" w:sz="0" w:space="0" w:color="auto"/>
                      </w:divBdr>
                    </w:div>
                    <w:div w:id="1138258753">
                      <w:marLeft w:val="0"/>
                      <w:marRight w:val="0"/>
                      <w:marTop w:val="0"/>
                      <w:marBottom w:val="0"/>
                      <w:divBdr>
                        <w:top w:val="none" w:sz="0" w:space="0" w:color="auto"/>
                        <w:left w:val="none" w:sz="0" w:space="0" w:color="auto"/>
                        <w:bottom w:val="none" w:sz="0" w:space="0" w:color="auto"/>
                        <w:right w:val="none" w:sz="0" w:space="0" w:color="auto"/>
                      </w:divBdr>
                    </w:div>
                    <w:div w:id="1138568632">
                      <w:marLeft w:val="0"/>
                      <w:marRight w:val="0"/>
                      <w:marTop w:val="0"/>
                      <w:marBottom w:val="0"/>
                      <w:divBdr>
                        <w:top w:val="none" w:sz="0" w:space="0" w:color="auto"/>
                        <w:left w:val="none" w:sz="0" w:space="0" w:color="auto"/>
                        <w:bottom w:val="none" w:sz="0" w:space="0" w:color="auto"/>
                        <w:right w:val="none" w:sz="0" w:space="0" w:color="auto"/>
                      </w:divBdr>
                    </w:div>
                    <w:div w:id="1142386124">
                      <w:marLeft w:val="336"/>
                      <w:marRight w:val="0"/>
                      <w:marTop w:val="120"/>
                      <w:marBottom w:val="312"/>
                      <w:divBdr>
                        <w:top w:val="none" w:sz="0" w:space="0" w:color="auto"/>
                        <w:left w:val="none" w:sz="0" w:space="0" w:color="auto"/>
                        <w:bottom w:val="none" w:sz="0" w:space="0" w:color="auto"/>
                        <w:right w:val="none" w:sz="0" w:space="0" w:color="auto"/>
                      </w:divBdr>
                      <w:divsChild>
                        <w:div w:id="1119687002">
                          <w:marLeft w:val="0"/>
                          <w:marRight w:val="0"/>
                          <w:marTop w:val="0"/>
                          <w:marBottom w:val="0"/>
                          <w:divBdr>
                            <w:top w:val="single" w:sz="6" w:space="2" w:color="C8CCD1"/>
                            <w:left w:val="single" w:sz="6" w:space="2" w:color="C8CCD1"/>
                            <w:bottom w:val="single" w:sz="6" w:space="2" w:color="C8CCD1"/>
                            <w:right w:val="single" w:sz="6" w:space="2" w:color="C8CCD1"/>
                          </w:divBdr>
                          <w:divsChild>
                            <w:div w:id="1694648834">
                              <w:marLeft w:val="0"/>
                              <w:marRight w:val="0"/>
                              <w:marTop w:val="0"/>
                              <w:marBottom w:val="0"/>
                              <w:divBdr>
                                <w:top w:val="none" w:sz="0" w:space="2" w:color="auto"/>
                                <w:left w:val="none" w:sz="0" w:space="2" w:color="auto"/>
                                <w:bottom w:val="none" w:sz="0" w:space="2" w:color="auto"/>
                                <w:right w:val="none" w:sz="0" w:space="2" w:color="auto"/>
                              </w:divBdr>
                              <w:divsChild>
                                <w:div w:id="13206935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34318">
                      <w:marLeft w:val="0"/>
                      <w:marRight w:val="0"/>
                      <w:marTop w:val="0"/>
                      <w:marBottom w:val="0"/>
                      <w:divBdr>
                        <w:top w:val="none" w:sz="0" w:space="0" w:color="auto"/>
                        <w:left w:val="none" w:sz="0" w:space="0" w:color="auto"/>
                        <w:bottom w:val="none" w:sz="0" w:space="0" w:color="auto"/>
                        <w:right w:val="none" w:sz="0" w:space="0" w:color="auto"/>
                      </w:divBdr>
                    </w:div>
                    <w:div w:id="1145585279">
                      <w:marLeft w:val="0"/>
                      <w:marRight w:val="0"/>
                      <w:marTop w:val="0"/>
                      <w:marBottom w:val="0"/>
                      <w:divBdr>
                        <w:top w:val="none" w:sz="0" w:space="0" w:color="auto"/>
                        <w:left w:val="none" w:sz="0" w:space="0" w:color="auto"/>
                        <w:bottom w:val="none" w:sz="0" w:space="0" w:color="auto"/>
                        <w:right w:val="none" w:sz="0" w:space="0" w:color="auto"/>
                      </w:divBdr>
                    </w:div>
                    <w:div w:id="1148395876">
                      <w:marLeft w:val="0"/>
                      <w:marRight w:val="0"/>
                      <w:marTop w:val="0"/>
                      <w:marBottom w:val="0"/>
                      <w:divBdr>
                        <w:top w:val="none" w:sz="0" w:space="0" w:color="auto"/>
                        <w:left w:val="none" w:sz="0" w:space="0" w:color="auto"/>
                        <w:bottom w:val="none" w:sz="0" w:space="0" w:color="auto"/>
                        <w:right w:val="none" w:sz="0" w:space="0" w:color="auto"/>
                      </w:divBdr>
                    </w:div>
                    <w:div w:id="1156919367">
                      <w:marLeft w:val="0"/>
                      <w:marRight w:val="0"/>
                      <w:marTop w:val="0"/>
                      <w:marBottom w:val="0"/>
                      <w:divBdr>
                        <w:top w:val="none" w:sz="0" w:space="0" w:color="auto"/>
                        <w:left w:val="none" w:sz="0" w:space="0" w:color="auto"/>
                        <w:bottom w:val="none" w:sz="0" w:space="0" w:color="auto"/>
                        <w:right w:val="none" w:sz="0" w:space="0" w:color="auto"/>
                      </w:divBdr>
                    </w:div>
                    <w:div w:id="1157648949">
                      <w:marLeft w:val="0"/>
                      <w:marRight w:val="0"/>
                      <w:marTop w:val="0"/>
                      <w:marBottom w:val="0"/>
                      <w:divBdr>
                        <w:top w:val="none" w:sz="0" w:space="0" w:color="auto"/>
                        <w:left w:val="none" w:sz="0" w:space="0" w:color="auto"/>
                        <w:bottom w:val="none" w:sz="0" w:space="0" w:color="auto"/>
                        <w:right w:val="none" w:sz="0" w:space="0" w:color="auto"/>
                      </w:divBdr>
                    </w:div>
                    <w:div w:id="1165510550">
                      <w:marLeft w:val="0"/>
                      <w:marRight w:val="0"/>
                      <w:marTop w:val="0"/>
                      <w:marBottom w:val="0"/>
                      <w:divBdr>
                        <w:top w:val="none" w:sz="0" w:space="0" w:color="auto"/>
                        <w:left w:val="none" w:sz="0" w:space="0" w:color="auto"/>
                        <w:bottom w:val="none" w:sz="0" w:space="0" w:color="auto"/>
                        <w:right w:val="none" w:sz="0" w:space="0" w:color="auto"/>
                      </w:divBdr>
                    </w:div>
                    <w:div w:id="1168591422">
                      <w:marLeft w:val="0"/>
                      <w:marRight w:val="0"/>
                      <w:marTop w:val="0"/>
                      <w:marBottom w:val="0"/>
                      <w:divBdr>
                        <w:top w:val="none" w:sz="0" w:space="0" w:color="auto"/>
                        <w:left w:val="none" w:sz="0" w:space="0" w:color="auto"/>
                        <w:bottom w:val="none" w:sz="0" w:space="0" w:color="auto"/>
                        <w:right w:val="none" w:sz="0" w:space="0" w:color="auto"/>
                      </w:divBdr>
                    </w:div>
                    <w:div w:id="1168710489">
                      <w:marLeft w:val="0"/>
                      <w:marRight w:val="0"/>
                      <w:marTop w:val="0"/>
                      <w:marBottom w:val="0"/>
                      <w:divBdr>
                        <w:top w:val="none" w:sz="0" w:space="0" w:color="auto"/>
                        <w:left w:val="none" w:sz="0" w:space="0" w:color="auto"/>
                        <w:bottom w:val="none" w:sz="0" w:space="0" w:color="auto"/>
                        <w:right w:val="none" w:sz="0" w:space="0" w:color="auto"/>
                      </w:divBdr>
                    </w:div>
                    <w:div w:id="1183470800">
                      <w:marLeft w:val="0"/>
                      <w:marRight w:val="336"/>
                      <w:marTop w:val="120"/>
                      <w:marBottom w:val="312"/>
                      <w:divBdr>
                        <w:top w:val="none" w:sz="0" w:space="0" w:color="auto"/>
                        <w:left w:val="none" w:sz="0" w:space="0" w:color="auto"/>
                        <w:bottom w:val="none" w:sz="0" w:space="0" w:color="auto"/>
                        <w:right w:val="none" w:sz="0" w:space="0" w:color="auto"/>
                      </w:divBdr>
                      <w:divsChild>
                        <w:div w:id="119544012">
                          <w:marLeft w:val="0"/>
                          <w:marRight w:val="0"/>
                          <w:marTop w:val="0"/>
                          <w:marBottom w:val="0"/>
                          <w:divBdr>
                            <w:top w:val="single" w:sz="6" w:space="2" w:color="C8CCD1"/>
                            <w:left w:val="single" w:sz="6" w:space="2" w:color="C8CCD1"/>
                            <w:bottom w:val="single" w:sz="6" w:space="2" w:color="C8CCD1"/>
                            <w:right w:val="single" w:sz="6" w:space="2" w:color="C8CCD1"/>
                          </w:divBdr>
                          <w:divsChild>
                            <w:div w:id="2132817774">
                              <w:marLeft w:val="0"/>
                              <w:marRight w:val="0"/>
                              <w:marTop w:val="0"/>
                              <w:marBottom w:val="0"/>
                              <w:divBdr>
                                <w:top w:val="none" w:sz="0" w:space="2" w:color="auto"/>
                                <w:left w:val="none" w:sz="0" w:space="2" w:color="auto"/>
                                <w:bottom w:val="none" w:sz="0" w:space="2" w:color="auto"/>
                                <w:right w:val="none" w:sz="0" w:space="2" w:color="auto"/>
                              </w:divBdr>
                              <w:divsChild>
                                <w:div w:id="90410179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99814">
                      <w:marLeft w:val="0"/>
                      <w:marRight w:val="0"/>
                      <w:marTop w:val="0"/>
                      <w:marBottom w:val="0"/>
                      <w:divBdr>
                        <w:top w:val="none" w:sz="0" w:space="0" w:color="auto"/>
                        <w:left w:val="none" w:sz="0" w:space="0" w:color="auto"/>
                        <w:bottom w:val="none" w:sz="0" w:space="0" w:color="auto"/>
                        <w:right w:val="none" w:sz="0" w:space="0" w:color="auto"/>
                      </w:divBdr>
                    </w:div>
                    <w:div w:id="1189687019">
                      <w:marLeft w:val="0"/>
                      <w:marRight w:val="0"/>
                      <w:marTop w:val="0"/>
                      <w:marBottom w:val="0"/>
                      <w:divBdr>
                        <w:top w:val="none" w:sz="0" w:space="0" w:color="auto"/>
                        <w:left w:val="none" w:sz="0" w:space="0" w:color="auto"/>
                        <w:bottom w:val="none" w:sz="0" w:space="0" w:color="auto"/>
                        <w:right w:val="none" w:sz="0" w:space="0" w:color="auto"/>
                      </w:divBdr>
                    </w:div>
                    <w:div w:id="1189829825">
                      <w:marLeft w:val="0"/>
                      <w:marRight w:val="0"/>
                      <w:marTop w:val="0"/>
                      <w:marBottom w:val="0"/>
                      <w:divBdr>
                        <w:top w:val="none" w:sz="0" w:space="0" w:color="auto"/>
                        <w:left w:val="none" w:sz="0" w:space="0" w:color="auto"/>
                        <w:bottom w:val="none" w:sz="0" w:space="0" w:color="auto"/>
                        <w:right w:val="none" w:sz="0" w:space="0" w:color="auto"/>
                      </w:divBdr>
                    </w:div>
                    <w:div w:id="1191645193">
                      <w:marLeft w:val="0"/>
                      <w:marRight w:val="0"/>
                      <w:marTop w:val="0"/>
                      <w:marBottom w:val="0"/>
                      <w:divBdr>
                        <w:top w:val="none" w:sz="0" w:space="0" w:color="auto"/>
                        <w:left w:val="none" w:sz="0" w:space="0" w:color="auto"/>
                        <w:bottom w:val="none" w:sz="0" w:space="0" w:color="auto"/>
                        <w:right w:val="none" w:sz="0" w:space="0" w:color="auto"/>
                      </w:divBdr>
                    </w:div>
                    <w:div w:id="1199002731">
                      <w:marLeft w:val="0"/>
                      <w:marRight w:val="0"/>
                      <w:marTop w:val="0"/>
                      <w:marBottom w:val="0"/>
                      <w:divBdr>
                        <w:top w:val="none" w:sz="0" w:space="0" w:color="auto"/>
                        <w:left w:val="none" w:sz="0" w:space="0" w:color="auto"/>
                        <w:bottom w:val="none" w:sz="0" w:space="0" w:color="auto"/>
                        <w:right w:val="none" w:sz="0" w:space="0" w:color="auto"/>
                      </w:divBdr>
                    </w:div>
                    <w:div w:id="1204365631">
                      <w:marLeft w:val="0"/>
                      <w:marRight w:val="0"/>
                      <w:marTop w:val="0"/>
                      <w:marBottom w:val="0"/>
                      <w:divBdr>
                        <w:top w:val="none" w:sz="0" w:space="0" w:color="auto"/>
                        <w:left w:val="none" w:sz="0" w:space="0" w:color="auto"/>
                        <w:bottom w:val="none" w:sz="0" w:space="0" w:color="auto"/>
                        <w:right w:val="none" w:sz="0" w:space="0" w:color="auto"/>
                      </w:divBdr>
                    </w:div>
                    <w:div w:id="1218275789">
                      <w:blockQuote w:val="1"/>
                      <w:marLeft w:val="0"/>
                      <w:marRight w:val="0"/>
                      <w:marTop w:val="240"/>
                      <w:marBottom w:val="240"/>
                      <w:divBdr>
                        <w:top w:val="none" w:sz="0" w:space="0" w:color="auto"/>
                        <w:left w:val="none" w:sz="0" w:space="0" w:color="auto"/>
                        <w:bottom w:val="none" w:sz="0" w:space="0" w:color="auto"/>
                        <w:right w:val="none" w:sz="0" w:space="0" w:color="auto"/>
                      </w:divBdr>
                    </w:div>
                    <w:div w:id="1219560375">
                      <w:marLeft w:val="0"/>
                      <w:marRight w:val="0"/>
                      <w:marTop w:val="0"/>
                      <w:marBottom w:val="0"/>
                      <w:divBdr>
                        <w:top w:val="none" w:sz="0" w:space="0" w:color="auto"/>
                        <w:left w:val="none" w:sz="0" w:space="0" w:color="auto"/>
                        <w:bottom w:val="none" w:sz="0" w:space="0" w:color="auto"/>
                        <w:right w:val="none" w:sz="0" w:space="0" w:color="auto"/>
                      </w:divBdr>
                    </w:div>
                    <w:div w:id="1221288958">
                      <w:marLeft w:val="0"/>
                      <w:marRight w:val="0"/>
                      <w:marTop w:val="0"/>
                      <w:marBottom w:val="0"/>
                      <w:divBdr>
                        <w:top w:val="none" w:sz="0" w:space="0" w:color="auto"/>
                        <w:left w:val="none" w:sz="0" w:space="0" w:color="auto"/>
                        <w:bottom w:val="none" w:sz="0" w:space="0" w:color="auto"/>
                        <w:right w:val="none" w:sz="0" w:space="0" w:color="auto"/>
                      </w:divBdr>
                    </w:div>
                    <w:div w:id="1223440381">
                      <w:marLeft w:val="0"/>
                      <w:marRight w:val="0"/>
                      <w:marTop w:val="0"/>
                      <w:marBottom w:val="0"/>
                      <w:divBdr>
                        <w:top w:val="none" w:sz="0" w:space="0" w:color="auto"/>
                        <w:left w:val="none" w:sz="0" w:space="0" w:color="auto"/>
                        <w:bottom w:val="none" w:sz="0" w:space="0" w:color="auto"/>
                        <w:right w:val="none" w:sz="0" w:space="0" w:color="auto"/>
                      </w:divBdr>
                    </w:div>
                    <w:div w:id="1228997444">
                      <w:marLeft w:val="0"/>
                      <w:marRight w:val="0"/>
                      <w:marTop w:val="0"/>
                      <w:marBottom w:val="0"/>
                      <w:divBdr>
                        <w:top w:val="none" w:sz="0" w:space="0" w:color="auto"/>
                        <w:left w:val="none" w:sz="0" w:space="0" w:color="auto"/>
                        <w:bottom w:val="none" w:sz="0" w:space="0" w:color="auto"/>
                        <w:right w:val="none" w:sz="0" w:space="0" w:color="auto"/>
                      </w:divBdr>
                    </w:div>
                    <w:div w:id="1231961336">
                      <w:marLeft w:val="0"/>
                      <w:marRight w:val="0"/>
                      <w:marTop w:val="0"/>
                      <w:marBottom w:val="0"/>
                      <w:divBdr>
                        <w:top w:val="none" w:sz="0" w:space="0" w:color="auto"/>
                        <w:left w:val="none" w:sz="0" w:space="0" w:color="auto"/>
                        <w:bottom w:val="none" w:sz="0" w:space="0" w:color="auto"/>
                        <w:right w:val="none" w:sz="0" w:space="0" w:color="auto"/>
                      </w:divBdr>
                    </w:div>
                    <w:div w:id="1234512741">
                      <w:marLeft w:val="0"/>
                      <w:marRight w:val="0"/>
                      <w:marTop w:val="0"/>
                      <w:marBottom w:val="0"/>
                      <w:divBdr>
                        <w:top w:val="none" w:sz="0" w:space="0" w:color="auto"/>
                        <w:left w:val="none" w:sz="0" w:space="0" w:color="auto"/>
                        <w:bottom w:val="none" w:sz="0" w:space="0" w:color="auto"/>
                        <w:right w:val="none" w:sz="0" w:space="0" w:color="auto"/>
                      </w:divBdr>
                    </w:div>
                    <w:div w:id="1254164719">
                      <w:marLeft w:val="0"/>
                      <w:marRight w:val="0"/>
                      <w:marTop w:val="0"/>
                      <w:marBottom w:val="0"/>
                      <w:divBdr>
                        <w:top w:val="none" w:sz="0" w:space="0" w:color="auto"/>
                        <w:left w:val="none" w:sz="0" w:space="0" w:color="auto"/>
                        <w:bottom w:val="none" w:sz="0" w:space="0" w:color="auto"/>
                        <w:right w:val="none" w:sz="0" w:space="0" w:color="auto"/>
                      </w:divBdr>
                    </w:div>
                    <w:div w:id="1258438111">
                      <w:marLeft w:val="0"/>
                      <w:marRight w:val="0"/>
                      <w:marTop w:val="0"/>
                      <w:marBottom w:val="0"/>
                      <w:divBdr>
                        <w:top w:val="none" w:sz="0" w:space="0" w:color="auto"/>
                        <w:left w:val="none" w:sz="0" w:space="0" w:color="auto"/>
                        <w:bottom w:val="none" w:sz="0" w:space="0" w:color="auto"/>
                        <w:right w:val="none" w:sz="0" w:space="0" w:color="auto"/>
                      </w:divBdr>
                    </w:div>
                    <w:div w:id="1260799352">
                      <w:marLeft w:val="0"/>
                      <w:marRight w:val="0"/>
                      <w:marTop w:val="0"/>
                      <w:marBottom w:val="120"/>
                      <w:divBdr>
                        <w:top w:val="none" w:sz="0" w:space="0" w:color="auto"/>
                        <w:left w:val="none" w:sz="0" w:space="0" w:color="auto"/>
                        <w:bottom w:val="none" w:sz="0" w:space="0" w:color="auto"/>
                        <w:right w:val="none" w:sz="0" w:space="0" w:color="auto"/>
                      </w:divBdr>
                    </w:div>
                    <w:div w:id="1262493189">
                      <w:marLeft w:val="0"/>
                      <w:marRight w:val="0"/>
                      <w:marTop w:val="0"/>
                      <w:marBottom w:val="0"/>
                      <w:divBdr>
                        <w:top w:val="none" w:sz="0" w:space="0" w:color="auto"/>
                        <w:left w:val="none" w:sz="0" w:space="0" w:color="auto"/>
                        <w:bottom w:val="none" w:sz="0" w:space="0" w:color="auto"/>
                        <w:right w:val="none" w:sz="0" w:space="0" w:color="auto"/>
                      </w:divBdr>
                    </w:div>
                    <w:div w:id="1281573192">
                      <w:marLeft w:val="0"/>
                      <w:marRight w:val="0"/>
                      <w:marTop w:val="0"/>
                      <w:marBottom w:val="0"/>
                      <w:divBdr>
                        <w:top w:val="none" w:sz="0" w:space="0" w:color="auto"/>
                        <w:left w:val="none" w:sz="0" w:space="0" w:color="auto"/>
                        <w:bottom w:val="none" w:sz="0" w:space="0" w:color="auto"/>
                        <w:right w:val="none" w:sz="0" w:space="0" w:color="auto"/>
                      </w:divBdr>
                    </w:div>
                    <w:div w:id="1314987679">
                      <w:marLeft w:val="0"/>
                      <w:marRight w:val="0"/>
                      <w:marTop w:val="0"/>
                      <w:marBottom w:val="0"/>
                      <w:divBdr>
                        <w:top w:val="none" w:sz="0" w:space="0" w:color="auto"/>
                        <w:left w:val="none" w:sz="0" w:space="0" w:color="auto"/>
                        <w:bottom w:val="none" w:sz="0" w:space="0" w:color="auto"/>
                        <w:right w:val="none" w:sz="0" w:space="0" w:color="auto"/>
                      </w:divBdr>
                    </w:div>
                    <w:div w:id="1319309681">
                      <w:marLeft w:val="0"/>
                      <w:marRight w:val="0"/>
                      <w:marTop w:val="0"/>
                      <w:marBottom w:val="0"/>
                      <w:divBdr>
                        <w:top w:val="none" w:sz="0" w:space="0" w:color="auto"/>
                        <w:left w:val="none" w:sz="0" w:space="0" w:color="auto"/>
                        <w:bottom w:val="none" w:sz="0" w:space="0" w:color="auto"/>
                        <w:right w:val="none" w:sz="0" w:space="0" w:color="auto"/>
                      </w:divBdr>
                    </w:div>
                    <w:div w:id="1321422435">
                      <w:marLeft w:val="0"/>
                      <w:marRight w:val="0"/>
                      <w:marTop w:val="0"/>
                      <w:marBottom w:val="0"/>
                      <w:divBdr>
                        <w:top w:val="none" w:sz="0" w:space="0" w:color="auto"/>
                        <w:left w:val="none" w:sz="0" w:space="0" w:color="auto"/>
                        <w:bottom w:val="none" w:sz="0" w:space="0" w:color="auto"/>
                        <w:right w:val="none" w:sz="0" w:space="0" w:color="auto"/>
                      </w:divBdr>
                    </w:div>
                    <w:div w:id="1323702746">
                      <w:marLeft w:val="0"/>
                      <w:marRight w:val="0"/>
                      <w:marTop w:val="0"/>
                      <w:marBottom w:val="0"/>
                      <w:divBdr>
                        <w:top w:val="none" w:sz="0" w:space="0" w:color="auto"/>
                        <w:left w:val="none" w:sz="0" w:space="0" w:color="auto"/>
                        <w:bottom w:val="none" w:sz="0" w:space="0" w:color="auto"/>
                        <w:right w:val="none" w:sz="0" w:space="0" w:color="auto"/>
                      </w:divBdr>
                    </w:div>
                    <w:div w:id="1328905338">
                      <w:marLeft w:val="0"/>
                      <w:marRight w:val="0"/>
                      <w:marTop w:val="0"/>
                      <w:marBottom w:val="0"/>
                      <w:divBdr>
                        <w:top w:val="none" w:sz="0" w:space="0" w:color="auto"/>
                        <w:left w:val="none" w:sz="0" w:space="0" w:color="auto"/>
                        <w:bottom w:val="none" w:sz="0" w:space="0" w:color="auto"/>
                        <w:right w:val="none" w:sz="0" w:space="0" w:color="auto"/>
                      </w:divBdr>
                    </w:div>
                    <w:div w:id="1333486120">
                      <w:marLeft w:val="0"/>
                      <w:marRight w:val="0"/>
                      <w:marTop w:val="0"/>
                      <w:marBottom w:val="0"/>
                      <w:divBdr>
                        <w:top w:val="none" w:sz="0" w:space="0" w:color="auto"/>
                        <w:left w:val="none" w:sz="0" w:space="0" w:color="auto"/>
                        <w:bottom w:val="none" w:sz="0" w:space="0" w:color="auto"/>
                        <w:right w:val="none" w:sz="0" w:space="0" w:color="auto"/>
                      </w:divBdr>
                    </w:div>
                    <w:div w:id="1346134056">
                      <w:marLeft w:val="0"/>
                      <w:marRight w:val="0"/>
                      <w:marTop w:val="0"/>
                      <w:marBottom w:val="0"/>
                      <w:divBdr>
                        <w:top w:val="none" w:sz="0" w:space="0" w:color="auto"/>
                        <w:left w:val="none" w:sz="0" w:space="0" w:color="auto"/>
                        <w:bottom w:val="none" w:sz="0" w:space="0" w:color="auto"/>
                        <w:right w:val="none" w:sz="0" w:space="0" w:color="auto"/>
                      </w:divBdr>
                    </w:div>
                    <w:div w:id="1358044068">
                      <w:marLeft w:val="0"/>
                      <w:marRight w:val="0"/>
                      <w:marTop w:val="0"/>
                      <w:marBottom w:val="0"/>
                      <w:divBdr>
                        <w:top w:val="none" w:sz="0" w:space="0" w:color="auto"/>
                        <w:left w:val="none" w:sz="0" w:space="0" w:color="auto"/>
                        <w:bottom w:val="none" w:sz="0" w:space="0" w:color="auto"/>
                        <w:right w:val="none" w:sz="0" w:space="0" w:color="auto"/>
                      </w:divBdr>
                    </w:div>
                    <w:div w:id="1371413434">
                      <w:marLeft w:val="0"/>
                      <w:marRight w:val="0"/>
                      <w:marTop w:val="0"/>
                      <w:marBottom w:val="0"/>
                      <w:divBdr>
                        <w:top w:val="none" w:sz="0" w:space="0" w:color="auto"/>
                        <w:left w:val="none" w:sz="0" w:space="0" w:color="auto"/>
                        <w:bottom w:val="none" w:sz="0" w:space="0" w:color="auto"/>
                        <w:right w:val="none" w:sz="0" w:space="0" w:color="auto"/>
                      </w:divBdr>
                    </w:div>
                    <w:div w:id="1371686221">
                      <w:marLeft w:val="0"/>
                      <w:marRight w:val="0"/>
                      <w:marTop w:val="0"/>
                      <w:marBottom w:val="0"/>
                      <w:divBdr>
                        <w:top w:val="none" w:sz="0" w:space="0" w:color="auto"/>
                        <w:left w:val="none" w:sz="0" w:space="0" w:color="auto"/>
                        <w:bottom w:val="none" w:sz="0" w:space="0" w:color="auto"/>
                        <w:right w:val="none" w:sz="0" w:space="0" w:color="auto"/>
                      </w:divBdr>
                    </w:div>
                    <w:div w:id="1372924326">
                      <w:marLeft w:val="0"/>
                      <w:marRight w:val="0"/>
                      <w:marTop w:val="0"/>
                      <w:marBottom w:val="0"/>
                      <w:divBdr>
                        <w:top w:val="none" w:sz="0" w:space="0" w:color="auto"/>
                        <w:left w:val="none" w:sz="0" w:space="0" w:color="auto"/>
                        <w:bottom w:val="none" w:sz="0" w:space="0" w:color="auto"/>
                        <w:right w:val="none" w:sz="0" w:space="0" w:color="auto"/>
                      </w:divBdr>
                    </w:div>
                    <w:div w:id="1373385635">
                      <w:marLeft w:val="0"/>
                      <w:marRight w:val="0"/>
                      <w:marTop w:val="0"/>
                      <w:marBottom w:val="0"/>
                      <w:divBdr>
                        <w:top w:val="none" w:sz="0" w:space="0" w:color="auto"/>
                        <w:left w:val="none" w:sz="0" w:space="0" w:color="auto"/>
                        <w:bottom w:val="none" w:sz="0" w:space="0" w:color="auto"/>
                        <w:right w:val="none" w:sz="0" w:space="0" w:color="auto"/>
                      </w:divBdr>
                    </w:div>
                    <w:div w:id="1375740279">
                      <w:marLeft w:val="0"/>
                      <w:marRight w:val="0"/>
                      <w:marTop w:val="0"/>
                      <w:marBottom w:val="0"/>
                      <w:divBdr>
                        <w:top w:val="none" w:sz="0" w:space="0" w:color="auto"/>
                        <w:left w:val="none" w:sz="0" w:space="0" w:color="auto"/>
                        <w:bottom w:val="none" w:sz="0" w:space="0" w:color="auto"/>
                        <w:right w:val="none" w:sz="0" w:space="0" w:color="auto"/>
                      </w:divBdr>
                    </w:div>
                    <w:div w:id="1376925750">
                      <w:marLeft w:val="0"/>
                      <w:marRight w:val="0"/>
                      <w:marTop w:val="0"/>
                      <w:marBottom w:val="0"/>
                      <w:divBdr>
                        <w:top w:val="none" w:sz="0" w:space="0" w:color="auto"/>
                        <w:left w:val="none" w:sz="0" w:space="0" w:color="auto"/>
                        <w:bottom w:val="none" w:sz="0" w:space="0" w:color="auto"/>
                        <w:right w:val="none" w:sz="0" w:space="0" w:color="auto"/>
                      </w:divBdr>
                    </w:div>
                    <w:div w:id="1380397380">
                      <w:marLeft w:val="0"/>
                      <w:marRight w:val="0"/>
                      <w:marTop w:val="0"/>
                      <w:marBottom w:val="0"/>
                      <w:divBdr>
                        <w:top w:val="none" w:sz="0" w:space="0" w:color="auto"/>
                        <w:left w:val="none" w:sz="0" w:space="0" w:color="auto"/>
                        <w:bottom w:val="none" w:sz="0" w:space="0" w:color="auto"/>
                        <w:right w:val="none" w:sz="0" w:space="0" w:color="auto"/>
                      </w:divBdr>
                    </w:div>
                    <w:div w:id="1391269705">
                      <w:marLeft w:val="0"/>
                      <w:marRight w:val="0"/>
                      <w:marTop w:val="0"/>
                      <w:marBottom w:val="120"/>
                      <w:divBdr>
                        <w:top w:val="none" w:sz="0" w:space="0" w:color="auto"/>
                        <w:left w:val="none" w:sz="0" w:space="0" w:color="auto"/>
                        <w:bottom w:val="none" w:sz="0" w:space="0" w:color="auto"/>
                        <w:right w:val="none" w:sz="0" w:space="0" w:color="auto"/>
                      </w:divBdr>
                    </w:div>
                    <w:div w:id="1395546330">
                      <w:marLeft w:val="0"/>
                      <w:marRight w:val="0"/>
                      <w:marTop w:val="0"/>
                      <w:marBottom w:val="0"/>
                      <w:divBdr>
                        <w:top w:val="none" w:sz="0" w:space="0" w:color="auto"/>
                        <w:left w:val="none" w:sz="0" w:space="0" w:color="auto"/>
                        <w:bottom w:val="none" w:sz="0" w:space="0" w:color="auto"/>
                        <w:right w:val="none" w:sz="0" w:space="0" w:color="auto"/>
                      </w:divBdr>
                    </w:div>
                    <w:div w:id="1403597182">
                      <w:marLeft w:val="0"/>
                      <w:marRight w:val="0"/>
                      <w:marTop w:val="0"/>
                      <w:marBottom w:val="0"/>
                      <w:divBdr>
                        <w:top w:val="none" w:sz="0" w:space="0" w:color="auto"/>
                        <w:left w:val="none" w:sz="0" w:space="0" w:color="auto"/>
                        <w:bottom w:val="none" w:sz="0" w:space="0" w:color="auto"/>
                        <w:right w:val="none" w:sz="0" w:space="0" w:color="auto"/>
                      </w:divBdr>
                    </w:div>
                    <w:div w:id="1407340140">
                      <w:marLeft w:val="0"/>
                      <w:marRight w:val="0"/>
                      <w:marTop w:val="0"/>
                      <w:marBottom w:val="0"/>
                      <w:divBdr>
                        <w:top w:val="none" w:sz="0" w:space="0" w:color="auto"/>
                        <w:left w:val="none" w:sz="0" w:space="0" w:color="auto"/>
                        <w:bottom w:val="none" w:sz="0" w:space="0" w:color="auto"/>
                        <w:right w:val="none" w:sz="0" w:space="0" w:color="auto"/>
                      </w:divBdr>
                    </w:div>
                    <w:div w:id="1425102823">
                      <w:marLeft w:val="0"/>
                      <w:marRight w:val="0"/>
                      <w:marTop w:val="0"/>
                      <w:marBottom w:val="0"/>
                      <w:divBdr>
                        <w:top w:val="none" w:sz="0" w:space="0" w:color="auto"/>
                        <w:left w:val="none" w:sz="0" w:space="0" w:color="auto"/>
                        <w:bottom w:val="none" w:sz="0" w:space="0" w:color="auto"/>
                        <w:right w:val="none" w:sz="0" w:space="0" w:color="auto"/>
                      </w:divBdr>
                    </w:div>
                    <w:div w:id="1426413137">
                      <w:marLeft w:val="0"/>
                      <w:marRight w:val="0"/>
                      <w:marTop w:val="0"/>
                      <w:marBottom w:val="0"/>
                      <w:divBdr>
                        <w:top w:val="none" w:sz="0" w:space="0" w:color="auto"/>
                        <w:left w:val="none" w:sz="0" w:space="0" w:color="auto"/>
                        <w:bottom w:val="none" w:sz="0" w:space="0" w:color="auto"/>
                        <w:right w:val="none" w:sz="0" w:space="0" w:color="auto"/>
                      </w:divBdr>
                    </w:div>
                    <w:div w:id="1443501811">
                      <w:marLeft w:val="0"/>
                      <w:marRight w:val="0"/>
                      <w:marTop w:val="0"/>
                      <w:marBottom w:val="0"/>
                      <w:divBdr>
                        <w:top w:val="none" w:sz="0" w:space="0" w:color="auto"/>
                        <w:left w:val="none" w:sz="0" w:space="0" w:color="auto"/>
                        <w:bottom w:val="none" w:sz="0" w:space="0" w:color="auto"/>
                        <w:right w:val="none" w:sz="0" w:space="0" w:color="auto"/>
                      </w:divBdr>
                    </w:div>
                    <w:div w:id="1447849751">
                      <w:marLeft w:val="0"/>
                      <w:marRight w:val="0"/>
                      <w:marTop w:val="0"/>
                      <w:marBottom w:val="0"/>
                      <w:divBdr>
                        <w:top w:val="none" w:sz="0" w:space="0" w:color="auto"/>
                        <w:left w:val="none" w:sz="0" w:space="0" w:color="auto"/>
                        <w:bottom w:val="none" w:sz="0" w:space="0" w:color="auto"/>
                        <w:right w:val="none" w:sz="0" w:space="0" w:color="auto"/>
                      </w:divBdr>
                    </w:div>
                    <w:div w:id="1448770165">
                      <w:marLeft w:val="0"/>
                      <w:marRight w:val="0"/>
                      <w:marTop w:val="72"/>
                      <w:marBottom w:val="120"/>
                      <w:divBdr>
                        <w:top w:val="none" w:sz="0" w:space="0" w:color="auto"/>
                        <w:left w:val="none" w:sz="0" w:space="0" w:color="auto"/>
                        <w:bottom w:val="none" w:sz="0" w:space="0" w:color="auto"/>
                        <w:right w:val="none" w:sz="0" w:space="0" w:color="auto"/>
                      </w:divBdr>
                    </w:div>
                    <w:div w:id="1467620654">
                      <w:marLeft w:val="0"/>
                      <w:marRight w:val="0"/>
                      <w:marTop w:val="0"/>
                      <w:marBottom w:val="0"/>
                      <w:divBdr>
                        <w:top w:val="none" w:sz="0" w:space="0" w:color="auto"/>
                        <w:left w:val="none" w:sz="0" w:space="0" w:color="auto"/>
                        <w:bottom w:val="none" w:sz="0" w:space="0" w:color="auto"/>
                        <w:right w:val="none" w:sz="0" w:space="0" w:color="auto"/>
                      </w:divBdr>
                    </w:div>
                    <w:div w:id="1474446963">
                      <w:marLeft w:val="0"/>
                      <w:marRight w:val="0"/>
                      <w:marTop w:val="0"/>
                      <w:marBottom w:val="0"/>
                      <w:divBdr>
                        <w:top w:val="none" w:sz="0" w:space="0" w:color="auto"/>
                        <w:left w:val="none" w:sz="0" w:space="0" w:color="auto"/>
                        <w:bottom w:val="none" w:sz="0" w:space="0" w:color="auto"/>
                        <w:right w:val="none" w:sz="0" w:space="0" w:color="auto"/>
                      </w:divBdr>
                    </w:div>
                    <w:div w:id="1475947289">
                      <w:marLeft w:val="0"/>
                      <w:marRight w:val="336"/>
                      <w:marTop w:val="120"/>
                      <w:marBottom w:val="312"/>
                      <w:divBdr>
                        <w:top w:val="none" w:sz="0" w:space="0" w:color="auto"/>
                        <w:left w:val="none" w:sz="0" w:space="0" w:color="auto"/>
                        <w:bottom w:val="none" w:sz="0" w:space="0" w:color="auto"/>
                        <w:right w:val="none" w:sz="0" w:space="0" w:color="auto"/>
                      </w:divBdr>
                      <w:divsChild>
                        <w:div w:id="109206974">
                          <w:marLeft w:val="0"/>
                          <w:marRight w:val="0"/>
                          <w:marTop w:val="0"/>
                          <w:marBottom w:val="0"/>
                          <w:divBdr>
                            <w:top w:val="single" w:sz="6" w:space="2" w:color="C8CCD1"/>
                            <w:left w:val="single" w:sz="6" w:space="2" w:color="C8CCD1"/>
                            <w:bottom w:val="single" w:sz="6" w:space="2" w:color="C8CCD1"/>
                            <w:right w:val="single" w:sz="6" w:space="2" w:color="C8CCD1"/>
                          </w:divBdr>
                          <w:divsChild>
                            <w:div w:id="1007558842">
                              <w:marLeft w:val="0"/>
                              <w:marRight w:val="0"/>
                              <w:marTop w:val="0"/>
                              <w:marBottom w:val="0"/>
                              <w:divBdr>
                                <w:top w:val="none" w:sz="0" w:space="2" w:color="auto"/>
                                <w:left w:val="none" w:sz="0" w:space="2" w:color="auto"/>
                                <w:bottom w:val="none" w:sz="0" w:space="2" w:color="auto"/>
                                <w:right w:val="none" w:sz="0" w:space="2" w:color="auto"/>
                              </w:divBdr>
                              <w:divsChild>
                                <w:div w:id="18705294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37849">
                      <w:marLeft w:val="0"/>
                      <w:marRight w:val="0"/>
                      <w:marTop w:val="0"/>
                      <w:marBottom w:val="0"/>
                      <w:divBdr>
                        <w:top w:val="none" w:sz="0" w:space="0" w:color="auto"/>
                        <w:left w:val="none" w:sz="0" w:space="0" w:color="auto"/>
                        <w:bottom w:val="none" w:sz="0" w:space="0" w:color="auto"/>
                        <w:right w:val="none" w:sz="0" w:space="0" w:color="auto"/>
                      </w:divBdr>
                    </w:div>
                    <w:div w:id="1482305029">
                      <w:marLeft w:val="0"/>
                      <w:marRight w:val="0"/>
                      <w:marTop w:val="0"/>
                      <w:marBottom w:val="0"/>
                      <w:divBdr>
                        <w:top w:val="none" w:sz="0" w:space="0" w:color="auto"/>
                        <w:left w:val="none" w:sz="0" w:space="0" w:color="auto"/>
                        <w:bottom w:val="none" w:sz="0" w:space="0" w:color="auto"/>
                        <w:right w:val="none" w:sz="0" w:space="0" w:color="auto"/>
                      </w:divBdr>
                    </w:div>
                    <w:div w:id="1483690124">
                      <w:marLeft w:val="0"/>
                      <w:marRight w:val="0"/>
                      <w:marTop w:val="0"/>
                      <w:marBottom w:val="0"/>
                      <w:divBdr>
                        <w:top w:val="none" w:sz="0" w:space="0" w:color="auto"/>
                        <w:left w:val="none" w:sz="0" w:space="0" w:color="auto"/>
                        <w:bottom w:val="none" w:sz="0" w:space="0" w:color="auto"/>
                        <w:right w:val="none" w:sz="0" w:space="0" w:color="auto"/>
                      </w:divBdr>
                    </w:div>
                    <w:div w:id="1494831462">
                      <w:marLeft w:val="0"/>
                      <w:marRight w:val="0"/>
                      <w:marTop w:val="0"/>
                      <w:marBottom w:val="0"/>
                      <w:divBdr>
                        <w:top w:val="single" w:sz="6" w:space="2" w:color="A2A9B1"/>
                        <w:left w:val="single" w:sz="6" w:space="2" w:color="A2A9B1"/>
                        <w:bottom w:val="single" w:sz="6" w:space="2" w:color="A2A9B1"/>
                        <w:right w:val="single" w:sz="6" w:space="2" w:color="A2A9B1"/>
                      </w:divBdr>
                      <w:divsChild>
                        <w:div w:id="1258366761">
                          <w:marLeft w:val="960"/>
                          <w:marRight w:val="960"/>
                          <w:marTop w:val="0"/>
                          <w:marBottom w:val="0"/>
                          <w:divBdr>
                            <w:top w:val="none" w:sz="0" w:space="0" w:color="auto"/>
                            <w:left w:val="none" w:sz="0" w:space="0" w:color="auto"/>
                            <w:bottom w:val="none" w:sz="0" w:space="0" w:color="auto"/>
                            <w:right w:val="none" w:sz="0" w:space="0" w:color="auto"/>
                          </w:divBdr>
                        </w:div>
                        <w:div w:id="1623418135">
                          <w:marLeft w:val="0"/>
                          <w:marRight w:val="120"/>
                          <w:marTop w:val="0"/>
                          <w:marBottom w:val="0"/>
                          <w:divBdr>
                            <w:top w:val="none" w:sz="0" w:space="0" w:color="auto"/>
                            <w:left w:val="none" w:sz="0" w:space="0" w:color="auto"/>
                            <w:bottom w:val="none" w:sz="0" w:space="0" w:color="auto"/>
                            <w:right w:val="none" w:sz="0" w:space="0" w:color="auto"/>
                          </w:divBdr>
                        </w:div>
                      </w:divsChild>
                    </w:div>
                    <w:div w:id="1495219280">
                      <w:marLeft w:val="0"/>
                      <w:marRight w:val="0"/>
                      <w:marTop w:val="0"/>
                      <w:marBottom w:val="0"/>
                      <w:divBdr>
                        <w:top w:val="none" w:sz="0" w:space="0" w:color="auto"/>
                        <w:left w:val="none" w:sz="0" w:space="0" w:color="auto"/>
                        <w:bottom w:val="none" w:sz="0" w:space="0" w:color="auto"/>
                        <w:right w:val="none" w:sz="0" w:space="0" w:color="auto"/>
                      </w:divBdr>
                    </w:div>
                    <w:div w:id="1504782489">
                      <w:marLeft w:val="0"/>
                      <w:marRight w:val="0"/>
                      <w:marTop w:val="0"/>
                      <w:marBottom w:val="0"/>
                      <w:divBdr>
                        <w:top w:val="none" w:sz="0" w:space="0" w:color="auto"/>
                        <w:left w:val="none" w:sz="0" w:space="0" w:color="auto"/>
                        <w:bottom w:val="none" w:sz="0" w:space="0" w:color="auto"/>
                        <w:right w:val="none" w:sz="0" w:space="0" w:color="auto"/>
                      </w:divBdr>
                    </w:div>
                    <w:div w:id="1510363188">
                      <w:marLeft w:val="0"/>
                      <w:marRight w:val="0"/>
                      <w:marTop w:val="0"/>
                      <w:marBottom w:val="0"/>
                      <w:divBdr>
                        <w:top w:val="none" w:sz="0" w:space="0" w:color="auto"/>
                        <w:left w:val="none" w:sz="0" w:space="0" w:color="auto"/>
                        <w:bottom w:val="none" w:sz="0" w:space="0" w:color="auto"/>
                        <w:right w:val="none" w:sz="0" w:space="0" w:color="auto"/>
                      </w:divBdr>
                    </w:div>
                    <w:div w:id="1511723944">
                      <w:marLeft w:val="0"/>
                      <w:marRight w:val="0"/>
                      <w:marTop w:val="0"/>
                      <w:marBottom w:val="0"/>
                      <w:divBdr>
                        <w:top w:val="none" w:sz="0" w:space="0" w:color="auto"/>
                        <w:left w:val="none" w:sz="0" w:space="0" w:color="auto"/>
                        <w:bottom w:val="none" w:sz="0" w:space="0" w:color="auto"/>
                        <w:right w:val="none" w:sz="0" w:space="0" w:color="auto"/>
                      </w:divBdr>
                    </w:div>
                    <w:div w:id="1517961356">
                      <w:marLeft w:val="0"/>
                      <w:marRight w:val="0"/>
                      <w:marTop w:val="0"/>
                      <w:marBottom w:val="0"/>
                      <w:divBdr>
                        <w:top w:val="none" w:sz="0" w:space="0" w:color="auto"/>
                        <w:left w:val="none" w:sz="0" w:space="0" w:color="auto"/>
                        <w:bottom w:val="none" w:sz="0" w:space="0" w:color="auto"/>
                        <w:right w:val="none" w:sz="0" w:space="0" w:color="auto"/>
                      </w:divBdr>
                    </w:div>
                    <w:div w:id="1524170984">
                      <w:marLeft w:val="0"/>
                      <w:marRight w:val="0"/>
                      <w:marTop w:val="0"/>
                      <w:marBottom w:val="0"/>
                      <w:divBdr>
                        <w:top w:val="none" w:sz="0" w:space="0" w:color="auto"/>
                        <w:left w:val="none" w:sz="0" w:space="0" w:color="auto"/>
                        <w:bottom w:val="none" w:sz="0" w:space="0" w:color="auto"/>
                        <w:right w:val="none" w:sz="0" w:space="0" w:color="auto"/>
                      </w:divBdr>
                    </w:div>
                    <w:div w:id="1535734290">
                      <w:marLeft w:val="0"/>
                      <w:marRight w:val="0"/>
                      <w:marTop w:val="0"/>
                      <w:marBottom w:val="0"/>
                      <w:divBdr>
                        <w:top w:val="none" w:sz="0" w:space="0" w:color="auto"/>
                        <w:left w:val="none" w:sz="0" w:space="0" w:color="auto"/>
                        <w:bottom w:val="none" w:sz="0" w:space="0" w:color="auto"/>
                        <w:right w:val="none" w:sz="0" w:space="0" w:color="auto"/>
                      </w:divBdr>
                    </w:div>
                    <w:div w:id="1540583540">
                      <w:marLeft w:val="0"/>
                      <w:marRight w:val="0"/>
                      <w:marTop w:val="0"/>
                      <w:marBottom w:val="0"/>
                      <w:divBdr>
                        <w:top w:val="none" w:sz="0" w:space="0" w:color="auto"/>
                        <w:left w:val="none" w:sz="0" w:space="0" w:color="auto"/>
                        <w:bottom w:val="none" w:sz="0" w:space="0" w:color="auto"/>
                        <w:right w:val="none" w:sz="0" w:space="0" w:color="auto"/>
                      </w:divBdr>
                    </w:div>
                    <w:div w:id="1552225979">
                      <w:marLeft w:val="0"/>
                      <w:marRight w:val="0"/>
                      <w:marTop w:val="0"/>
                      <w:marBottom w:val="0"/>
                      <w:divBdr>
                        <w:top w:val="none" w:sz="0" w:space="0" w:color="auto"/>
                        <w:left w:val="none" w:sz="0" w:space="0" w:color="auto"/>
                        <w:bottom w:val="none" w:sz="0" w:space="0" w:color="auto"/>
                        <w:right w:val="none" w:sz="0" w:space="0" w:color="auto"/>
                      </w:divBdr>
                    </w:div>
                    <w:div w:id="1560895422">
                      <w:marLeft w:val="0"/>
                      <w:marRight w:val="0"/>
                      <w:marTop w:val="0"/>
                      <w:marBottom w:val="0"/>
                      <w:divBdr>
                        <w:top w:val="none" w:sz="0" w:space="0" w:color="auto"/>
                        <w:left w:val="none" w:sz="0" w:space="0" w:color="auto"/>
                        <w:bottom w:val="none" w:sz="0" w:space="0" w:color="auto"/>
                        <w:right w:val="none" w:sz="0" w:space="0" w:color="auto"/>
                      </w:divBdr>
                    </w:div>
                    <w:div w:id="1569415827">
                      <w:marLeft w:val="0"/>
                      <w:marRight w:val="0"/>
                      <w:marTop w:val="0"/>
                      <w:marBottom w:val="0"/>
                      <w:divBdr>
                        <w:top w:val="none" w:sz="0" w:space="0" w:color="auto"/>
                        <w:left w:val="none" w:sz="0" w:space="0" w:color="auto"/>
                        <w:bottom w:val="none" w:sz="0" w:space="0" w:color="auto"/>
                        <w:right w:val="none" w:sz="0" w:space="0" w:color="auto"/>
                      </w:divBdr>
                    </w:div>
                    <w:div w:id="1576933090">
                      <w:marLeft w:val="0"/>
                      <w:marRight w:val="0"/>
                      <w:marTop w:val="0"/>
                      <w:marBottom w:val="0"/>
                      <w:divBdr>
                        <w:top w:val="single" w:sz="6" w:space="5" w:color="A2A9B1"/>
                        <w:left w:val="single" w:sz="6" w:space="24" w:color="A2A9B1"/>
                        <w:bottom w:val="single" w:sz="6" w:space="5" w:color="A2A9B1"/>
                        <w:right w:val="single" w:sz="6" w:space="24" w:color="A2A9B1"/>
                      </w:divBdr>
                    </w:div>
                    <w:div w:id="1582064126">
                      <w:marLeft w:val="0"/>
                      <w:marRight w:val="0"/>
                      <w:marTop w:val="0"/>
                      <w:marBottom w:val="0"/>
                      <w:divBdr>
                        <w:top w:val="none" w:sz="0" w:space="0" w:color="auto"/>
                        <w:left w:val="none" w:sz="0" w:space="0" w:color="auto"/>
                        <w:bottom w:val="none" w:sz="0" w:space="0" w:color="auto"/>
                        <w:right w:val="none" w:sz="0" w:space="0" w:color="auto"/>
                      </w:divBdr>
                    </w:div>
                    <w:div w:id="1584337676">
                      <w:marLeft w:val="336"/>
                      <w:marRight w:val="0"/>
                      <w:marTop w:val="120"/>
                      <w:marBottom w:val="312"/>
                      <w:divBdr>
                        <w:top w:val="none" w:sz="0" w:space="0" w:color="auto"/>
                        <w:left w:val="none" w:sz="0" w:space="0" w:color="auto"/>
                        <w:bottom w:val="none" w:sz="0" w:space="0" w:color="auto"/>
                        <w:right w:val="none" w:sz="0" w:space="0" w:color="auto"/>
                      </w:divBdr>
                      <w:divsChild>
                        <w:div w:id="864946216">
                          <w:marLeft w:val="0"/>
                          <w:marRight w:val="0"/>
                          <w:marTop w:val="0"/>
                          <w:marBottom w:val="0"/>
                          <w:divBdr>
                            <w:top w:val="single" w:sz="6" w:space="2" w:color="C8CCD1"/>
                            <w:left w:val="single" w:sz="6" w:space="2" w:color="C8CCD1"/>
                            <w:bottom w:val="single" w:sz="6" w:space="2" w:color="C8CCD1"/>
                            <w:right w:val="single" w:sz="6" w:space="2" w:color="C8CCD1"/>
                          </w:divBdr>
                          <w:divsChild>
                            <w:div w:id="1477644033">
                              <w:marLeft w:val="0"/>
                              <w:marRight w:val="0"/>
                              <w:marTop w:val="0"/>
                              <w:marBottom w:val="0"/>
                              <w:divBdr>
                                <w:top w:val="none" w:sz="0" w:space="2" w:color="auto"/>
                                <w:left w:val="none" w:sz="0" w:space="2" w:color="auto"/>
                                <w:bottom w:val="none" w:sz="0" w:space="2" w:color="auto"/>
                                <w:right w:val="none" w:sz="0" w:space="2" w:color="auto"/>
                              </w:divBdr>
                              <w:divsChild>
                                <w:div w:id="18123625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4231">
                      <w:marLeft w:val="0"/>
                      <w:marRight w:val="0"/>
                      <w:marTop w:val="0"/>
                      <w:marBottom w:val="0"/>
                      <w:divBdr>
                        <w:top w:val="none" w:sz="0" w:space="0" w:color="auto"/>
                        <w:left w:val="none" w:sz="0" w:space="0" w:color="auto"/>
                        <w:bottom w:val="none" w:sz="0" w:space="0" w:color="auto"/>
                        <w:right w:val="none" w:sz="0" w:space="0" w:color="auto"/>
                      </w:divBdr>
                    </w:div>
                    <w:div w:id="1591885771">
                      <w:marLeft w:val="0"/>
                      <w:marRight w:val="0"/>
                      <w:marTop w:val="0"/>
                      <w:marBottom w:val="0"/>
                      <w:divBdr>
                        <w:top w:val="none" w:sz="0" w:space="0" w:color="auto"/>
                        <w:left w:val="none" w:sz="0" w:space="0" w:color="auto"/>
                        <w:bottom w:val="none" w:sz="0" w:space="0" w:color="auto"/>
                        <w:right w:val="none" w:sz="0" w:space="0" w:color="auto"/>
                      </w:divBdr>
                    </w:div>
                    <w:div w:id="1632785810">
                      <w:marLeft w:val="0"/>
                      <w:marRight w:val="0"/>
                      <w:marTop w:val="0"/>
                      <w:marBottom w:val="0"/>
                      <w:divBdr>
                        <w:top w:val="none" w:sz="0" w:space="0" w:color="auto"/>
                        <w:left w:val="none" w:sz="0" w:space="0" w:color="auto"/>
                        <w:bottom w:val="none" w:sz="0" w:space="0" w:color="auto"/>
                        <w:right w:val="none" w:sz="0" w:space="0" w:color="auto"/>
                      </w:divBdr>
                    </w:div>
                    <w:div w:id="1639913359">
                      <w:marLeft w:val="0"/>
                      <w:marRight w:val="0"/>
                      <w:marTop w:val="0"/>
                      <w:marBottom w:val="0"/>
                      <w:divBdr>
                        <w:top w:val="none" w:sz="0" w:space="0" w:color="auto"/>
                        <w:left w:val="none" w:sz="0" w:space="0" w:color="auto"/>
                        <w:bottom w:val="none" w:sz="0" w:space="0" w:color="auto"/>
                        <w:right w:val="none" w:sz="0" w:space="0" w:color="auto"/>
                      </w:divBdr>
                    </w:div>
                    <w:div w:id="1641376486">
                      <w:marLeft w:val="0"/>
                      <w:marRight w:val="0"/>
                      <w:marTop w:val="0"/>
                      <w:marBottom w:val="0"/>
                      <w:divBdr>
                        <w:top w:val="none" w:sz="0" w:space="0" w:color="auto"/>
                        <w:left w:val="none" w:sz="0" w:space="0" w:color="auto"/>
                        <w:bottom w:val="none" w:sz="0" w:space="0" w:color="auto"/>
                        <w:right w:val="none" w:sz="0" w:space="0" w:color="auto"/>
                      </w:divBdr>
                    </w:div>
                    <w:div w:id="1642684923">
                      <w:marLeft w:val="0"/>
                      <w:marRight w:val="0"/>
                      <w:marTop w:val="0"/>
                      <w:marBottom w:val="0"/>
                      <w:divBdr>
                        <w:top w:val="none" w:sz="0" w:space="0" w:color="auto"/>
                        <w:left w:val="none" w:sz="0" w:space="0" w:color="auto"/>
                        <w:bottom w:val="none" w:sz="0" w:space="0" w:color="auto"/>
                        <w:right w:val="none" w:sz="0" w:space="0" w:color="auto"/>
                      </w:divBdr>
                    </w:div>
                    <w:div w:id="1650015548">
                      <w:marLeft w:val="0"/>
                      <w:marRight w:val="0"/>
                      <w:marTop w:val="0"/>
                      <w:marBottom w:val="0"/>
                      <w:divBdr>
                        <w:top w:val="none" w:sz="0" w:space="0" w:color="auto"/>
                        <w:left w:val="none" w:sz="0" w:space="0" w:color="auto"/>
                        <w:bottom w:val="none" w:sz="0" w:space="0" w:color="auto"/>
                        <w:right w:val="none" w:sz="0" w:space="0" w:color="auto"/>
                      </w:divBdr>
                    </w:div>
                    <w:div w:id="1650480872">
                      <w:marLeft w:val="0"/>
                      <w:marRight w:val="0"/>
                      <w:marTop w:val="0"/>
                      <w:marBottom w:val="0"/>
                      <w:divBdr>
                        <w:top w:val="none" w:sz="0" w:space="0" w:color="auto"/>
                        <w:left w:val="none" w:sz="0" w:space="0" w:color="auto"/>
                        <w:bottom w:val="none" w:sz="0" w:space="0" w:color="auto"/>
                        <w:right w:val="none" w:sz="0" w:space="0" w:color="auto"/>
                      </w:divBdr>
                    </w:div>
                    <w:div w:id="1652172312">
                      <w:marLeft w:val="0"/>
                      <w:marRight w:val="0"/>
                      <w:marTop w:val="0"/>
                      <w:marBottom w:val="0"/>
                      <w:divBdr>
                        <w:top w:val="none" w:sz="0" w:space="0" w:color="auto"/>
                        <w:left w:val="none" w:sz="0" w:space="0" w:color="auto"/>
                        <w:bottom w:val="none" w:sz="0" w:space="0" w:color="auto"/>
                        <w:right w:val="none" w:sz="0" w:space="0" w:color="auto"/>
                      </w:divBdr>
                    </w:div>
                    <w:div w:id="1661613446">
                      <w:marLeft w:val="0"/>
                      <w:marRight w:val="120"/>
                      <w:marTop w:val="0"/>
                      <w:marBottom w:val="0"/>
                      <w:divBdr>
                        <w:top w:val="none" w:sz="0" w:space="0" w:color="auto"/>
                        <w:left w:val="none" w:sz="0" w:space="0" w:color="auto"/>
                        <w:bottom w:val="none" w:sz="0" w:space="0" w:color="auto"/>
                        <w:right w:val="none" w:sz="0" w:space="0" w:color="auto"/>
                      </w:divBdr>
                    </w:div>
                    <w:div w:id="1663317593">
                      <w:marLeft w:val="0"/>
                      <w:marRight w:val="0"/>
                      <w:marTop w:val="0"/>
                      <w:marBottom w:val="0"/>
                      <w:divBdr>
                        <w:top w:val="none" w:sz="0" w:space="0" w:color="auto"/>
                        <w:left w:val="none" w:sz="0" w:space="0" w:color="auto"/>
                        <w:bottom w:val="none" w:sz="0" w:space="0" w:color="auto"/>
                        <w:right w:val="none" w:sz="0" w:space="0" w:color="auto"/>
                      </w:divBdr>
                    </w:div>
                    <w:div w:id="1674838979">
                      <w:marLeft w:val="0"/>
                      <w:marRight w:val="0"/>
                      <w:marTop w:val="0"/>
                      <w:marBottom w:val="0"/>
                      <w:divBdr>
                        <w:top w:val="none" w:sz="0" w:space="0" w:color="auto"/>
                        <w:left w:val="none" w:sz="0" w:space="0" w:color="auto"/>
                        <w:bottom w:val="none" w:sz="0" w:space="0" w:color="auto"/>
                        <w:right w:val="none" w:sz="0" w:space="0" w:color="auto"/>
                      </w:divBdr>
                    </w:div>
                    <w:div w:id="1681272904">
                      <w:marLeft w:val="0"/>
                      <w:marRight w:val="0"/>
                      <w:marTop w:val="0"/>
                      <w:marBottom w:val="0"/>
                      <w:divBdr>
                        <w:top w:val="none" w:sz="0" w:space="0" w:color="auto"/>
                        <w:left w:val="none" w:sz="0" w:space="0" w:color="auto"/>
                        <w:bottom w:val="none" w:sz="0" w:space="0" w:color="auto"/>
                        <w:right w:val="none" w:sz="0" w:space="0" w:color="auto"/>
                      </w:divBdr>
                    </w:div>
                    <w:div w:id="1683968085">
                      <w:marLeft w:val="0"/>
                      <w:marRight w:val="0"/>
                      <w:marTop w:val="0"/>
                      <w:marBottom w:val="0"/>
                      <w:divBdr>
                        <w:top w:val="none" w:sz="0" w:space="0" w:color="auto"/>
                        <w:left w:val="none" w:sz="0" w:space="0" w:color="auto"/>
                        <w:bottom w:val="none" w:sz="0" w:space="0" w:color="auto"/>
                        <w:right w:val="none" w:sz="0" w:space="0" w:color="auto"/>
                      </w:divBdr>
                    </w:div>
                    <w:div w:id="1684235989">
                      <w:marLeft w:val="0"/>
                      <w:marRight w:val="0"/>
                      <w:marTop w:val="0"/>
                      <w:marBottom w:val="0"/>
                      <w:divBdr>
                        <w:top w:val="none" w:sz="0" w:space="0" w:color="auto"/>
                        <w:left w:val="none" w:sz="0" w:space="0" w:color="auto"/>
                        <w:bottom w:val="none" w:sz="0" w:space="0" w:color="auto"/>
                        <w:right w:val="none" w:sz="0" w:space="0" w:color="auto"/>
                      </w:divBdr>
                    </w:div>
                    <w:div w:id="1685210133">
                      <w:marLeft w:val="960"/>
                      <w:marRight w:val="960"/>
                      <w:marTop w:val="0"/>
                      <w:marBottom w:val="0"/>
                      <w:divBdr>
                        <w:top w:val="none" w:sz="0" w:space="0" w:color="auto"/>
                        <w:left w:val="none" w:sz="0" w:space="0" w:color="auto"/>
                        <w:bottom w:val="none" w:sz="0" w:space="0" w:color="auto"/>
                        <w:right w:val="none" w:sz="0" w:space="0" w:color="auto"/>
                      </w:divBdr>
                    </w:div>
                    <w:div w:id="1686177379">
                      <w:marLeft w:val="0"/>
                      <w:marRight w:val="0"/>
                      <w:marTop w:val="0"/>
                      <w:marBottom w:val="120"/>
                      <w:divBdr>
                        <w:top w:val="none" w:sz="0" w:space="0" w:color="auto"/>
                        <w:left w:val="none" w:sz="0" w:space="0" w:color="auto"/>
                        <w:bottom w:val="none" w:sz="0" w:space="0" w:color="auto"/>
                        <w:right w:val="none" w:sz="0" w:space="0" w:color="auto"/>
                      </w:divBdr>
                    </w:div>
                    <w:div w:id="1693339620">
                      <w:marLeft w:val="0"/>
                      <w:marRight w:val="0"/>
                      <w:marTop w:val="0"/>
                      <w:marBottom w:val="0"/>
                      <w:divBdr>
                        <w:top w:val="none" w:sz="0" w:space="0" w:color="auto"/>
                        <w:left w:val="none" w:sz="0" w:space="0" w:color="auto"/>
                        <w:bottom w:val="none" w:sz="0" w:space="0" w:color="auto"/>
                        <w:right w:val="none" w:sz="0" w:space="0" w:color="auto"/>
                      </w:divBdr>
                    </w:div>
                    <w:div w:id="1694040690">
                      <w:marLeft w:val="0"/>
                      <w:marRight w:val="0"/>
                      <w:marTop w:val="0"/>
                      <w:marBottom w:val="0"/>
                      <w:divBdr>
                        <w:top w:val="none" w:sz="0" w:space="0" w:color="auto"/>
                        <w:left w:val="none" w:sz="0" w:space="0" w:color="auto"/>
                        <w:bottom w:val="none" w:sz="0" w:space="0" w:color="auto"/>
                        <w:right w:val="none" w:sz="0" w:space="0" w:color="auto"/>
                      </w:divBdr>
                    </w:div>
                    <w:div w:id="1699231312">
                      <w:marLeft w:val="0"/>
                      <w:marRight w:val="0"/>
                      <w:marTop w:val="0"/>
                      <w:marBottom w:val="0"/>
                      <w:divBdr>
                        <w:top w:val="none" w:sz="0" w:space="0" w:color="auto"/>
                        <w:left w:val="none" w:sz="0" w:space="0" w:color="auto"/>
                        <w:bottom w:val="none" w:sz="0" w:space="0" w:color="auto"/>
                        <w:right w:val="none" w:sz="0" w:space="0" w:color="auto"/>
                      </w:divBdr>
                    </w:div>
                    <w:div w:id="1699505942">
                      <w:marLeft w:val="0"/>
                      <w:marRight w:val="0"/>
                      <w:marTop w:val="0"/>
                      <w:marBottom w:val="0"/>
                      <w:divBdr>
                        <w:top w:val="none" w:sz="0" w:space="0" w:color="auto"/>
                        <w:left w:val="none" w:sz="0" w:space="0" w:color="auto"/>
                        <w:bottom w:val="none" w:sz="0" w:space="0" w:color="auto"/>
                        <w:right w:val="none" w:sz="0" w:space="0" w:color="auto"/>
                      </w:divBdr>
                    </w:div>
                    <w:div w:id="1707677270">
                      <w:marLeft w:val="0"/>
                      <w:marRight w:val="0"/>
                      <w:marTop w:val="0"/>
                      <w:marBottom w:val="0"/>
                      <w:divBdr>
                        <w:top w:val="none" w:sz="0" w:space="0" w:color="auto"/>
                        <w:left w:val="none" w:sz="0" w:space="0" w:color="auto"/>
                        <w:bottom w:val="none" w:sz="0" w:space="0" w:color="auto"/>
                        <w:right w:val="none" w:sz="0" w:space="0" w:color="auto"/>
                      </w:divBdr>
                    </w:div>
                    <w:div w:id="1711875047">
                      <w:marLeft w:val="0"/>
                      <w:marRight w:val="0"/>
                      <w:marTop w:val="0"/>
                      <w:marBottom w:val="0"/>
                      <w:divBdr>
                        <w:top w:val="none" w:sz="0" w:space="0" w:color="auto"/>
                        <w:left w:val="none" w:sz="0" w:space="0" w:color="auto"/>
                        <w:bottom w:val="none" w:sz="0" w:space="0" w:color="auto"/>
                        <w:right w:val="none" w:sz="0" w:space="0" w:color="auto"/>
                      </w:divBdr>
                    </w:div>
                    <w:div w:id="1718117951">
                      <w:marLeft w:val="0"/>
                      <w:marRight w:val="0"/>
                      <w:marTop w:val="0"/>
                      <w:marBottom w:val="0"/>
                      <w:divBdr>
                        <w:top w:val="none" w:sz="0" w:space="0" w:color="auto"/>
                        <w:left w:val="none" w:sz="0" w:space="0" w:color="auto"/>
                        <w:bottom w:val="none" w:sz="0" w:space="0" w:color="auto"/>
                        <w:right w:val="none" w:sz="0" w:space="0" w:color="auto"/>
                      </w:divBdr>
                    </w:div>
                    <w:div w:id="1730499501">
                      <w:marLeft w:val="0"/>
                      <w:marRight w:val="0"/>
                      <w:marTop w:val="0"/>
                      <w:marBottom w:val="0"/>
                      <w:divBdr>
                        <w:top w:val="none" w:sz="0" w:space="0" w:color="auto"/>
                        <w:left w:val="none" w:sz="0" w:space="0" w:color="auto"/>
                        <w:bottom w:val="none" w:sz="0" w:space="0" w:color="auto"/>
                        <w:right w:val="none" w:sz="0" w:space="0" w:color="auto"/>
                      </w:divBdr>
                    </w:div>
                    <w:div w:id="1734884843">
                      <w:marLeft w:val="0"/>
                      <w:marRight w:val="0"/>
                      <w:marTop w:val="0"/>
                      <w:marBottom w:val="0"/>
                      <w:divBdr>
                        <w:top w:val="none" w:sz="0" w:space="0" w:color="auto"/>
                        <w:left w:val="none" w:sz="0" w:space="0" w:color="auto"/>
                        <w:bottom w:val="none" w:sz="0" w:space="0" w:color="auto"/>
                        <w:right w:val="none" w:sz="0" w:space="0" w:color="auto"/>
                      </w:divBdr>
                    </w:div>
                    <w:div w:id="1741949493">
                      <w:marLeft w:val="0"/>
                      <w:marRight w:val="0"/>
                      <w:marTop w:val="0"/>
                      <w:marBottom w:val="0"/>
                      <w:divBdr>
                        <w:top w:val="none" w:sz="0" w:space="0" w:color="auto"/>
                        <w:left w:val="none" w:sz="0" w:space="0" w:color="auto"/>
                        <w:bottom w:val="none" w:sz="0" w:space="0" w:color="auto"/>
                        <w:right w:val="none" w:sz="0" w:space="0" w:color="auto"/>
                      </w:divBdr>
                    </w:div>
                    <w:div w:id="1745879578">
                      <w:marLeft w:val="0"/>
                      <w:marRight w:val="0"/>
                      <w:marTop w:val="0"/>
                      <w:marBottom w:val="120"/>
                      <w:divBdr>
                        <w:top w:val="none" w:sz="0" w:space="0" w:color="auto"/>
                        <w:left w:val="none" w:sz="0" w:space="0" w:color="auto"/>
                        <w:bottom w:val="none" w:sz="0" w:space="0" w:color="auto"/>
                        <w:right w:val="none" w:sz="0" w:space="0" w:color="auto"/>
                      </w:divBdr>
                    </w:div>
                    <w:div w:id="1746292513">
                      <w:marLeft w:val="0"/>
                      <w:marRight w:val="0"/>
                      <w:marTop w:val="0"/>
                      <w:marBottom w:val="0"/>
                      <w:divBdr>
                        <w:top w:val="none" w:sz="0" w:space="0" w:color="auto"/>
                        <w:left w:val="none" w:sz="0" w:space="0" w:color="auto"/>
                        <w:bottom w:val="none" w:sz="0" w:space="0" w:color="auto"/>
                        <w:right w:val="none" w:sz="0" w:space="0" w:color="auto"/>
                      </w:divBdr>
                    </w:div>
                    <w:div w:id="1750033310">
                      <w:marLeft w:val="0"/>
                      <w:marRight w:val="0"/>
                      <w:marTop w:val="0"/>
                      <w:marBottom w:val="0"/>
                      <w:divBdr>
                        <w:top w:val="none" w:sz="0" w:space="0" w:color="auto"/>
                        <w:left w:val="none" w:sz="0" w:space="0" w:color="auto"/>
                        <w:bottom w:val="none" w:sz="0" w:space="0" w:color="auto"/>
                        <w:right w:val="none" w:sz="0" w:space="0" w:color="auto"/>
                      </w:divBdr>
                    </w:div>
                    <w:div w:id="1757945653">
                      <w:marLeft w:val="0"/>
                      <w:marRight w:val="0"/>
                      <w:marTop w:val="0"/>
                      <w:marBottom w:val="0"/>
                      <w:divBdr>
                        <w:top w:val="none" w:sz="0" w:space="0" w:color="auto"/>
                        <w:left w:val="none" w:sz="0" w:space="0" w:color="auto"/>
                        <w:bottom w:val="none" w:sz="0" w:space="0" w:color="auto"/>
                        <w:right w:val="none" w:sz="0" w:space="0" w:color="auto"/>
                      </w:divBdr>
                    </w:div>
                    <w:div w:id="1807048476">
                      <w:marLeft w:val="0"/>
                      <w:marRight w:val="0"/>
                      <w:marTop w:val="0"/>
                      <w:marBottom w:val="0"/>
                      <w:divBdr>
                        <w:top w:val="none" w:sz="0" w:space="0" w:color="auto"/>
                        <w:left w:val="none" w:sz="0" w:space="0" w:color="auto"/>
                        <w:bottom w:val="none" w:sz="0" w:space="0" w:color="auto"/>
                        <w:right w:val="none" w:sz="0" w:space="0" w:color="auto"/>
                      </w:divBdr>
                    </w:div>
                    <w:div w:id="1807623304">
                      <w:marLeft w:val="336"/>
                      <w:marRight w:val="0"/>
                      <w:marTop w:val="120"/>
                      <w:marBottom w:val="312"/>
                      <w:divBdr>
                        <w:top w:val="none" w:sz="0" w:space="0" w:color="auto"/>
                        <w:left w:val="none" w:sz="0" w:space="0" w:color="auto"/>
                        <w:bottom w:val="none" w:sz="0" w:space="0" w:color="auto"/>
                        <w:right w:val="none" w:sz="0" w:space="0" w:color="auto"/>
                      </w:divBdr>
                      <w:divsChild>
                        <w:div w:id="1764298562">
                          <w:marLeft w:val="0"/>
                          <w:marRight w:val="0"/>
                          <w:marTop w:val="0"/>
                          <w:marBottom w:val="0"/>
                          <w:divBdr>
                            <w:top w:val="single" w:sz="6" w:space="2" w:color="C8CCD1"/>
                            <w:left w:val="single" w:sz="6" w:space="2" w:color="C8CCD1"/>
                            <w:bottom w:val="single" w:sz="6" w:space="2" w:color="C8CCD1"/>
                            <w:right w:val="single" w:sz="6" w:space="2" w:color="C8CCD1"/>
                          </w:divBdr>
                          <w:divsChild>
                            <w:div w:id="954795094">
                              <w:marLeft w:val="0"/>
                              <w:marRight w:val="0"/>
                              <w:marTop w:val="0"/>
                              <w:marBottom w:val="0"/>
                              <w:divBdr>
                                <w:top w:val="none" w:sz="0" w:space="2" w:color="auto"/>
                                <w:left w:val="none" w:sz="0" w:space="2" w:color="auto"/>
                                <w:bottom w:val="none" w:sz="0" w:space="2" w:color="auto"/>
                                <w:right w:val="none" w:sz="0" w:space="2" w:color="auto"/>
                              </w:divBdr>
                              <w:divsChild>
                                <w:div w:id="10743567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7995">
                      <w:marLeft w:val="0"/>
                      <w:marRight w:val="0"/>
                      <w:marTop w:val="0"/>
                      <w:marBottom w:val="0"/>
                      <w:divBdr>
                        <w:top w:val="none" w:sz="0" w:space="0" w:color="auto"/>
                        <w:left w:val="none" w:sz="0" w:space="0" w:color="auto"/>
                        <w:bottom w:val="none" w:sz="0" w:space="0" w:color="auto"/>
                        <w:right w:val="none" w:sz="0" w:space="0" w:color="auto"/>
                      </w:divBdr>
                    </w:div>
                    <w:div w:id="1824200281">
                      <w:marLeft w:val="0"/>
                      <w:marRight w:val="0"/>
                      <w:marTop w:val="0"/>
                      <w:marBottom w:val="0"/>
                      <w:divBdr>
                        <w:top w:val="none" w:sz="0" w:space="0" w:color="auto"/>
                        <w:left w:val="none" w:sz="0" w:space="0" w:color="auto"/>
                        <w:bottom w:val="none" w:sz="0" w:space="0" w:color="auto"/>
                        <w:right w:val="none" w:sz="0" w:space="0" w:color="auto"/>
                      </w:divBdr>
                    </w:div>
                    <w:div w:id="1835293188">
                      <w:marLeft w:val="0"/>
                      <w:marRight w:val="0"/>
                      <w:marTop w:val="0"/>
                      <w:marBottom w:val="0"/>
                      <w:divBdr>
                        <w:top w:val="none" w:sz="0" w:space="0" w:color="auto"/>
                        <w:left w:val="none" w:sz="0" w:space="0" w:color="auto"/>
                        <w:bottom w:val="none" w:sz="0" w:space="0" w:color="auto"/>
                        <w:right w:val="none" w:sz="0" w:space="0" w:color="auto"/>
                      </w:divBdr>
                    </w:div>
                    <w:div w:id="1836064829">
                      <w:marLeft w:val="0"/>
                      <w:marRight w:val="0"/>
                      <w:marTop w:val="0"/>
                      <w:marBottom w:val="0"/>
                      <w:divBdr>
                        <w:top w:val="none" w:sz="0" w:space="0" w:color="auto"/>
                        <w:left w:val="none" w:sz="0" w:space="0" w:color="auto"/>
                        <w:bottom w:val="none" w:sz="0" w:space="0" w:color="auto"/>
                        <w:right w:val="none" w:sz="0" w:space="0" w:color="auto"/>
                      </w:divBdr>
                    </w:div>
                    <w:div w:id="1837573502">
                      <w:marLeft w:val="0"/>
                      <w:marRight w:val="0"/>
                      <w:marTop w:val="0"/>
                      <w:marBottom w:val="0"/>
                      <w:divBdr>
                        <w:top w:val="none" w:sz="0" w:space="0" w:color="auto"/>
                        <w:left w:val="none" w:sz="0" w:space="0" w:color="auto"/>
                        <w:bottom w:val="none" w:sz="0" w:space="0" w:color="auto"/>
                        <w:right w:val="none" w:sz="0" w:space="0" w:color="auto"/>
                      </w:divBdr>
                    </w:div>
                    <w:div w:id="1838839976">
                      <w:marLeft w:val="0"/>
                      <w:marRight w:val="0"/>
                      <w:marTop w:val="0"/>
                      <w:marBottom w:val="0"/>
                      <w:divBdr>
                        <w:top w:val="none" w:sz="0" w:space="0" w:color="auto"/>
                        <w:left w:val="none" w:sz="0" w:space="0" w:color="auto"/>
                        <w:bottom w:val="none" w:sz="0" w:space="0" w:color="auto"/>
                        <w:right w:val="none" w:sz="0" w:space="0" w:color="auto"/>
                      </w:divBdr>
                    </w:div>
                    <w:div w:id="1840733244">
                      <w:marLeft w:val="0"/>
                      <w:marRight w:val="0"/>
                      <w:marTop w:val="0"/>
                      <w:marBottom w:val="0"/>
                      <w:divBdr>
                        <w:top w:val="none" w:sz="0" w:space="0" w:color="auto"/>
                        <w:left w:val="none" w:sz="0" w:space="0" w:color="auto"/>
                        <w:bottom w:val="none" w:sz="0" w:space="0" w:color="auto"/>
                        <w:right w:val="none" w:sz="0" w:space="0" w:color="auto"/>
                      </w:divBdr>
                    </w:div>
                    <w:div w:id="1844972925">
                      <w:marLeft w:val="0"/>
                      <w:marRight w:val="0"/>
                      <w:marTop w:val="0"/>
                      <w:marBottom w:val="0"/>
                      <w:divBdr>
                        <w:top w:val="none" w:sz="0" w:space="0" w:color="auto"/>
                        <w:left w:val="none" w:sz="0" w:space="0" w:color="auto"/>
                        <w:bottom w:val="none" w:sz="0" w:space="0" w:color="auto"/>
                        <w:right w:val="none" w:sz="0" w:space="0" w:color="auto"/>
                      </w:divBdr>
                    </w:div>
                    <w:div w:id="1848518505">
                      <w:marLeft w:val="0"/>
                      <w:marRight w:val="0"/>
                      <w:marTop w:val="0"/>
                      <w:marBottom w:val="0"/>
                      <w:divBdr>
                        <w:top w:val="none" w:sz="0" w:space="0" w:color="auto"/>
                        <w:left w:val="none" w:sz="0" w:space="0" w:color="auto"/>
                        <w:bottom w:val="none" w:sz="0" w:space="0" w:color="auto"/>
                        <w:right w:val="none" w:sz="0" w:space="0" w:color="auto"/>
                      </w:divBdr>
                    </w:div>
                    <w:div w:id="1854683587">
                      <w:marLeft w:val="0"/>
                      <w:marRight w:val="0"/>
                      <w:marTop w:val="0"/>
                      <w:marBottom w:val="0"/>
                      <w:divBdr>
                        <w:top w:val="none" w:sz="0" w:space="0" w:color="auto"/>
                        <w:left w:val="none" w:sz="0" w:space="0" w:color="auto"/>
                        <w:bottom w:val="none" w:sz="0" w:space="0" w:color="auto"/>
                        <w:right w:val="none" w:sz="0" w:space="0" w:color="auto"/>
                      </w:divBdr>
                    </w:div>
                    <w:div w:id="1855223355">
                      <w:marLeft w:val="0"/>
                      <w:marRight w:val="0"/>
                      <w:marTop w:val="0"/>
                      <w:marBottom w:val="0"/>
                      <w:divBdr>
                        <w:top w:val="none" w:sz="0" w:space="0" w:color="auto"/>
                        <w:left w:val="none" w:sz="0" w:space="0" w:color="auto"/>
                        <w:bottom w:val="none" w:sz="0" w:space="0" w:color="auto"/>
                        <w:right w:val="none" w:sz="0" w:space="0" w:color="auto"/>
                      </w:divBdr>
                    </w:div>
                    <w:div w:id="1860195478">
                      <w:marLeft w:val="0"/>
                      <w:marRight w:val="0"/>
                      <w:marTop w:val="0"/>
                      <w:marBottom w:val="0"/>
                      <w:divBdr>
                        <w:top w:val="none" w:sz="0" w:space="0" w:color="auto"/>
                        <w:left w:val="none" w:sz="0" w:space="0" w:color="auto"/>
                        <w:bottom w:val="none" w:sz="0" w:space="0" w:color="auto"/>
                        <w:right w:val="none" w:sz="0" w:space="0" w:color="auto"/>
                      </w:divBdr>
                    </w:div>
                    <w:div w:id="1865092883">
                      <w:marLeft w:val="0"/>
                      <w:marRight w:val="0"/>
                      <w:marTop w:val="0"/>
                      <w:marBottom w:val="0"/>
                      <w:divBdr>
                        <w:top w:val="none" w:sz="0" w:space="0" w:color="auto"/>
                        <w:left w:val="none" w:sz="0" w:space="0" w:color="auto"/>
                        <w:bottom w:val="none" w:sz="0" w:space="0" w:color="auto"/>
                        <w:right w:val="none" w:sz="0" w:space="0" w:color="auto"/>
                      </w:divBdr>
                    </w:div>
                    <w:div w:id="1870680370">
                      <w:marLeft w:val="0"/>
                      <w:marRight w:val="0"/>
                      <w:marTop w:val="0"/>
                      <w:marBottom w:val="0"/>
                      <w:divBdr>
                        <w:top w:val="none" w:sz="0" w:space="0" w:color="auto"/>
                        <w:left w:val="none" w:sz="0" w:space="0" w:color="auto"/>
                        <w:bottom w:val="none" w:sz="0" w:space="0" w:color="auto"/>
                        <w:right w:val="none" w:sz="0" w:space="0" w:color="auto"/>
                      </w:divBdr>
                    </w:div>
                    <w:div w:id="1892619707">
                      <w:marLeft w:val="0"/>
                      <w:marRight w:val="0"/>
                      <w:marTop w:val="0"/>
                      <w:marBottom w:val="0"/>
                      <w:divBdr>
                        <w:top w:val="none" w:sz="0" w:space="0" w:color="auto"/>
                        <w:left w:val="none" w:sz="0" w:space="0" w:color="auto"/>
                        <w:bottom w:val="none" w:sz="0" w:space="0" w:color="auto"/>
                        <w:right w:val="none" w:sz="0" w:space="0" w:color="auto"/>
                      </w:divBdr>
                    </w:div>
                    <w:div w:id="1893417137">
                      <w:marLeft w:val="0"/>
                      <w:marRight w:val="0"/>
                      <w:marTop w:val="0"/>
                      <w:marBottom w:val="0"/>
                      <w:divBdr>
                        <w:top w:val="none" w:sz="0" w:space="0" w:color="auto"/>
                        <w:left w:val="none" w:sz="0" w:space="0" w:color="auto"/>
                        <w:bottom w:val="none" w:sz="0" w:space="0" w:color="auto"/>
                        <w:right w:val="none" w:sz="0" w:space="0" w:color="auto"/>
                      </w:divBdr>
                    </w:div>
                    <w:div w:id="1894080987">
                      <w:marLeft w:val="0"/>
                      <w:marRight w:val="0"/>
                      <w:marTop w:val="0"/>
                      <w:marBottom w:val="0"/>
                      <w:divBdr>
                        <w:top w:val="none" w:sz="0" w:space="0" w:color="auto"/>
                        <w:left w:val="none" w:sz="0" w:space="0" w:color="auto"/>
                        <w:bottom w:val="none" w:sz="0" w:space="0" w:color="auto"/>
                        <w:right w:val="none" w:sz="0" w:space="0" w:color="auto"/>
                      </w:divBdr>
                    </w:div>
                    <w:div w:id="1895962629">
                      <w:marLeft w:val="0"/>
                      <w:marRight w:val="0"/>
                      <w:marTop w:val="0"/>
                      <w:marBottom w:val="0"/>
                      <w:divBdr>
                        <w:top w:val="none" w:sz="0" w:space="0" w:color="auto"/>
                        <w:left w:val="none" w:sz="0" w:space="0" w:color="auto"/>
                        <w:bottom w:val="none" w:sz="0" w:space="0" w:color="auto"/>
                        <w:right w:val="none" w:sz="0" w:space="0" w:color="auto"/>
                      </w:divBdr>
                    </w:div>
                    <w:div w:id="1899053599">
                      <w:marLeft w:val="0"/>
                      <w:marRight w:val="0"/>
                      <w:marTop w:val="0"/>
                      <w:marBottom w:val="0"/>
                      <w:divBdr>
                        <w:top w:val="none" w:sz="0" w:space="0" w:color="auto"/>
                        <w:left w:val="none" w:sz="0" w:space="0" w:color="auto"/>
                        <w:bottom w:val="none" w:sz="0" w:space="0" w:color="auto"/>
                        <w:right w:val="none" w:sz="0" w:space="0" w:color="auto"/>
                      </w:divBdr>
                    </w:div>
                    <w:div w:id="1904021807">
                      <w:marLeft w:val="0"/>
                      <w:marRight w:val="0"/>
                      <w:marTop w:val="0"/>
                      <w:marBottom w:val="0"/>
                      <w:divBdr>
                        <w:top w:val="none" w:sz="0" w:space="0" w:color="auto"/>
                        <w:left w:val="none" w:sz="0" w:space="0" w:color="auto"/>
                        <w:bottom w:val="none" w:sz="0" w:space="0" w:color="auto"/>
                        <w:right w:val="none" w:sz="0" w:space="0" w:color="auto"/>
                      </w:divBdr>
                    </w:div>
                    <w:div w:id="1919291492">
                      <w:marLeft w:val="0"/>
                      <w:marRight w:val="0"/>
                      <w:marTop w:val="0"/>
                      <w:marBottom w:val="0"/>
                      <w:divBdr>
                        <w:top w:val="none" w:sz="0" w:space="0" w:color="auto"/>
                        <w:left w:val="none" w:sz="0" w:space="0" w:color="auto"/>
                        <w:bottom w:val="none" w:sz="0" w:space="0" w:color="auto"/>
                        <w:right w:val="none" w:sz="0" w:space="0" w:color="auto"/>
                      </w:divBdr>
                    </w:div>
                    <w:div w:id="1920166951">
                      <w:marLeft w:val="0"/>
                      <w:marRight w:val="0"/>
                      <w:marTop w:val="0"/>
                      <w:marBottom w:val="0"/>
                      <w:divBdr>
                        <w:top w:val="none" w:sz="0" w:space="0" w:color="auto"/>
                        <w:left w:val="none" w:sz="0" w:space="0" w:color="auto"/>
                        <w:bottom w:val="none" w:sz="0" w:space="0" w:color="auto"/>
                        <w:right w:val="none" w:sz="0" w:space="0" w:color="auto"/>
                      </w:divBdr>
                    </w:div>
                    <w:div w:id="1920283922">
                      <w:marLeft w:val="0"/>
                      <w:marRight w:val="0"/>
                      <w:marTop w:val="0"/>
                      <w:marBottom w:val="0"/>
                      <w:divBdr>
                        <w:top w:val="none" w:sz="0" w:space="0" w:color="auto"/>
                        <w:left w:val="none" w:sz="0" w:space="0" w:color="auto"/>
                        <w:bottom w:val="none" w:sz="0" w:space="0" w:color="auto"/>
                        <w:right w:val="none" w:sz="0" w:space="0" w:color="auto"/>
                      </w:divBdr>
                    </w:div>
                    <w:div w:id="1927884701">
                      <w:marLeft w:val="0"/>
                      <w:marRight w:val="0"/>
                      <w:marTop w:val="0"/>
                      <w:marBottom w:val="0"/>
                      <w:divBdr>
                        <w:top w:val="none" w:sz="0" w:space="0" w:color="auto"/>
                        <w:left w:val="none" w:sz="0" w:space="0" w:color="auto"/>
                        <w:bottom w:val="none" w:sz="0" w:space="0" w:color="auto"/>
                        <w:right w:val="none" w:sz="0" w:space="0" w:color="auto"/>
                      </w:divBdr>
                    </w:div>
                    <w:div w:id="1933127929">
                      <w:marLeft w:val="0"/>
                      <w:marRight w:val="0"/>
                      <w:marTop w:val="0"/>
                      <w:marBottom w:val="0"/>
                      <w:divBdr>
                        <w:top w:val="none" w:sz="0" w:space="0" w:color="auto"/>
                        <w:left w:val="none" w:sz="0" w:space="0" w:color="auto"/>
                        <w:bottom w:val="none" w:sz="0" w:space="0" w:color="auto"/>
                        <w:right w:val="none" w:sz="0" w:space="0" w:color="auto"/>
                      </w:divBdr>
                    </w:div>
                    <w:div w:id="1936284700">
                      <w:marLeft w:val="0"/>
                      <w:marRight w:val="0"/>
                      <w:marTop w:val="0"/>
                      <w:marBottom w:val="0"/>
                      <w:divBdr>
                        <w:top w:val="none" w:sz="0" w:space="0" w:color="auto"/>
                        <w:left w:val="none" w:sz="0" w:space="0" w:color="auto"/>
                        <w:bottom w:val="none" w:sz="0" w:space="0" w:color="auto"/>
                        <w:right w:val="none" w:sz="0" w:space="0" w:color="auto"/>
                      </w:divBdr>
                    </w:div>
                    <w:div w:id="1937051264">
                      <w:marLeft w:val="0"/>
                      <w:marRight w:val="0"/>
                      <w:marTop w:val="0"/>
                      <w:marBottom w:val="0"/>
                      <w:divBdr>
                        <w:top w:val="none" w:sz="0" w:space="0" w:color="auto"/>
                        <w:left w:val="none" w:sz="0" w:space="0" w:color="auto"/>
                        <w:bottom w:val="none" w:sz="0" w:space="0" w:color="auto"/>
                        <w:right w:val="none" w:sz="0" w:space="0" w:color="auto"/>
                      </w:divBdr>
                    </w:div>
                    <w:div w:id="1940332948">
                      <w:marLeft w:val="0"/>
                      <w:marRight w:val="0"/>
                      <w:marTop w:val="0"/>
                      <w:marBottom w:val="0"/>
                      <w:divBdr>
                        <w:top w:val="none" w:sz="0" w:space="0" w:color="auto"/>
                        <w:left w:val="none" w:sz="0" w:space="0" w:color="auto"/>
                        <w:bottom w:val="none" w:sz="0" w:space="0" w:color="auto"/>
                        <w:right w:val="none" w:sz="0" w:space="0" w:color="auto"/>
                      </w:divBdr>
                    </w:div>
                    <w:div w:id="1950699873">
                      <w:marLeft w:val="0"/>
                      <w:marRight w:val="0"/>
                      <w:marTop w:val="0"/>
                      <w:marBottom w:val="0"/>
                      <w:divBdr>
                        <w:top w:val="none" w:sz="0" w:space="0" w:color="auto"/>
                        <w:left w:val="none" w:sz="0" w:space="0" w:color="auto"/>
                        <w:bottom w:val="none" w:sz="0" w:space="0" w:color="auto"/>
                        <w:right w:val="none" w:sz="0" w:space="0" w:color="auto"/>
                      </w:divBdr>
                    </w:div>
                    <w:div w:id="1959482857">
                      <w:marLeft w:val="0"/>
                      <w:marRight w:val="0"/>
                      <w:marTop w:val="0"/>
                      <w:marBottom w:val="0"/>
                      <w:divBdr>
                        <w:top w:val="none" w:sz="0" w:space="0" w:color="auto"/>
                        <w:left w:val="none" w:sz="0" w:space="0" w:color="auto"/>
                        <w:bottom w:val="none" w:sz="0" w:space="0" w:color="auto"/>
                        <w:right w:val="none" w:sz="0" w:space="0" w:color="auto"/>
                      </w:divBdr>
                    </w:div>
                    <w:div w:id="1959990503">
                      <w:marLeft w:val="0"/>
                      <w:marRight w:val="0"/>
                      <w:marTop w:val="0"/>
                      <w:marBottom w:val="0"/>
                      <w:divBdr>
                        <w:top w:val="none" w:sz="0" w:space="0" w:color="auto"/>
                        <w:left w:val="none" w:sz="0" w:space="0" w:color="auto"/>
                        <w:bottom w:val="none" w:sz="0" w:space="0" w:color="auto"/>
                        <w:right w:val="none" w:sz="0" w:space="0" w:color="auto"/>
                      </w:divBdr>
                    </w:div>
                    <w:div w:id="1962148939">
                      <w:marLeft w:val="0"/>
                      <w:marRight w:val="0"/>
                      <w:marTop w:val="0"/>
                      <w:marBottom w:val="0"/>
                      <w:divBdr>
                        <w:top w:val="none" w:sz="0" w:space="0" w:color="auto"/>
                        <w:left w:val="none" w:sz="0" w:space="0" w:color="auto"/>
                        <w:bottom w:val="none" w:sz="0" w:space="0" w:color="auto"/>
                        <w:right w:val="none" w:sz="0" w:space="0" w:color="auto"/>
                      </w:divBdr>
                    </w:div>
                    <w:div w:id="1967656614">
                      <w:marLeft w:val="0"/>
                      <w:marRight w:val="0"/>
                      <w:marTop w:val="0"/>
                      <w:marBottom w:val="0"/>
                      <w:divBdr>
                        <w:top w:val="none" w:sz="0" w:space="0" w:color="auto"/>
                        <w:left w:val="none" w:sz="0" w:space="0" w:color="auto"/>
                        <w:bottom w:val="none" w:sz="0" w:space="0" w:color="auto"/>
                        <w:right w:val="none" w:sz="0" w:space="0" w:color="auto"/>
                      </w:divBdr>
                    </w:div>
                    <w:div w:id="1970819434">
                      <w:marLeft w:val="0"/>
                      <w:marRight w:val="0"/>
                      <w:marTop w:val="0"/>
                      <w:marBottom w:val="0"/>
                      <w:divBdr>
                        <w:top w:val="none" w:sz="0" w:space="0" w:color="auto"/>
                        <w:left w:val="none" w:sz="0" w:space="0" w:color="auto"/>
                        <w:bottom w:val="none" w:sz="0" w:space="0" w:color="auto"/>
                        <w:right w:val="none" w:sz="0" w:space="0" w:color="auto"/>
                      </w:divBdr>
                    </w:div>
                    <w:div w:id="1973826974">
                      <w:marLeft w:val="0"/>
                      <w:marRight w:val="0"/>
                      <w:marTop w:val="0"/>
                      <w:marBottom w:val="0"/>
                      <w:divBdr>
                        <w:top w:val="none" w:sz="0" w:space="0" w:color="auto"/>
                        <w:left w:val="none" w:sz="0" w:space="0" w:color="auto"/>
                        <w:bottom w:val="none" w:sz="0" w:space="0" w:color="auto"/>
                        <w:right w:val="none" w:sz="0" w:space="0" w:color="auto"/>
                      </w:divBdr>
                    </w:div>
                    <w:div w:id="1986398016">
                      <w:marLeft w:val="0"/>
                      <w:marRight w:val="0"/>
                      <w:marTop w:val="0"/>
                      <w:marBottom w:val="0"/>
                      <w:divBdr>
                        <w:top w:val="none" w:sz="0" w:space="0" w:color="auto"/>
                        <w:left w:val="none" w:sz="0" w:space="0" w:color="auto"/>
                        <w:bottom w:val="none" w:sz="0" w:space="0" w:color="auto"/>
                        <w:right w:val="none" w:sz="0" w:space="0" w:color="auto"/>
                      </w:divBdr>
                    </w:div>
                    <w:div w:id="1988630960">
                      <w:marLeft w:val="0"/>
                      <w:marRight w:val="0"/>
                      <w:marTop w:val="0"/>
                      <w:marBottom w:val="0"/>
                      <w:divBdr>
                        <w:top w:val="none" w:sz="0" w:space="0" w:color="auto"/>
                        <w:left w:val="none" w:sz="0" w:space="0" w:color="auto"/>
                        <w:bottom w:val="none" w:sz="0" w:space="0" w:color="auto"/>
                        <w:right w:val="none" w:sz="0" w:space="0" w:color="auto"/>
                      </w:divBdr>
                    </w:div>
                    <w:div w:id="1989942758">
                      <w:marLeft w:val="0"/>
                      <w:marRight w:val="0"/>
                      <w:marTop w:val="0"/>
                      <w:marBottom w:val="0"/>
                      <w:divBdr>
                        <w:top w:val="none" w:sz="0" w:space="0" w:color="auto"/>
                        <w:left w:val="none" w:sz="0" w:space="0" w:color="auto"/>
                        <w:bottom w:val="none" w:sz="0" w:space="0" w:color="auto"/>
                        <w:right w:val="none" w:sz="0" w:space="0" w:color="auto"/>
                      </w:divBdr>
                    </w:div>
                    <w:div w:id="1997418950">
                      <w:marLeft w:val="0"/>
                      <w:marRight w:val="0"/>
                      <w:marTop w:val="0"/>
                      <w:marBottom w:val="0"/>
                      <w:divBdr>
                        <w:top w:val="none" w:sz="0" w:space="0" w:color="auto"/>
                        <w:left w:val="none" w:sz="0" w:space="0" w:color="auto"/>
                        <w:bottom w:val="none" w:sz="0" w:space="0" w:color="auto"/>
                        <w:right w:val="none" w:sz="0" w:space="0" w:color="auto"/>
                      </w:divBdr>
                    </w:div>
                    <w:div w:id="2004434391">
                      <w:marLeft w:val="0"/>
                      <w:marRight w:val="0"/>
                      <w:marTop w:val="0"/>
                      <w:marBottom w:val="0"/>
                      <w:divBdr>
                        <w:top w:val="none" w:sz="0" w:space="0" w:color="auto"/>
                        <w:left w:val="none" w:sz="0" w:space="0" w:color="auto"/>
                        <w:bottom w:val="none" w:sz="0" w:space="0" w:color="auto"/>
                        <w:right w:val="none" w:sz="0" w:space="0" w:color="auto"/>
                      </w:divBdr>
                    </w:div>
                    <w:div w:id="2007777472">
                      <w:marLeft w:val="0"/>
                      <w:marRight w:val="0"/>
                      <w:marTop w:val="0"/>
                      <w:marBottom w:val="0"/>
                      <w:divBdr>
                        <w:top w:val="none" w:sz="0" w:space="0" w:color="auto"/>
                        <w:left w:val="none" w:sz="0" w:space="0" w:color="auto"/>
                        <w:bottom w:val="none" w:sz="0" w:space="0" w:color="auto"/>
                        <w:right w:val="none" w:sz="0" w:space="0" w:color="auto"/>
                      </w:divBdr>
                    </w:div>
                    <w:div w:id="2008706119">
                      <w:marLeft w:val="0"/>
                      <w:marRight w:val="0"/>
                      <w:marTop w:val="0"/>
                      <w:marBottom w:val="0"/>
                      <w:divBdr>
                        <w:top w:val="none" w:sz="0" w:space="0" w:color="auto"/>
                        <w:left w:val="none" w:sz="0" w:space="0" w:color="auto"/>
                        <w:bottom w:val="none" w:sz="0" w:space="0" w:color="auto"/>
                        <w:right w:val="none" w:sz="0" w:space="0" w:color="auto"/>
                      </w:divBdr>
                    </w:div>
                    <w:div w:id="2008896144">
                      <w:marLeft w:val="0"/>
                      <w:marRight w:val="0"/>
                      <w:marTop w:val="0"/>
                      <w:marBottom w:val="0"/>
                      <w:divBdr>
                        <w:top w:val="none" w:sz="0" w:space="0" w:color="auto"/>
                        <w:left w:val="none" w:sz="0" w:space="0" w:color="auto"/>
                        <w:bottom w:val="none" w:sz="0" w:space="0" w:color="auto"/>
                        <w:right w:val="none" w:sz="0" w:space="0" w:color="auto"/>
                      </w:divBdr>
                    </w:div>
                    <w:div w:id="2015259836">
                      <w:marLeft w:val="0"/>
                      <w:marRight w:val="0"/>
                      <w:marTop w:val="0"/>
                      <w:marBottom w:val="0"/>
                      <w:divBdr>
                        <w:top w:val="none" w:sz="0" w:space="0" w:color="auto"/>
                        <w:left w:val="none" w:sz="0" w:space="0" w:color="auto"/>
                        <w:bottom w:val="none" w:sz="0" w:space="0" w:color="auto"/>
                        <w:right w:val="none" w:sz="0" w:space="0" w:color="auto"/>
                      </w:divBdr>
                    </w:div>
                    <w:div w:id="2015766877">
                      <w:marLeft w:val="0"/>
                      <w:marRight w:val="0"/>
                      <w:marTop w:val="0"/>
                      <w:marBottom w:val="0"/>
                      <w:divBdr>
                        <w:top w:val="none" w:sz="0" w:space="0" w:color="auto"/>
                        <w:left w:val="none" w:sz="0" w:space="0" w:color="auto"/>
                        <w:bottom w:val="none" w:sz="0" w:space="0" w:color="auto"/>
                        <w:right w:val="none" w:sz="0" w:space="0" w:color="auto"/>
                      </w:divBdr>
                    </w:div>
                    <w:div w:id="2019693201">
                      <w:marLeft w:val="0"/>
                      <w:marRight w:val="0"/>
                      <w:marTop w:val="0"/>
                      <w:marBottom w:val="0"/>
                      <w:divBdr>
                        <w:top w:val="none" w:sz="0" w:space="0" w:color="auto"/>
                        <w:left w:val="none" w:sz="0" w:space="0" w:color="auto"/>
                        <w:bottom w:val="none" w:sz="0" w:space="0" w:color="auto"/>
                        <w:right w:val="none" w:sz="0" w:space="0" w:color="auto"/>
                      </w:divBdr>
                    </w:div>
                    <w:div w:id="2038039521">
                      <w:marLeft w:val="0"/>
                      <w:marRight w:val="0"/>
                      <w:marTop w:val="0"/>
                      <w:marBottom w:val="0"/>
                      <w:divBdr>
                        <w:top w:val="none" w:sz="0" w:space="0" w:color="auto"/>
                        <w:left w:val="none" w:sz="0" w:space="0" w:color="auto"/>
                        <w:bottom w:val="none" w:sz="0" w:space="0" w:color="auto"/>
                        <w:right w:val="none" w:sz="0" w:space="0" w:color="auto"/>
                      </w:divBdr>
                    </w:div>
                    <w:div w:id="2043286710">
                      <w:marLeft w:val="0"/>
                      <w:marRight w:val="0"/>
                      <w:marTop w:val="0"/>
                      <w:marBottom w:val="0"/>
                      <w:divBdr>
                        <w:top w:val="none" w:sz="0" w:space="0" w:color="auto"/>
                        <w:left w:val="none" w:sz="0" w:space="0" w:color="auto"/>
                        <w:bottom w:val="none" w:sz="0" w:space="0" w:color="auto"/>
                        <w:right w:val="none" w:sz="0" w:space="0" w:color="auto"/>
                      </w:divBdr>
                    </w:div>
                    <w:div w:id="2051146038">
                      <w:marLeft w:val="0"/>
                      <w:marRight w:val="0"/>
                      <w:marTop w:val="0"/>
                      <w:marBottom w:val="0"/>
                      <w:divBdr>
                        <w:top w:val="none" w:sz="0" w:space="0" w:color="auto"/>
                        <w:left w:val="none" w:sz="0" w:space="0" w:color="auto"/>
                        <w:bottom w:val="none" w:sz="0" w:space="0" w:color="auto"/>
                        <w:right w:val="none" w:sz="0" w:space="0" w:color="auto"/>
                      </w:divBdr>
                    </w:div>
                    <w:div w:id="2052260849">
                      <w:marLeft w:val="0"/>
                      <w:marRight w:val="0"/>
                      <w:marTop w:val="0"/>
                      <w:marBottom w:val="0"/>
                      <w:divBdr>
                        <w:top w:val="none" w:sz="0" w:space="0" w:color="auto"/>
                        <w:left w:val="none" w:sz="0" w:space="0" w:color="auto"/>
                        <w:bottom w:val="none" w:sz="0" w:space="0" w:color="auto"/>
                        <w:right w:val="none" w:sz="0" w:space="0" w:color="auto"/>
                      </w:divBdr>
                    </w:div>
                    <w:div w:id="2054377215">
                      <w:marLeft w:val="0"/>
                      <w:marRight w:val="0"/>
                      <w:marTop w:val="0"/>
                      <w:marBottom w:val="0"/>
                      <w:divBdr>
                        <w:top w:val="none" w:sz="0" w:space="0" w:color="auto"/>
                        <w:left w:val="none" w:sz="0" w:space="0" w:color="auto"/>
                        <w:bottom w:val="none" w:sz="0" w:space="0" w:color="auto"/>
                        <w:right w:val="none" w:sz="0" w:space="0" w:color="auto"/>
                      </w:divBdr>
                    </w:div>
                    <w:div w:id="2056928205">
                      <w:marLeft w:val="0"/>
                      <w:marRight w:val="0"/>
                      <w:marTop w:val="0"/>
                      <w:marBottom w:val="0"/>
                      <w:divBdr>
                        <w:top w:val="none" w:sz="0" w:space="0" w:color="auto"/>
                        <w:left w:val="none" w:sz="0" w:space="0" w:color="auto"/>
                        <w:bottom w:val="none" w:sz="0" w:space="0" w:color="auto"/>
                        <w:right w:val="none" w:sz="0" w:space="0" w:color="auto"/>
                      </w:divBdr>
                    </w:div>
                    <w:div w:id="2057005864">
                      <w:marLeft w:val="0"/>
                      <w:marRight w:val="0"/>
                      <w:marTop w:val="0"/>
                      <w:marBottom w:val="0"/>
                      <w:divBdr>
                        <w:top w:val="none" w:sz="0" w:space="0" w:color="auto"/>
                        <w:left w:val="none" w:sz="0" w:space="0" w:color="auto"/>
                        <w:bottom w:val="none" w:sz="0" w:space="0" w:color="auto"/>
                        <w:right w:val="none" w:sz="0" w:space="0" w:color="auto"/>
                      </w:divBdr>
                    </w:div>
                    <w:div w:id="2058814602">
                      <w:marLeft w:val="0"/>
                      <w:marRight w:val="0"/>
                      <w:marTop w:val="0"/>
                      <w:marBottom w:val="0"/>
                      <w:divBdr>
                        <w:top w:val="none" w:sz="0" w:space="0" w:color="auto"/>
                        <w:left w:val="none" w:sz="0" w:space="0" w:color="auto"/>
                        <w:bottom w:val="none" w:sz="0" w:space="0" w:color="auto"/>
                        <w:right w:val="none" w:sz="0" w:space="0" w:color="auto"/>
                      </w:divBdr>
                    </w:div>
                    <w:div w:id="2063018741">
                      <w:marLeft w:val="0"/>
                      <w:marRight w:val="0"/>
                      <w:marTop w:val="0"/>
                      <w:marBottom w:val="0"/>
                      <w:divBdr>
                        <w:top w:val="none" w:sz="0" w:space="0" w:color="auto"/>
                        <w:left w:val="none" w:sz="0" w:space="0" w:color="auto"/>
                        <w:bottom w:val="none" w:sz="0" w:space="0" w:color="auto"/>
                        <w:right w:val="none" w:sz="0" w:space="0" w:color="auto"/>
                      </w:divBdr>
                    </w:div>
                    <w:div w:id="2066298924">
                      <w:marLeft w:val="0"/>
                      <w:marRight w:val="0"/>
                      <w:marTop w:val="0"/>
                      <w:marBottom w:val="0"/>
                      <w:divBdr>
                        <w:top w:val="none" w:sz="0" w:space="0" w:color="auto"/>
                        <w:left w:val="none" w:sz="0" w:space="0" w:color="auto"/>
                        <w:bottom w:val="none" w:sz="0" w:space="0" w:color="auto"/>
                        <w:right w:val="none" w:sz="0" w:space="0" w:color="auto"/>
                      </w:divBdr>
                    </w:div>
                    <w:div w:id="2066636468">
                      <w:marLeft w:val="0"/>
                      <w:marRight w:val="0"/>
                      <w:marTop w:val="0"/>
                      <w:marBottom w:val="0"/>
                      <w:divBdr>
                        <w:top w:val="none" w:sz="0" w:space="0" w:color="auto"/>
                        <w:left w:val="none" w:sz="0" w:space="0" w:color="auto"/>
                        <w:bottom w:val="none" w:sz="0" w:space="0" w:color="auto"/>
                        <w:right w:val="none" w:sz="0" w:space="0" w:color="auto"/>
                      </w:divBdr>
                    </w:div>
                    <w:div w:id="2066757900">
                      <w:marLeft w:val="0"/>
                      <w:marRight w:val="0"/>
                      <w:marTop w:val="0"/>
                      <w:marBottom w:val="0"/>
                      <w:divBdr>
                        <w:top w:val="none" w:sz="0" w:space="0" w:color="auto"/>
                        <w:left w:val="none" w:sz="0" w:space="0" w:color="auto"/>
                        <w:bottom w:val="none" w:sz="0" w:space="0" w:color="auto"/>
                        <w:right w:val="none" w:sz="0" w:space="0" w:color="auto"/>
                      </w:divBdr>
                    </w:div>
                    <w:div w:id="2073847258">
                      <w:marLeft w:val="0"/>
                      <w:marRight w:val="0"/>
                      <w:marTop w:val="0"/>
                      <w:marBottom w:val="0"/>
                      <w:divBdr>
                        <w:top w:val="none" w:sz="0" w:space="0" w:color="auto"/>
                        <w:left w:val="none" w:sz="0" w:space="0" w:color="auto"/>
                        <w:bottom w:val="none" w:sz="0" w:space="0" w:color="auto"/>
                        <w:right w:val="none" w:sz="0" w:space="0" w:color="auto"/>
                      </w:divBdr>
                    </w:div>
                    <w:div w:id="2075351062">
                      <w:marLeft w:val="0"/>
                      <w:marRight w:val="0"/>
                      <w:marTop w:val="0"/>
                      <w:marBottom w:val="0"/>
                      <w:divBdr>
                        <w:top w:val="single" w:sz="6" w:space="5" w:color="A2A9B1"/>
                        <w:left w:val="single" w:sz="6" w:space="5" w:color="A2A9B1"/>
                        <w:bottom w:val="single" w:sz="6" w:space="5" w:color="A2A9B1"/>
                        <w:right w:val="single" w:sz="6" w:space="5" w:color="A2A9B1"/>
                      </w:divBdr>
                    </w:div>
                    <w:div w:id="2078430839">
                      <w:marLeft w:val="0"/>
                      <w:marRight w:val="0"/>
                      <w:marTop w:val="0"/>
                      <w:marBottom w:val="0"/>
                      <w:divBdr>
                        <w:top w:val="none" w:sz="0" w:space="0" w:color="auto"/>
                        <w:left w:val="none" w:sz="0" w:space="0" w:color="auto"/>
                        <w:bottom w:val="none" w:sz="0" w:space="0" w:color="auto"/>
                        <w:right w:val="none" w:sz="0" w:space="0" w:color="auto"/>
                      </w:divBdr>
                    </w:div>
                    <w:div w:id="2089031216">
                      <w:marLeft w:val="0"/>
                      <w:marRight w:val="0"/>
                      <w:marTop w:val="0"/>
                      <w:marBottom w:val="0"/>
                      <w:divBdr>
                        <w:top w:val="none" w:sz="0" w:space="0" w:color="auto"/>
                        <w:left w:val="none" w:sz="0" w:space="0" w:color="auto"/>
                        <w:bottom w:val="none" w:sz="0" w:space="0" w:color="auto"/>
                        <w:right w:val="none" w:sz="0" w:space="0" w:color="auto"/>
                      </w:divBdr>
                    </w:div>
                    <w:div w:id="2094155616">
                      <w:marLeft w:val="0"/>
                      <w:marRight w:val="0"/>
                      <w:marTop w:val="0"/>
                      <w:marBottom w:val="0"/>
                      <w:divBdr>
                        <w:top w:val="none" w:sz="0" w:space="0" w:color="auto"/>
                        <w:left w:val="none" w:sz="0" w:space="0" w:color="auto"/>
                        <w:bottom w:val="none" w:sz="0" w:space="0" w:color="auto"/>
                        <w:right w:val="none" w:sz="0" w:space="0" w:color="auto"/>
                      </w:divBdr>
                    </w:div>
                    <w:div w:id="2098791413">
                      <w:marLeft w:val="0"/>
                      <w:marRight w:val="0"/>
                      <w:marTop w:val="0"/>
                      <w:marBottom w:val="0"/>
                      <w:divBdr>
                        <w:top w:val="none" w:sz="0" w:space="0" w:color="auto"/>
                        <w:left w:val="none" w:sz="0" w:space="0" w:color="auto"/>
                        <w:bottom w:val="none" w:sz="0" w:space="0" w:color="auto"/>
                        <w:right w:val="none" w:sz="0" w:space="0" w:color="auto"/>
                      </w:divBdr>
                    </w:div>
                    <w:div w:id="2100980178">
                      <w:marLeft w:val="0"/>
                      <w:marRight w:val="0"/>
                      <w:marTop w:val="0"/>
                      <w:marBottom w:val="0"/>
                      <w:divBdr>
                        <w:top w:val="none" w:sz="0" w:space="0" w:color="auto"/>
                        <w:left w:val="none" w:sz="0" w:space="0" w:color="auto"/>
                        <w:bottom w:val="none" w:sz="0" w:space="0" w:color="auto"/>
                        <w:right w:val="none" w:sz="0" w:space="0" w:color="auto"/>
                      </w:divBdr>
                    </w:div>
                    <w:div w:id="2101027004">
                      <w:marLeft w:val="0"/>
                      <w:marRight w:val="0"/>
                      <w:marTop w:val="0"/>
                      <w:marBottom w:val="0"/>
                      <w:divBdr>
                        <w:top w:val="none" w:sz="0" w:space="0" w:color="auto"/>
                        <w:left w:val="none" w:sz="0" w:space="0" w:color="auto"/>
                        <w:bottom w:val="none" w:sz="0" w:space="0" w:color="auto"/>
                        <w:right w:val="none" w:sz="0" w:space="0" w:color="auto"/>
                      </w:divBdr>
                    </w:div>
                    <w:div w:id="2107188383">
                      <w:marLeft w:val="0"/>
                      <w:marRight w:val="0"/>
                      <w:marTop w:val="0"/>
                      <w:marBottom w:val="0"/>
                      <w:divBdr>
                        <w:top w:val="none" w:sz="0" w:space="0" w:color="auto"/>
                        <w:left w:val="none" w:sz="0" w:space="0" w:color="auto"/>
                        <w:bottom w:val="none" w:sz="0" w:space="0" w:color="auto"/>
                        <w:right w:val="none" w:sz="0" w:space="0" w:color="auto"/>
                      </w:divBdr>
                    </w:div>
                    <w:div w:id="2118138439">
                      <w:marLeft w:val="0"/>
                      <w:marRight w:val="0"/>
                      <w:marTop w:val="0"/>
                      <w:marBottom w:val="0"/>
                      <w:divBdr>
                        <w:top w:val="none" w:sz="0" w:space="0" w:color="auto"/>
                        <w:left w:val="none" w:sz="0" w:space="0" w:color="auto"/>
                        <w:bottom w:val="none" w:sz="0" w:space="0" w:color="auto"/>
                        <w:right w:val="none" w:sz="0" w:space="0" w:color="auto"/>
                      </w:divBdr>
                    </w:div>
                    <w:div w:id="2119332750">
                      <w:marLeft w:val="0"/>
                      <w:marRight w:val="0"/>
                      <w:marTop w:val="0"/>
                      <w:marBottom w:val="0"/>
                      <w:divBdr>
                        <w:top w:val="none" w:sz="0" w:space="0" w:color="auto"/>
                        <w:left w:val="none" w:sz="0" w:space="0" w:color="auto"/>
                        <w:bottom w:val="none" w:sz="0" w:space="0" w:color="auto"/>
                        <w:right w:val="none" w:sz="0" w:space="0" w:color="auto"/>
                      </w:divBdr>
                    </w:div>
                    <w:div w:id="2122022584">
                      <w:marLeft w:val="0"/>
                      <w:marRight w:val="0"/>
                      <w:marTop w:val="0"/>
                      <w:marBottom w:val="0"/>
                      <w:divBdr>
                        <w:top w:val="none" w:sz="0" w:space="0" w:color="auto"/>
                        <w:left w:val="none" w:sz="0" w:space="0" w:color="auto"/>
                        <w:bottom w:val="none" w:sz="0" w:space="0" w:color="auto"/>
                        <w:right w:val="none" w:sz="0" w:space="0" w:color="auto"/>
                      </w:divBdr>
                    </w:div>
                    <w:div w:id="2136217689">
                      <w:marLeft w:val="0"/>
                      <w:marRight w:val="0"/>
                      <w:marTop w:val="0"/>
                      <w:marBottom w:val="0"/>
                      <w:divBdr>
                        <w:top w:val="none" w:sz="0" w:space="0" w:color="auto"/>
                        <w:left w:val="none" w:sz="0" w:space="0" w:color="auto"/>
                        <w:bottom w:val="none" w:sz="0" w:space="0" w:color="auto"/>
                        <w:right w:val="none" w:sz="0" w:space="0" w:color="auto"/>
                      </w:divBdr>
                    </w:div>
                    <w:div w:id="2138450717">
                      <w:marLeft w:val="0"/>
                      <w:marRight w:val="0"/>
                      <w:marTop w:val="0"/>
                      <w:marBottom w:val="0"/>
                      <w:divBdr>
                        <w:top w:val="none" w:sz="0" w:space="0" w:color="auto"/>
                        <w:left w:val="none" w:sz="0" w:space="0" w:color="auto"/>
                        <w:bottom w:val="none" w:sz="0" w:space="0" w:color="auto"/>
                        <w:right w:val="none" w:sz="0" w:space="0" w:color="auto"/>
                      </w:divBdr>
                    </w:div>
                    <w:div w:id="2142962823">
                      <w:blockQuote w:val="1"/>
                      <w:marLeft w:val="0"/>
                      <w:marRight w:val="0"/>
                      <w:marTop w:val="240"/>
                      <w:marBottom w:val="240"/>
                      <w:divBdr>
                        <w:top w:val="none" w:sz="0" w:space="0" w:color="auto"/>
                        <w:left w:val="none" w:sz="0" w:space="0" w:color="auto"/>
                        <w:bottom w:val="none" w:sz="0" w:space="0" w:color="auto"/>
                        <w:right w:val="none" w:sz="0" w:space="0" w:color="auto"/>
                      </w:divBdr>
                    </w:div>
                    <w:div w:id="2145076837">
                      <w:marLeft w:val="0"/>
                      <w:marRight w:val="0"/>
                      <w:marTop w:val="0"/>
                      <w:marBottom w:val="0"/>
                      <w:divBdr>
                        <w:top w:val="none" w:sz="0" w:space="0" w:color="auto"/>
                        <w:left w:val="none" w:sz="0" w:space="0" w:color="auto"/>
                        <w:bottom w:val="none" w:sz="0" w:space="0" w:color="auto"/>
                        <w:right w:val="none" w:sz="0" w:space="0" w:color="auto"/>
                      </w:divBdr>
                    </w:div>
                    <w:div w:id="2146728859">
                      <w:marLeft w:val="0"/>
                      <w:marRight w:val="0"/>
                      <w:marTop w:val="0"/>
                      <w:marBottom w:val="0"/>
                      <w:divBdr>
                        <w:top w:val="none" w:sz="0" w:space="0" w:color="auto"/>
                        <w:left w:val="none" w:sz="0" w:space="0" w:color="auto"/>
                        <w:bottom w:val="none" w:sz="0" w:space="0" w:color="auto"/>
                        <w:right w:val="none" w:sz="0" w:space="0" w:color="auto"/>
                      </w:divBdr>
                    </w:div>
                    <w:div w:id="2147311679">
                      <w:marLeft w:val="0"/>
                      <w:marRight w:val="0"/>
                      <w:marTop w:val="0"/>
                      <w:marBottom w:val="0"/>
                      <w:divBdr>
                        <w:top w:val="none" w:sz="0" w:space="0" w:color="auto"/>
                        <w:left w:val="none" w:sz="0" w:space="0" w:color="auto"/>
                        <w:bottom w:val="none" w:sz="0" w:space="0" w:color="auto"/>
                        <w:right w:val="none" w:sz="0" w:space="0" w:color="auto"/>
                      </w:divBdr>
                    </w:div>
                  </w:divsChild>
                </w:div>
                <w:div w:id="1347823423">
                  <w:marLeft w:val="0"/>
                  <w:marRight w:val="0"/>
                  <w:marTop w:val="0"/>
                  <w:marBottom w:val="336"/>
                  <w:divBdr>
                    <w:top w:val="none" w:sz="0" w:space="0" w:color="auto"/>
                    <w:left w:val="none" w:sz="0" w:space="0" w:color="auto"/>
                    <w:bottom w:val="none" w:sz="0" w:space="0" w:color="auto"/>
                    <w:right w:val="none" w:sz="0" w:space="0" w:color="auto"/>
                  </w:divBdr>
                </w:div>
                <w:div w:id="1821193582">
                  <w:marLeft w:val="0"/>
                  <w:marRight w:val="0"/>
                  <w:marTop w:val="0"/>
                  <w:marBottom w:val="0"/>
                  <w:divBdr>
                    <w:top w:val="none" w:sz="0" w:space="0" w:color="auto"/>
                    <w:left w:val="none" w:sz="0" w:space="0" w:color="auto"/>
                    <w:bottom w:val="none" w:sz="0" w:space="0" w:color="auto"/>
                    <w:right w:val="none" w:sz="0" w:space="0" w:color="auto"/>
                  </w:divBdr>
                </w:div>
                <w:div w:id="1952585433">
                  <w:marLeft w:val="0"/>
                  <w:marRight w:val="0"/>
                  <w:marTop w:val="240"/>
                  <w:marBottom w:val="0"/>
                  <w:divBdr>
                    <w:top w:val="single" w:sz="6" w:space="4" w:color="A2A9B1"/>
                    <w:left w:val="single" w:sz="6" w:space="4" w:color="A2A9B1"/>
                    <w:bottom w:val="single" w:sz="6" w:space="4" w:color="A2A9B1"/>
                    <w:right w:val="single" w:sz="6" w:space="4" w:color="A2A9B1"/>
                  </w:divBdr>
                  <w:divsChild>
                    <w:div w:id="7617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6874">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Jebusite" TargetMode="External"/><Relationship Id="rId21" Type="http://schemas.openxmlformats.org/officeDocument/2006/relationships/hyperlink" Target="https://en.wikipedia.org/wiki/Tiberian_vocalization" TargetMode="External"/><Relationship Id="rId63" Type="http://schemas.openxmlformats.org/officeDocument/2006/relationships/hyperlink" Target="https://en.wikipedia.org/wiki/Noah%27s_ark" TargetMode="External"/><Relationship Id="rId159" Type="http://schemas.openxmlformats.org/officeDocument/2006/relationships/hyperlink" Target="https://en.wikipedia.org/wiki/Watcher_(angel)" TargetMode="External"/><Relationship Id="rId170" Type="http://schemas.openxmlformats.org/officeDocument/2006/relationships/hyperlink" Target="https://en.wikipedia.org/wiki/Flood_myth" TargetMode="External"/><Relationship Id="rId226" Type="http://schemas.openxmlformats.org/officeDocument/2006/relationships/hyperlink" Target="http://www.bibler.org/versions/nasb/nasb_2peter02_sml.htm" TargetMode="External"/><Relationship Id="rId268" Type="http://schemas.openxmlformats.org/officeDocument/2006/relationships/hyperlink" Target="https://en.wikipedia.org/wiki/Quran" TargetMode="External"/><Relationship Id="rId32" Type="http://schemas.openxmlformats.org/officeDocument/2006/relationships/hyperlink" Target="https://en.wikipedia.org/wiki/Book_of_Wisdom" TargetMode="External"/><Relationship Id="rId74" Type="http://schemas.openxmlformats.org/officeDocument/2006/relationships/hyperlink" Target="https://en.wikipedia.org/wiki/File:Egerton_Genesis_Noahs_Drunkeness.png" TargetMode="External"/><Relationship Id="rId128" Type="http://schemas.openxmlformats.org/officeDocument/2006/relationships/hyperlink" Target="https://en.wikipedia.org/wiki/Cain" TargetMode="External"/><Relationship Id="rId5" Type="http://schemas.openxmlformats.org/officeDocument/2006/relationships/hyperlink" Target="https://en.wikipedia.org/wiki/Noah" TargetMode="External"/><Relationship Id="rId181" Type="http://schemas.openxmlformats.org/officeDocument/2006/relationships/hyperlink" Target="https://en.wikipedia.org/wiki/Enmebaragesi" TargetMode="External"/><Relationship Id="rId237" Type="http://schemas.openxmlformats.org/officeDocument/2006/relationships/hyperlink" Target="https://en.wikipedia.org/wiki/Continent" TargetMode="External"/><Relationship Id="rId279" Type="http://schemas.openxmlformats.org/officeDocument/2006/relationships/hyperlink" Target="http://www.perseus.tufts.edu/hopper/text?doc=Perseus%3Atext%3A2002.02.0006%3Asura%3D11%3Averse%3D44" TargetMode="External"/><Relationship Id="rId43" Type="http://schemas.openxmlformats.org/officeDocument/2006/relationships/hyperlink" Target="https://en.wikipedia.org/wiki/Quran" TargetMode="External"/><Relationship Id="rId139" Type="http://schemas.openxmlformats.org/officeDocument/2006/relationships/hyperlink" Target="https://en.wikipedia.org/wiki/List_of_minor_Biblical_figures" TargetMode="External"/><Relationship Id="rId290" Type="http://schemas.openxmlformats.org/officeDocument/2006/relationships/hyperlink" Target="https://en.wikipedia.org/wiki/Isaac_Newton" TargetMode="External"/><Relationship Id="rId85" Type="http://schemas.openxmlformats.org/officeDocument/2006/relationships/hyperlink" Target="https://en.wikipedia.org/wiki/Archbishop" TargetMode="External"/><Relationship Id="rId150" Type="http://schemas.openxmlformats.org/officeDocument/2006/relationships/hyperlink" Target="https://en.wikipedia.org/wiki/Ham_(son_of_Noah)" TargetMode="External"/><Relationship Id="rId192" Type="http://schemas.openxmlformats.org/officeDocument/2006/relationships/hyperlink" Target="https://en.wikipedia.org/wiki/Zeus" TargetMode="External"/><Relationship Id="rId206" Type="http://schemas.openxmlformats.org/officeDocument/2006/relationships/hyperlink" Target="https://en.wikipedia.org/wiki/William_Jones_(philologist)" TargetMode="External"/><Relationship Id="rId248" Type="http://schemas.openxmlformats.org/officeDocument/2006/relationships/hyperlink" Target="https://en.wikipedia.org/wiki/Latter_Day_Saint_views_on_Mary" TargetMode="External"/><Relationship Id="rId269" Type="http://schemas.openxmlformats.org/officeDocument/2006/relationships/hyperlink" Target="https://en.wikipedia.org/wiki/Nuh_(surah)" TargetMode="External"/><Relationship Id="rId12" Type="http://schemas.openxmlformats.org/officeDocument/2006/relationships/hyperlink" Target="https://en.wikipedia.org/wiki/Judaism" TargetMode="External"/><Relationship Id="rId33" Type="http://schemas.openxmlformats.org/officeDocument/2006/relationships/hyperlink" Target="https://en.wikipedia.org/wiki/Sirach" TargetMode="External"/><Relationship Id="rId108" Type="http://schemas.openxmlformats.org/officeDocument/2006/relationships/hyperlink" Target="https://en.wikipedia.org/wiki/File:Noahsworld_map.jpg" TargetMode="External"/><Relationship Id="rId129" Type="http://schemas.openxmlformats.org/officeDocument/2006/relationships/hyperlink" Target="https://en.wikipedia.org/wiki/Abel" TargetMode="External"/><Relationship Id="rId280" Type="http://schemas.openxmlformats.org/officeDocument/2006/relationships/hyperlink" Target="https://en.wikipedia.org/wiki/Quran" TargetMode="External"/><Relationship Id="rId54" Type="http://schemas.openxmlformats.org/officeDocument/2006/relationships/hyperlink" Target="https://en.wikipedia.org/wiki/Japheth" TargetMode="External"/><Relationship Id="rId75" Type="http://schemas.openxmlformats.org/officeDocument/2006/relationships/image" Target="media/image3.png"/><Relationship Id="rId96" Type="http://schemas.openxmlformats.org/officeDocument/2006/relationships/image" Target="https://upload.wikimedia.org/wikipedia/commons/thumb/a/a5/Noah-Curses-Ham.jpg/220px-Noah-Curses-Ham.jpg" TargetMode="External"/><Relationship Id="rId140" Type="http://schemas.openxmlformats.org/officeDocument/2006/relationships/hyperlink" Target="https://en.wikipedia.org/wiki/Lamech_(descendant_of_Cain)" TargetMode="External"/><Relationship Id="rId161" Type="http://schemas.openxmlformats.org/officeDocument/2006/relationships/hyperlink" Target="https://en.wikipedia.org/wiki/Orthodox_Tewahedo_biblical_canon" TargetMode="External"/><Relationship Id="rId182" Type="http://schemas.openxmlformats.org/officeDocument/2006/relationships/hyperlink" Target="https://en.wikipedia.org/wiki/Kish_(Sumer)" TargetMode="External"/><Relationship Id="rId217" Type="http://schemas.openxmlformats.org/officeDocument/2006/relationships/hyperlink" Target="https://en.wikipedia.org/wiki/Rashi" TargetMode="External"/><Relationship Id="rId6" Type="http://schemas.openxmlformats.org/officeDocument/2006/relationships/hyperlink" Target="https://en.wikipedia.org/wiki/Noah" TargetMode="External"/><Relationship Id="rId238" Type="http://schemas.openxmlformats.org/officeDocument/2006/relationships/hyperlink" Target="https://en.wikipedia.org/wiki/Japheth" TargetMode="External"/><Relationship Id="rId259" Type="http://schemas.openxmlformats.org/officeDocument/2006/relationships/image" Target="media/image8.jpeg"/><Relationship Id="rId23" Type="http://schemas.openxmlformats.org/officeDocument/2006/relationships/hyperlink" Target="https://en.wikipedia.org/wiki/Arabic_language" TargetMode="External"/><Relationship Id="rId119" Type="http://schemas.openxmlformats.org/officeDocument/2006/relationships/hyperlink" Target="https://en.wikipedia.org/wiki/Hivites" TargetMode="External"/><Relationship Id="rId270" Type="http://schemas.openxmlformats.org/officeDocument/2006/relationships/hyperlink" Target="https://en.wikipedia.org/wiki/Arabic_language" TargetMode="External"/><Relationship Id="rId291" Type="http://schemas.openxmlformats.org/officeDocument/2006/relationships/fontTable" Target="fontTable.xml"/><Relationship Id="rId44" Type="http://schemas.openxmlformats.org/officeDocument/2006/relationships/hyperlink" Target="https://en.wikipedia.org/wiki/Sura_71" TargetMode="External"/><Relationship Id="rId65" Type="http://schemas.openxmlformats.org/officeDocument/2006/relationships/hyperlink" Target="https://en.wikipedia.org/wiki/Noahic_Covenant" TargetMode="External"/><Relationship Id="rId86" Type="http://schemas.openxmlformats.org/officeDocument/2006/relationships/hyperlink" Target="https://en.wikipedia.org/wiki/Constantinople" TargetMode="External"/><Relationship Id="rId130" Type="http://schemas.openxmlformats.org/officeDocument/2006/relationships/hyperlink" Target="https://en.wikipedia.org/wiki/Seth" TargetMode="External"/><Relationship Id="rId151" Type="http://schemas.openxmlformats.org/officeDocument/2006/relationships/hyperlink" Target="https://en.wikipedia.org/wiki/Japheth" TargetMode="External"/><Relationship Id="rId172" Type="http://schemas.openxmlformats.org/officeDocument/2006/relationships/hyperlink" Target="https://en.wikipedia.org/wiki/Epic_of_Atrahasis" TargetMode="External"/><Relationship Id="rId193" Type="http://schemas.openxmlformats.org/officeDocument/2006/relationships/hyperlink" Target="https://en.wikipedia.org/wiki/Poseidon" TargetMode="External"/><Relationship Id="rId207" Type="http://schemas.openxmlformats.org/officeDocument/2006/relationships/hyperlink" Target="https://en.wikipedia.org/wiki/Klaus_Klostermaier" TargetMode="External"/><Relationship Id="rId228" Type="http://schemas.openxmlformats.org/officeDocument/2006/relationships/hyperlink" Target="https://en.wikipedia.org/wiki/Son_of_man_(Christianity)" TargetMode="External"/><Relationship Id="rId249" Type="http://schemas.openxmlformats.org/officeDocument/2006/relationships/hyperlink" Target="https://en.wikipedia.org/wiki/Dispensation_(period)" TargetMode="External"/><Relationship Id="rId13" Type="http://schemas.openxmlformats.org/officeDocument/2006/relationships/hyperlink" Target="https://en.wikipedia.org/wiki/Christianity" TargetMode="External"/><Relationship Id="rId109" Type="http://schemas.openxmlformats.org/officeDocument/2006/relationships/hyperlink" Target="https://en.wikipedia.org/wiki/Sons_of_Noah" TargetMode="External"/><Relationship Id="rId260" Type="http://schemas.openxmlformats.org/officeDocument/2006/relationships/image" Target="https://upload.wikimedia.org/wikipedia/commons/thumb/5/51/Noah%27s_Ark_by_Miskin.jpg/220px-Noah%27s_Ark_by_Miskin.jpg" TargetMode="External"/><Relationship Id="rId281" Type="http://schemas.openxmlformats.org/officeDocument/2006/relationships/hyperlink" Target="http://www.perseus.tufts.edu/hopper/text?doc=Perseus%3Atext%3A2002.02.0006%3Asura%3D29%3Averse%3D14" TargetMode="External"/><Relationship Id="rId34" Type="http://schemas.openxmlformats.org/officeDocument/2006/relationships/hyperlink" Target="https://en.wikipedia.org/wiki/Book_of_Isaiah" TargetMode="External"/><Relationship Id="rId55" Type="http://schemas.openxmlformats.org/officeDocument/2006/relationships/hyperlink" Target="https://en.wikisource.org/wiki/Bible_(King_James)/Genesis" TargetMode="External"/><Relationship Id="rId76" Type="http://schemas.openxmlformats.org/officeDocument/2006/relationships/image" Target="https://upload.wikimedia.org/wikipedia/commons/thumb/9/94/Egerton_Genesis_Noahs_Drunkeness.png/220px-Egerton_Genesis_Noahs_Drunkeness.png" TargetMode="External"/><Relationship Id="rId97" Type="http://schemas.openxmlformats.org/officeDocument/2006/relationships/hyperlink" Target="https://en.wikipedia.org/wiki/File:Noah-Curses-Ham.jpg" TargetMode="External"/><Relationship Id="rId120" Type="http://schemas.openxmlformats.org/officeDocument/2006/relationships/hyperlink" Target="https://en.wikipedia.org/wiki/Sidon" TargetMode="External"/><Relationship Id="rId141" Type="http://schemas.openxmlformats.org/officeDocument/2006/relationships/hyperlink" Target="https://en.wikipedia.org/wiki/List_of_minor_Biblical_figures" TargetMode="External"/><Relationship Id="rId7" Type="http://schemas.openxmlformats.org/officeDocument/2006/relationships/hyperlink" Target="https://en.wikipedia.org/wiki/Noah_(disambiguation)" TargetMode="External"/><Relationship Id="rId162" Type="http://schemas.openxmlformats.org/officeDocument/2006/relationships/hyperlink" Target="https://en.wikipedia.org/wiki/Uriel" TargetMode="External"/><Relationship Id="rId183" Type="http://schemas.openxmlformats.org/officeDocument/2006/relationships/hyperlink" Target="https://en.wikipedia.org/wiki/Sumer" TargetMode="External"/><Relationship Id="rId218" Type="http://schemas.openxmlformats.org/officeDocument/2006/relationships/hyperlink" Target="https://en.wikipedia.org/wiki/Jewish_Encyclopedia" TargetMode="External"/><Relationship Id="rId239" Type="http://schemas.openxmlformats.org/officeDocument/2006/relationships/hyperlink" Target="https://en.wikipedia.org/wiki/Shem" TargetMode="External"/><Relationship Id="rId250" Type="http://schemas.openxmlformats.org/officeDocument/2006/relationships/hyperlink" Target="https://en.wikipedia.org/wiki/Adam_and_Eve_(LDS_Church)" TargetMode="External"/><Relationship Id="rId271" Type="http://schemas.openxmlformats.org/officeDocument/2006/relationships/hyperlink" Target="https://en.wikipedia.org/wiki/Flood_myth" TargetMode="External"/><Relationship Id="rId292" Type="http://schemas.openxmlformats.org/officeDocument/2006/relationships/theme" Target="theme/theme1.xml"/><Relationship Id="rId24" Type="http://schemas.openxmlformats.org/officeDocument/2006/relationships/hyperlink" Target="https://en.wikipedia.org/wiki/Ancient_Greek" TargetMode="External"/><Relationship Id="rId45" Type="http://schemas.openxmlformats.org/officeDocument/2006/relationships/hyperlink" Target="https://en.wikipedia.org/wiki/File:Noah_mosaic.JPG" TargetMode="External"/><Relationship Id="rId66" Type="http://schemas.openxmlformats.org/officeDocument/2006/relationships/hyperlink" Target="https://en.wikipedia.org/wiki/Covenant_(biblical)" TargetMode="External"/><Relationship Id="rId87" Type="http://schemas.openxmlformats.org/officeDocument/2006/relationships/hyperlink" Target="https://en.wikipedia.org/wiki/Church_Father" TargetMode="External"/><Relationship Id="rId110" Type="http://schemas.openxmlformats.org/officeDocument/2006/relationships/hyperlink" Target="http://www.mechon-mamre.org/p/pt/pt0110.htm" TargetMode="External"/><Relationship Id="rId131" Type="http://schemas.openxmlformats.org/officeDocument/2006/relationships/hyperlink" Target="https://en.wikipedia.org/wiki/Enoch_(son_of_Cain)" TargetMode="External"/><Relationship Id="rId152" Type="http://schemas.openxmlformats.org/officeDocument/2006/relationships/hyperlink" Target="https://en.wikipedia.org/wiki/Documentary_hypothesis" TargetMode="External"/><Relationship Id="rId173" Type="http://schemas.openxmlformats.org/officeDocument/2006/relationships/hyperlink" Target="https://en.wikipedia.org/wiki/Epic_of_Gilgamesh" TargetMode="External"/><Relationship Id="rId194" Type="http://schemas.openxmlformats.org/officeDocument/2006/relationships/hyperlink" Target="https://en.wikipedia.org/wiki/Philo" TargetMode="External"/><Relationship Id="rId208" Type="http://schemas.openxmlformats.org/officeDocument/2006/relationships/hyperlink" Target="https://en.wikipedia.org/wiki/Noah_in_rabbinic_literature" TargetMode="External"/><Relationship Id="rId229" Type="http://schemas.openxmlformats.org/officeDocument/2006/relationships/hyperlink" Target="https://en.wikipedia.org/wiki/First_Epistle_of_Peter" TargetMode="External"/><Relationship Id="rId240" Type="http://schemas.openxmlformats.org/officeDocument/2006/relationships/hyperlink" Target="https://en.wikipedia.org/wiki/Ham_(son_of_Noah)" TargetMode="External"/><Relationship Id="rId261" Type="http://schemas.openxmlformats.org/officeDocument/2006/relationships/hyperlink" Target="https://en.wikipedia.org/wiki/File:Noah%27s_Ark_by_Miskin.jpg" TargetMode="External"/><Relationship Id="rId14" Type="http://schemas.openxmlformats.org/officeDocument/2006/relationships/hyperlink" Target="https://en.wikipedia.org/wiki/Islam" TargetMode="External"/><Relationship Id="rId35" Type="http://schemas.openxmlformats.org/officeDocument/2006/relationships/hyperlink" Target="https://en.wikipedia.org/wiki/Book_of_Ezekiel" TargetMode="External"/><Relationship Id="rId56" Type="http://schemas.openxmlformats.org/officeDocument/2006/relationships/hyperlink" Target="https://en.wikipedia.org/wiki/Genesis_flood_narrative" TargetMode="External"/><Relationship Id="rId77" Type="http://schemas.openxmlformats.org/officeDocument/2006/relationships/hyperlink" Target="https://en.wikipedia.org/wiki/File:Egerton_Genesis_Noahs_Drunkeness.png" TargetMode="External"/><Relationship Id="rId100" Type="http://schemas.openxmlformats.org/officeDocument/2006/relationships/hyperlink" Target="https://en.wikipedia.org/wiki/J._Harold_Ellens" TargetMode="External"/><Relationship Id="rId282" Type="http://schemas.openxmlformats.org/officeDocument/2006/relationships/hyperlink" Target="https://en.wikipedia.org/wiki/Ahmadiyya" TargetMode="External"/><Relationship Id="rId8" Type="http://schemas.openxmlformats.org/officeDocument/2006/relationships/hyperlink" Target="https://en.wikipedia.org/wiki/File:NoahsSacrifice.JPG" TargetMode="External"/><Relationship Id="rId98" Type="http://schemas.openxmlformats.org/officeDocument/2006/relationships/hyperlink" Target="https://en.wikipedia.org/wiki/Gustave_Dore" TargetMode="External"/><Relationship Id="rId121" Type="http://schemas.openxmlformats.org/officeDocument/2006/relationships/hyperlink" Target="https://en.wikipedia.org/wiki/Gerar" TargetMode="External"/><Relationship Id="rId142" Type="http://schemas.openxmlformats.org/officeDocument/2006/relationships/hyperlink" Target="https://en.wikipedia.org/wiki/Enoch_(Biblical_figure)" TargetMode="External"/><Relationship Id="rId163" Type="http://schemas.openxmlformats.org/officeDocument/2006/relationships/hyperlink" Target="https://en.wikipedia.org/wiki/Dead_Sea_scrolls" TargetMode="External"/><Relationship Id="rId184" Type="http://schemas.openxmlformats.org/officeDocument/2006/relationships/hyperlink" Target="https://en.wikipedia.org/wiki/Third_dynasty_of_Ur" TargetMode="External"/><Relationship Id="rId219" Type="http://schemas.openxmlformats.org/officeDocument/2006/relationships/hyperlink" Target="https://en.wikipedia.org/wiki/Book_of_Genesis" TargetMode="External"/><Relationship Id="rId230" Type="http://schemas.openxmlformats.org/officeDocument/2006/relationships/hyperlink" Target="https://en.wikipedia.org/wiki/Baptism" TargetMode="External"/><Relationship Id="rId251" Type="http://schemas.openxmlformats.org/officeDocument/2006/relationships/hyperlink" Target="https://en.wikipedia.org/wiki/Enoch_(ancestor_of_Noah)" TargetMode="External"/><Relationship Id="rId25" Type="http://schemas.openxmlformats.org/officeDocument/2006/relationships/hyperlink" Target="https://en.wikipedia.org/wiki/Antediluvian" TargetMode="External"/><Relationship Id="rId46" Type="http://schemas.openxmlformats.org/officeDocument/2006/relationships/image" Target="media/image2.jpeg"/><Relationship Id="rId67" Type="http://schemas.openxmlformats.org/officeDocument/2006/relationships/hyperlink" Target="https://en.wikisource.org/wiki/Bible_(King_James)/Genesis" TargetMode="External"/><Relationship Id="rId272" Type="http://schemas.openxmlformats.org/officeDocument/2006/relationships/hyperlink" Target="https://en.wikipedia.org/wiki/Covenant_(biblical)" TargetMode="External"/><Relationship Id="rId88" Type="http://schemas.openxmlformats.org/officeDocument/2006/relationships/hyperlink" Target="https://en.wikipedia.org/wiki/Philo" TargetMode="External"/><Relationship Id="rId111" Type="http://schemas.openxmlformats.org/officeDocument/2006/relationships/hyperlink" Target="https://en.wikipedia.org/wiki/Biblical_Cush" TargetMode="External"/><Relationship Id="rId132" Type="http://schemas.openxmlformats.org/officeDocument/2006/relationships/hyperlink" Target="https://en.wikipedia.org/wiki/Enos_(Biblical_figure)" TargetMode="External"/><Relationship Id="rId153" Type="http://schemas.openxmlformats.org/officeDocument/2006/relationships/hyperlink" Target="https://en.wikipedia.org/wiki/Pentateuch" TargetMode="External"/><Relationship Id="rId174" Type="http://schemas.openxmlformats.org/officeDocument/2006/relationships/hyperlink" Target="https://en.wikipedia.org/wiki/Hurrian" TargetMode="External"/><Relationship Id="rId195" Type="http://schemas.openxmlformats.org/officeDocument/2006/relationships/hyperlink" Target="https://en.wikipedia.org/wiki/Justin_(historian)" TargetMode="External"/><Relationship Id="rId209" Type="http://schemas.openxmlformats.org/officeDocument/2006/relationships/hyperlink" Target="https://en.wikipedia.org/wiki/Noach_(parsha)" TargetMode="External"/><Relationship Id="rId220" Type="http://schemas.openxmlformats.org/officeDocument/2006/relationships/hyperlink" Target="https://en.wikipedia.org/wiki/Encyclopedia_Judaica" TargetMode="External"/><Relationship Id="rId241" Type="http://schemas.openxmlformats.org/officeDocument/2006/relationships/hyperlink" Target="https://en.wikipedia.org/wiki/Mormonism" TargetMode="External"/><Relationship Id="rId15" Type="http://schemas.openxmlformats.org/officeDocument/2006/relationships/hyperlink" Target="https://en.wikipedia.org/wiki/Mandaeism" TargetMode="External"/><Relationship Id="rId36" Type="http://schemas.openxmlformats.org/officeDocument/2006/relationships/hyperlink" Target="https://en.wikipedia.org/wiki/2_Esdras" TargetMode="External"/><Relationship Id="rId57" Type="http://schemas.openxmlformats.org/officeDocument/2006/relationships/hyperlink" Target="https://en.wikipedia.org/wiki/Book_of_Genesis" TargetMode="External"/><Relationship Id="rId262" Type="http://schemas.openxmlformats.org/officeDocument/2006/relationships/hyperlink" Target="https://en.wikipedia.org/wiki/Mughal_painting" TargetMode="External"/><Relationship Id="rId283" Type="http://schemas.openxmlformats.org/officeDocument/2006/relationships/hyperlink" Target="https://en.wikipedia.org/wiki/Dispensation_(period)" TargetMode="External"/><Relationship Id="rId78" Type="http://schemas.openxmlformats.org/officeDocument/2006/relationships/hyperlink" Target="https://en.wikipedia.org/w/index.php?title=Egerton_Genesis&amp;action=edit&amp;redlink=1" TargetMode="External"/><Relationship Id="rId99" Type="http://schemas.openxmlformats.org/officeDocument/2006/relationships/hyperlink" Target="https://en.wikipedia.org/wiki/Psychological_biblical_criticism" TargetMode="External"/><Relationship Id="rId101" Type="http://schemas.openxmlformats.org/officeDocument/2006/relationships/hyperlink" Target="http://www.mechon-mamre.org/p/pt/pt0109.htm" TargetMode="External"/><Relationship Id="rId122" Type="http://schemas.openxmlformats.org/officeDocument/2006/relationships/hyperlink" Target="https://en.wikipedia.org/wiki/Gaza_City" TargetMode="External"/><Relationship Id="rId143" Type="http://schemas.openxmlformats.org/officeDocument/2006/relationships/hyperlink" Target="https://en.wikipedia.org/wiki/Jabal_(Bible)" TargetMode="External"/><Relationship Id="rId164" Type="http://schemas.openxmlformats.org/officeDocument/2006/relationships/hyperlink" Target="https://en.wikipedia.org/wiki/Lawrence_Schiffman" TargetMode="External"/><Relationship Id="rId185" Type="http://schemas.openxmlformats.org/officeDocument/2006/relationships/hyperlink" Target="https://en.wikipedia.org/wiki/Akkadian_language" TargetMode="External"/><Relationship Id="rId9" Type="http://schemas.openxmlformats.org/officeDocument/2006/relationships/image" Target="media/image1.jpeg"/><Relationship Id="rId210" Type="http://schemas.openxmlformats.org/officeDocument/2006/relationships/hyperlink" Target="https://en.wikipedia.org/wiki/File:Ararat_Ms._11639_521a.jpg" TargetMode="External"/><Relationship Id="rId26" Type="http://schemas.openxmlformats.org/officeDocument/2006/relationships/hyperlink" Target="https://en.wikipedia.org/wiki/Patriarchs_(Bible)" TargetMode="External"/><Relationship Id="rId231" Type="http://schemas.openxmlformats.org/officeDocument/2006/relationships/hyperlink" Target="https://en.wikipedia.org/wiki/Christian_Church" TargetMode="External"/><Relationship Id="rId252" Type="http://schemas.openxmlformats.org/officeDocument/2006/relationships/hyperlink" Target="https://en.wikipedia.org/wiki/Abraham" TargetMode="External"/><Relationship Id="rId273" Type="http://schemas.openxmlformats.org/officeDocument/2006/relationships/hyperlink" Target="https://en.wikipedia.org/wiki/Moses" TargetMode="External"/><Relationship Id="rId47" Type="http://schemas.openxmlformats.org/officeDocument/2006/relationships/image" Target="https://upload.wikimedia.org/wikipedia/commons/thumb/3/3d/Noah_mosaic.JPG/220px-Noah_mosaic.JPG" TargetMode="External"/><Relationship Id="rId68" Type="http://schemas.openxmlformats.org/officeDocument/2006/relationships/hyperlink" Target="https://en.wikisource.org/wiki/Bible_(King_James)/Genesis" TargetMode="External"/><Relationship Id="rId89" Type="http://schemas.openxmlformats.org/officeDocument/2006/relationships/hyperlink" Target="https://en.wikipedia.org/wiki/Hellenistic_philosophy" TargetMode="External"/><Relationship Id="rId112" Type="http://schemas.openxmlformats.org/officeDocument/2006/relationships/hyperlink" Target="https://en.wikipedia.org/wiki/Nimrod" TargetMode="External"/><Relationship Id="rId133" Type="http://schemas.openxmlformats.org/officeDocument/2006/relationships/hyperlink" Target="https://en.wikipedia.org/wiki/Irad" TargetMode="External"/><Relationship Id="rId154" Type="http://schemas.openxmlformats.org/officeDocument/2006/relationships/hyperlink" Target="https://en.wikipedia.org/wiki/Torah" TargetMode="External"/><Relationship Id="rId175" Type="http://schemas.openxmlformats.org/officeDocument/2006/relationships/hyperlink" Target="https://en.wikipedia.org/wiki/Haran" TargetMode="External"/><Relationship Id="rId196" Type="http://schemas.openxmlformats.org/officeDocument/2006/relationships/hyperlink" Target="https://en.wikipedia.org/wiki/Josephus" TargetMode="External"/><Relationship Id="rId200" Type="http://schemas.openxmlformats.org/officeDocument/2006/relationships/hyperlink" Target="https://en.wikipedia.org/wiki/Matsya_Purana" TargetMode="External"/><Relationship Id="rId16" Type="http://schemas.openxmlformats.org/officeDocument/2006/relationships/hyperlink" Target="https://en.wikipedia.org/wiki/Baha%27i_Faith" TargetMode="External"/><Relationship Id="rId221" Type="http://schemas.openxmlformats.org/officeDocument/2006/relationships/hyperlink" Target="https://en.wikipedia.org/wiki/File:Noah_catacombe.jpg" TargetMode="External"/><Relationship Id="rId242" Type="http://schemas.openxmlformats.org/officeDocument/2006/relationships/hyperlink" Target="https://en.wikipedia.org/wiki/Gabriel" TargetMode="External"/><Relationship Id="rId263" Type="http://schemas.openxmlformats.org/officeDocument/2006/relationships/hyperlink" Target="https://en.wikipedia.org/wiki/File:Noah%27s_ark_and_the_deluge.JPG" TargetMode="External"/><Relationship Id="rId284" Type="http://schemas.openxmlformats.org/officeDocument/2006/relationships/hyperlink" Target="https://en.wikipedia.org/wiki/Abraham_in_Islam" TargetMode="External"/><Relationship Id="rId37" Type="http://schemas.openxmlformats.org/officeDocument/2006/relationships/hyperlink" Target="https://en.wikipedia.org/wiki/4_Maccabees" TargetMode="External"/><Relationship Id="rId58" Type="http://schemas.openxmlformats.org/officeDocument/2006/relationships/hyperlink" Target="https://en.wikipedia.org/wiki/Bible" TargetMode="External"/><Relationship Id="rId79" Type="http://schemas.openxmlformats.org/officeDocument/2006/relationships/hyperlink" Target="https://en.wikipedia.org/wiki/Husbandman" TargetMode="External"/><Relationship Id="rId102" Type="http://schemas.openxmlformats.org/officeDocument/2006/relationships/hyperlink" Target="https://en.wikipedia.org/wiki/Canaan" TargetMode="External"/><Relationship Id="rId123" Type="http://schemas.openxmlformats.org/officeDocument/2006/relationships/hyperlink" Target="https://en.wikipedia.org/wiki/Sodom_and_Gomorrah" TargetMode="External"/><Relationship Id="rId144" Type="http://schemas.openxmlformats.org/officeDocument/2006/relationships/hyperlink" Target="https://en.wikipedia.org/wiki/Jubal_(Bible)" TargetMode="External"/><Relationship Id="rId90" Type="http://schemas.openxmlformats.org/officeDocument/2006/relationships/hyperlink" Target="https://en.wikipedia.org/wiki/Jewish_tradition" TargetMode="External"/><Relationship Id="rId165" Type="http://schemas.openxmlformats.org/officeDocument/2006/relationships/hyperlink" Target="https://en.wikipedia.org/wiki/Genesis_Apocryphon" TargetMode="External"/><Relationship Id="rId186" Type="http://schemas.openxmlformats.org/officeDocument/2006/relationships/hyperlink" Target="https://en.wikipedia.org/wiki/Utnapishtim" TargetMode="External"/><Relationship Id="rId211" Type="http://schemas.openxmlformats.org/officeDocument/2006/relationships/image" Target="media/image6.jpeg"/><Relationship Id="rId232" Type="http://schemas.openxmlformats.org/officeDocument/2006/relationships/hyperlink" Target="https://en.wikipedia.org/wiki/St_Augustine_of_Hippo" TargetMode="External"/><Relationship Id="rId253" Type="http://schemas.openxmlformats.org/officeDocument/2006/relationships/hyperlink" Target="https://en.wikipedia.org/wiki/Moses" TargetMode="External"/><Relationship Id="rId274" Type="http://schemas.openxmlformats.org/officeDocument/2006/relationships/hyperlink" Target="https://en.wikipedia.org/wiki/Jesus" TargetMode="External"/><Relationship Id="rId27" Type="http://schemas.openxmlformats.org/officeDocument/2006/relationships/hyperlink" Target="https://en.wikipedia.org/wiki/Noah%27s_Ark" TargetMode="External"/><Relationship Id="rId48" Type="http://schemas.openxmlformats.org/officeDocument/2006/relationships/hyperlink" Target="https://en.wikipedia.org/wiki/File:Noah_mosaic.JPG" TargetMode="External"/><Relationship Id="rId69" Type="http://schemas.openxmlformats.org/officeDocument/2006/relationships/hyperlink" Target="https://en.wikisource.org/wiki/Bible_(King_James)/Genesis" TargetMode="External"/><Relationship Id="rId113" Type="http://schemas.openxmlformats.org/officeDocument/2006/relationships/hyperlink" Target="https://en.wikipedia.org/wiki/Babylon" TargetMode="External"/><Relationship Id="rId134" Type="http://schemas.openxmlformats.org/officeDocument/2006/relationships/hyperlink" Target="https://en.wikipedia.org/wiki/Cainan" TargetMode="External"/><Relationship Id="rId80" Type="http://schemas.openxmlformats.org/officeDocument/2006/relationships/hyperlink" Target="https://en.wikipedia.org/wiki/Curse_of_Ham" TargetMode="External"/><Relationship Id="rId155" Type="http://schemas.openxmlformats.org/officeDocument/2006/relationships/hyperlink" Target="https://en.wikipedia.org/wiki/Jahwist" TargetMode="External"/><Relationship Id="rId176" Type="http://schemas.openxmlformats.org/officeDocument/2006/relationships/hyperlink" Target="https://en.wikipedia.org/wiki/Abraham" TargetMode="External"/><Relationship Id="rId197" Type="http://schemas.openxmlformats.org/officeDocument/2006/relationships/hyperlink" Target="https://en.wikipedia.org/wiki/Vishnu" TargetMode="External"/><Relationship Id="rId201" Type="http://schemas.openxmlformats.org/officeDocument/2006/relationships/hyperlink" Target="https://en.wikipedia.org/wiki/Avatar" TargetMode="External"/><Relationship Id="rId222" Type="http://schemas.openxmlformats.org/officeDocument/2006/relationships/image" Target="media/image7.jpeg"/><Relationship Id="rId243" Type="http://schemas.openxmlformats.org/officeDocument/2006/relationships/hyperlink" Target="https://en.wikipedia.org/wiki/Mormons" TargetMode="External"/><Relationship Id="rId264" Type="http://schemas.openxmlformats.org/officeDocument/2006/relationships/image" Target="media/image9.jpeg"/><Relationship Id="rId285" Type="http://schemas.openxmlformats.org/officeDocument/2006/relationships/hyperlink" Target="https://en.wikipedia.org/wiki/Apocryphon_of_John" TargetMode="External"/><Relationship Id="rId17" Type="http://schemas.openxmlformats.org/officeDocument/2006/relationships/hyperlink" Target="https://en.wikipedia.org/wiki/Abrahamic_religions" TargetMode="External"/><Relationship Id="rId38" Type="http://schemas.openxmlformats.org/officeDocument/2006/relationships/hyperlink" Target="https://en.wikipedia.org/wiki/Gospel_of_Matthew" TargetMode="External"/><Relationship Id="rId59" Type="http://schemas.openxmlformats.org/officeDocument/2006/relationships/hyperlink" Target="https://en.wikipedia.org/wiki/Flood_myth" TargetMode="External"/><Relationship Id="rId103" Type="http://schemas.openxmlformats.org/officeDocument/2006/relationships/hyperlink" Target="http://www.mechon-mamre.org/p/pt/pt2002.htm" TargetMode="External"/><Relationship Id="rId124" Type="http://schemas.openxmlformats.org/officeDocument/2006/relationships/hyperlink" Target="https://en.wikipedia.org/wiki/Eber" TargetMode="External"/><Relationship Id="rId70" Type="http://schemas.openxmlformats.org/officeDocument/2006/relationships/hyperlink" Target="https://en.wikipedia.org/wiki/Rainbow_covenant" TargetMode="External"/><Relationship Id="rId91" Type="http://schemas.openxmlformats.org/officeDocument/2006/relationships/hyperlink" Target="https://en.wikipedia.org/wiki/Noah_in_rabbinic_literature" TargetMode="External"/><Relationship Id="rId145" Type="http://schemas.openxmlformats.org/officeDocument/2006/relationships/hyperlink" Target="https://en.wikipedia.org/wiki/Tubal-cain" TargetMode="External"/><Relationship Id="rId166" Type="http://schemas.openxmlformats.org/officeDocument/2006/relationships/hyperlink" Target="https://en.wikipedia.org/wiki/Watcher_(angel)" TargetMode="External"/><Relationship Id="rId187" Type="http://schemas.openxmlformats.org/officeDocument/2006/relationships/hyperlink" Target="https://en.wikipedia.org/wiki/Sin-liqe-unninni" TargetMode="External"/><Relationship Id="rId1" Type="http://schemas.openxmlformats.org/officeDocument/2006/relationships/numbering" Target="numbering.xml"/><Relationship Id="rId212" Type="http://schemas.openxmlformats.org/officeDocument/2006/relationships/image" Target="https://upload.wikimedia.org/wikipedia/commons/thumb/2/23/Ararat_Ms._11639_521a.jpg/205px-Ararat_Ms._11639_521a.jpg" TargetMode="External"/><Relationship Id="rId233" Type="http://schemas.openxmlformats.org/officeDocument/2006/relationships/hyperlink" Target="https://en.wikipedia.org/wiki/The_City_of_God_(book)" TargetMode="External"/><Relationship Id="rId254" Type="http://schemas.openxmlformats.org/officeDocument/2006/relationships/hyperlink" Target="https://en.wikipedia.org/wiki/Jesus" TargetMode="External"/><Relationship Id="rId28" Type="http://schemas.openxmlformats.org/officeDocument/2006/relationships/hyperlink" Target="https://en.wikipedia.org/wiki/Genesis_flood_narrative" TargetMode="External"/><Relationship Id="rId49" Type="http://schemas.openxmlformats.org/officeDocument/2006/relationships/hyperlink" Target="https://en.wikipedia.org/wiki/Book_of_Genesis" TargetMode="External"/><Relationship Id="rId114" Type="http://schemas.openxmlformats.org/officeDocument/2006/relationships/hyperlink" Target="https://en.wikipedia.org/wiki/Shinar" TargetMode="External"/><Relationship Id="rId275" Type="http://schemas.openxmlformats.org/officeDocument/2006/relationships/hyperlink" Target="https://en.wikipedia.org/wiki/Muhammad" TargetMode="External"/><Relationship Id="rId60" Type="http://schemas.openxmlformats.org/officeDocument/2006/relationships/hyperlink" Target="https://en.wikipedia.org/wiki/Yahweh" TargetMode="External"/><Relationship Id="rId81" Type="http://schemas.openxmlformats.org/officeDocument/2006/relationships/hyperlink" Target="https://en.wikipedia.org/wiki/Classical_era" TargetMode="External"/><Relationship Id="rId135" Type="http://schemas.openxmlformats.org/officeDocument/2006/relationships/hyperlink" Target="https://en.wikipedia.org/wiki/Mehujael" TargetMode="External"/><Relationship Id="rId156" Type="http://schemas.openxmlformats.org/officeDocument/2006/relationships/hyperlink" Target="https://en.wikipedia.org/wiki/Priestly_source" TargetMode="External"/><Relationship Id="rId177" Type="http://schemas.openxmlformats.org/officeDocument/2006/relationships/hyperlink" Target="https://en.wikipedia.org/wiki/Berossus" TargetMode="External"/><Relationship Id="rId198" Type="http://schemas.openxmlformats.org/officeDocument/2006/relationships/hyperlink" Target="https://en.wikipedia.org/wiki/Sraddhadeva_Manu" TargetMode="External"/><Relationship Id="rId202" Type="http://schemas.openxmlformats.org/officeDocument/2006/relationships/hyperlink" Target="https://en.wikipedia.org/wiki/Malaya_Mountains" TargetMode="External"/><Relationship Id="rId223" Type="http://schemas.openxmlformats.org/officeDocument/2006/relationships/image" Target="https://upload.wikimedia.org/wikipedia/commons/thumb/0/09/Noah_catacombe.jpg/150px-Noah_catacombe.jpg" TargetMode="External"/><Relationship Id="rId244" Type="http://schemas.openxmlformats.org/officeDocument/2006/relationships/hyperlink" Target="https://en.wikipedia.org/wiki/Daniel_(biblical_figure)" TargetMode="External"/><Relationship Id="rId18" Type="http://schemas.openxmlformats.org/officeDocument/2006/relationships/hyperlink" Target="https://en.wikipedia.org/wiki/Help:IPA_for_English" TargetMode="External"/><Relationship Id="rId39" Type="http://schemas.openxmlformats.org/officeDocument/2006/relationships/hyperlink" Target="https://en.wikipedia.org/wiki/Gospel_of_Luke" TargetMode="External"/><Relationship Id="rId265" Type="http://schemas.openxmlformats.org/officeDocument/2006/relationships/image" Target="https://upload.wikimedia.org/wikipedia/commons/thumb/0/0c/Noah%27s_ark_and_the_deluge.JPG/220px-Noah%27s_ark_and_the_deluge.JPG" TargetMode="External"/><Relationship Id="rId286" Type="http://schemas.openxmlformats.org/officeDocument/2006/relationships/hyperlink" Target="https://en.wikipedia.org/wiki/Archon_(Gnosticism)" TargetMode="External"/><Relationship Id="rId50" Type="http://schemas.openxmlformats.org/officeDocument/2006/relationships/hyperlink" Target="https://en.wikipedia.org/wiki/Antediluvian" TargetMode="External"/><Relationship Id="rId104" Type="http://schemas.openxmlformats.org/officeDocument/2006/relationships/hyperlink" Target="http://www.mechon-mamre.org/p/pt/pt3204.htm" TargetMode="External"/><Relationship Id="rId125" Type="http://schemas.openxmlformats.org/officeDocument/2006/relationships/hyperlink" Target="https://en.wikipedia.org/wiki/Tower_of_Babel" TargetMode="External"/><Relationship Id="rId146" Type="http://schemas.openxmlformats.org/officeDocument/2006/relationships/hyperlink" Target="https://en.wikipedia.org/wiki/Naamah_(Genesis)" TargetMode="External"/><Relationship Id="rId167" Type="http://schemas.openxmlformats.org/officeDocument/2006/relationships/hyperlink" Target="https://en.wikipedia.org/wiki/Flood_myth" TargetMode="External"/><Relationship Id="rId188" Type="http://schemas.openxmlformats.org/officeDocument/2006/relationships/hyperlink" Target="https://en.wikipedia.org/wiki/Deucalion" TargetMode="External"/><Relationship Id="rId71" Type="http://schemas.openxmlformats.org/officeDocument/2006/relationships/hyperlink" Target="https://en.wikipedia.org/wiki/Antediluvian" TargetMode="External"/><Relationship Id="rId92" Type="http://schemas.openxmlformats.org/officeDocument/2006/relationships/hyperlink" Target="https://en.wikipedia.org/wiki/Satan" TargetMode="External"/><Relationship Id="rId213" Type="http://schemas.openxmlformats.org/officeDocument/2006/relationships/hyperlink" Target="https://en.wikipedia.org/wiki/File:Ararat_Ms._11639_521a.jpg" TargetMode="External"/><Relationship Id="rId234" Type="http://schemas.openxmlformats.org/officeDocument/2006/relationships/hyperlink" Target="https://en.wikipedia.org/wiki/Body_of_Christ" TargetMode="External"/><Relationship Id="rId2" Type="http://schemas.openxmlformats.org/officeDocument/2006/relationships/styles" Target="styles.xml"/><Relationship Id="rId29" Type="http://schemas.openxmlformats.org/officeDocument/2006/relationships/hyperlink" Target="https://en.wikipedia.org/wiki/Curse_of_Ham" TargetMode="External"/><Relationship Id="rId255" Type="http://schemas.openxmlformats.org/officeDocument/2006/relationships/hyperlink" Target="https://en.wikipedia.org/wiki/Joseph_Smith" TargetMode="External"/><Relationship Id="rId276" Type="http://schemas.openxmlformats.org/officeDocument/2006/relationships/hyperlink" Target="https://en.wikipedia.org/wiki/Noah%27s_Ark" TargetMode="External"/><Relationship Id="rId40" Type="http://schemas.openxmlformats.org/officeDocument/2006/relationships/hyperlink" Target="https://en.wikipedia.org/wiki/Epistle_to_the_Hebrews" TargetMode="External"/><Relationship Id="rId115" Type="http://schemas.openxmlformats.org/officeDocument/2006/relationships/hyperlink" Target="https://en.wikipedia.org/wiki/Ashur" TargetMode="External"/><Relationship Id="rId136" Type="http://schemas.openxmlformats.org/officeDocument/2006/relationships/hyperlink" Target="https://en.wikipedia.org/wiki/Mahalalel" TargetMode="External"/><Relationship Id="rId157" Type="http://schemas.openxmlformats.org/officeDocument/2006/relationships/hyperlink" Target="https://en.wikipedia.org/wiki/Garden_of_Eden" TargetMode="External"/><Relationship Id="rId178" Type="http://schemas.openxmlformats.org/officeDocument/2006/relationships/hyperlink" Target="https://en.wikipedia.org/wiki/Ziusudra" TargetMode="External"/><Relationship Id="rId61" Type="http://schemas.openxmlformats.org/officeDocument/2006/relationships/hyperlink" Target="https://en.wikipedia.org/wiki/Earth" TargetMode="External"/><Relationship Id="rId82" Type="http://schemas.openxmlformats.org/officeDocument/2006/relationships/hyperlink" Target="http://www.mechon-mamre.org/p/pt/pt0109.htm" TargetMode="External"/><Relationship Id="rId199" Type="http://schemas.openxmlformats.org/officeDocument/2006/relationships/hyperlink" Target="https://en.wikipedia.org/wiki/Hindu" TargetMode="External"/><Relationship Id="rId203" Type="http://schemas.openxmlformats.org/officeDocument/2006/relationships/hyperlink" Target="https://en.wikipedia.org/wiki/Indologist" TargetMode="External"/><Relationship Id="rId19" Type="http://schemas.openxmlformats.org/officeDocument/2006/relationships/hyperlink" Target="https://en.wikipedia.org/wiki/Hebrew_language" TargetMode="External"/><Relationship Id="rId224" Type="http://schemas.openxmlformats.org/officeDocument/2006/relationships/hyperlink" Target="https://en.wikipedia.org/wiki/File:Noah_catacombe.jpg" TargetMode="External"/><Relationship Id="rId245" Type="http://schemas.openxmlformats.org/officeDocument/2006/relationships/hyperlink" Target="https://en.wikipedia.org/wiki/Second_Coming" TargetMode="External"/><Relationship Id="rId266" Type="http://schemas.openxmlformats.org/officeDocument/2006/relationships/hyperlink" Target="https://en.wikipedia.org/wiki/File:Noah%27s_ark_and_the_deluge.JPG" TargetMode="External"/><Relationship Id="rId287" Type="http://schemas.openxmlformats.org/officeDocument/2006/relationships/hyperlink" Target="https://en.wikipedia.org/wiki/Elaine_Pagels" TargetMode="External"/><Relationship Id="rId30" Type="http://schemas.openxmlformats.org/officeDocument/2006/relationships/hyperlink" Target="https://en.wikipedia.org/wiki/Books_of_Chronicles" TargetMode="External"/><Relationship Id="rId105" Type="http://schemas.openxmlformats.org/officeDocument/2006/relationships/hyperlink" Target="https://en.wikipedia.org/wiki/File:Noahsworld_map.jpg" TargetMode="External"/><Relationship Id="rId126" Type="http://schemas.openxmlformats.org/officeDocument/2006/relationships/hyperlink" Target="https://en.wikipedia.org/wiki/Adam" TargetMode="External"/><Relationship Id="rId147" Type="http://schemas.openxmlformats.org/officeDocument/2006/relationships/hyperlink" Target="https://en.wikipedia.org/wiki/Methuselah" TargetMode="External"/><Relationship Id="rId168" Type="http://schemas.openxmlformats.org/officeDocument/2006/relationships/hyperlink" Target="https://en.wikipedia.org/wiki/Epic_of_Gilgamesh" TargetMode="External"/><Relationship Id="rId51" Type="http://schemas.openxmlformats.org/officeDocument/2006/relationships/hyperlink" Target="https://en.wikipedia.org/wiki/Lamech_(father_of_Noah)" TargetMode="External"/><Relationship Id="rId72" Type="http://schemas.openxmlformats.org/officeDocument/2006/relationships/hyperlink" Target="https://en.wikipedia.org/wiki/Moses" TargetMode="External"/><Relationship Id="rId93" Type="http://schemas.openxmlformats.org/officeDocument/2006/relationships/hyperlink" Target="https://en.wikipedia.org/wiki/Curse_of_Ham" TargetMode="External"/><Relationship Id="rId189" Type="http://schemas.openxmlformats.org/officeDocument/2006/relationships/hyperlink" Target="https://en.wikipedia.org/wiki/Prometheus" TargetMode="External"/><Relationship Id="rId3" Type="http://schemas.openxmlformats.org/officeDocument/2006/relationships/settings" Target="settings.xml"/><Relationship Id="rId214" Type="http://schemas.openxmlformats.org/officeDocument/2006/relationships/hyperlink" Target="https://en.wikipedia.org/wiki/Tzadik" TargetMode="External"/><Relationship Id="rId235" Type="http://schemas.openxmlformats.org/officeDocument/2006/relationships/hyperlink" Target="https://en.wikipedia.org/wiki/Anglican" TargetMode="External"/><Relationship Id="rId256" Type="http://schemas.openxmlformats.org/officeDocument/2006/relationships/hyperlink" Target="https://en.wikipedia.org/wiki/Plan_of_salvation_(Latter_Day_Saints)" TargetMode="External"/><Relationship Id="rId277" Type="http://schemas.openxmlformats.org/officeDocument/2006/relationships/hyperlink" Target="https://en.wikipedia.org/wiki/Mount_Judi" TargetMode="External"/><Relationship Id="rId116" Type="http://schemas.openxmlformats.org/officeDocument/2006/relationships/hyperlink" Target="https://en.wikipedia.org/wiki/Biblical_Hittites" TargetMode="External"/><Relationship Id="rId137" Type="http://schemas.openxmlformats.org/officeDocument/2006/relationships/hyperlink" Target="https://en.wikipedia.org/wiki/Methushael" TargetMode="External"/><Relationship Id="rId158" Type="http://schemas.openxmlformats.org/officeDocument/2006/relationships/hyperlink" Target="https://en.wikipedia.org/wiki/Book_of_Jubilees" TargetMode="External"/><Relationship Id="rId20" Type="http://schemas.openxmlformats.org/officeDocument/2006/relationships/hyperlink" Target="https://en.wikipedia.org/wiki/Modern_Hebrew" TargetMode="External"/><Relationship Id="rId41" Type="http://schemas.openxmlformats.org/officeDocument/2006/relationships/hyperlink" Target="https://en.wikipedia.org/wiki/First_Epistle_of_Peter" TargetMode="External"/><Relationship Id="rId62" Type="http://schemas.openxmlformats.org/officeDocument/2006/relationships/hyperlink" Target="https://en.wikipedia.org/wiki/Chaos_(cosmogony)" TargetMode="External"/><Relationship Id="rId83" Type="http://schemas.openxmlformats.org/officeDocument/2006/relationships/hyperlink" Target="https://en.wikipedia.org/wiki/Wikipedia:Writing_better_articles" TargetMode="External"/><Relationship Id="rId179" Type="http://schemas.openxmlformats.org/officeDocument/2006/relationships/hyperlink" Target="https://en.wikipedia.org/wiki/Gilgamesh" TargetMode="External"/><Relationship Id="rId190" Type="http://schemas.openxmlformats.org/officeDocument/2006/relationships/hyperlink" Target="https://en.wikipedia.org/wiki/Pronoia" TargetMode="External"/><Relationship Id="rId204" Type="http://schemas.openxmlformats.org/officeDocument/2006/relationships/hyperlink" Target="https://en.wikipedia.org/wiki/Krishna_Mohan_Banerjee" TargetMode="External"/><Relationship Id="rId225" Type="http://schemas.openxmlformats.org/officeDocument/2006/relationships/hyperlink" Target="https://en.wikipedia.org/wiki/Orant" TargetMode="External"/><Relationship Id="rId246" Type="http://schemas.openxmlformats.org/officeDocument/2006/relationships/hyperlink" Target="https://en.wikipedia.org/wiki/Zechariah_(priest)" TargetMode="External"/><Relationship Id="rId267" Type="http://schemas.openxmlformats.org/officeDocument/2006/relationships/hyperlink" Target="https://en.wikipedia.org/wiki/Islam" TargetMode="External"/><Relationship Id="rId288" Type="http://schemas.openxmlformats.org/officeDocument/2006/relationships/hyperlink" Target="https://en.wikipedia.org/wiki/Bah%C3%A1%27%C3%AD_Faith" TargetMode="External"/><Relationship Id="rId106" Type="http://schemas.openxmlformats.org/officeDocument/2006/relationships/image" Target="media/image5.jpeg"/><Relationship Id="rId127" Type="http://schemas.openxmlformats.org/officeDocument/2006/relationships/hyperlink" Target="https://en.wikipedia.org/wiki/Eve" TargetMode="External"/><Relationship Id="rId10" Type="http://schemas.openxmlformats.org/officeDocument/2006/relationships/image" Target="https://upload.wikimedia.org/wikipedia/commons/thumb/9/92/NoahsSacrifice.JPG/250px-NoahsSacrifice.JPG" TargetMode="External"/><Relationship Id="rId31" Type="http://schemas.openxmlformats.org/officeDocument/2006/relationships/hyperlink" Target="https://en.wikipedia.org/wiki/Book_of_Tobit" TargetMode="External"/><Relationship Id="rId52" Type="http://schemas.openxmlformats.org/officeDocument/2006/relationships/hyperlink" Target="https://en.wikipedia.org/wiki/Shem" TargetMode="External"/><Relationship Id="rId73" Type="http://schemas.openxmlformats.org/officeDocument/2006/relationships/hyperlink" Target="https://www.biblegateway.com/passage/?search=Gen.6%3A3%3BDeut.31%3A22%3B34%3A37&amp;version=9" TargetMode="External"/><Relationship Id="rId94" Type="http://schemas.openxmlformats.org/officeDocument/2006/relationships/hyperlink" Target="https://en.wikipedia.org/wiki/File:Noah-Curses-Ham.jpg" TargetMode="External"/><Relationship Id="rId148" Type="http://schemas.openxmlformats.org/officeDocument/2006/relationships/hyperlink" Target="https://en.wikipedia.org/wiki/Lamech_(father_of_Noah)" TargetMode="External"/><Relationship Id="rId169" Type="http://schemas.openxmlformats.org/officeDocument/2006/relationships/hyperlink" Target="https://en.wikipedia.org/wiki/Gilgamesh_flood_myth" TargetMode="External"/><Relationship Id="rId4" Type="http://schemas.openxmlformats.org/officeDocument/2006/relationships/webSettings" Target="webSettings.xml"/><Relationship Id="rId180" Type="http://schemas.openxmlformats.org/officeDocument/2006/relationships/hyperlink" Target="https://en.wikipedia.org/wiki/Aga_of_Kish" TargetMode="External"/><Relationship Id="rId215" Type="http://schemas.openxmlformats.org/officeDocument/2006/relationships/hyperlink" Target="https://en.wikipedia.org/wiki/Abraham" TargetMode="External"/><Relationship Id="rId236" Type="http://schemas.openxmlformats.org/officeDocument/2006/relationships/hyperlink" Target="https://en.wikipedia.org/wiki/History_of_medieval_Christianity" TargetMode="External"/><Relationship Id="rId257" Type="http://schemas.openxmlformats.org/officeDocument/2006/relationships/hyperlink" Target="https://en.wikipedia.org/wiki/Noah_in_Islam" TargetMode="External"/><Relationship Id="rId278" Type="http://schemas.openxmlformats.org/officeDocument/2006/relationships/hyperlink" Target="https://en.wikipedia.org/wiki/Quran" TargetMode="External"/><Relationship Id="rId42" Type="http://schemas.openxmlformats.org/officeDocument/2006/relationships/hyperlink" Target="https://en.wikipedia.org/wiki/Second_Epistle_of_Peter" TargetMode="External"/><Relationship Id="rId84" Type="http://schemas.openxmlformats.org/officeDocument/2006/relationships/hyperlink" Target="https://en.wikipedia.org/wiki/John_Chrysostom" TargetMode="External"/><Relationship Id="rId138" Type="http://schemas.openxmlformats.org/officeDocument/2006/relationships/hyperlink" Target="https://en.wikipedia.org/wiki/Jared_(biblical_figure)" TargetMode="External"/><Relationship Id="rId191" Type="http://schemas.openxmlformats.org/officeDocument/2006/relationships/hyperlink" Target="https://en.wikipedia.org/wiki/Greek_mythology" TargetMode="External"/><Relationship Id="rId205" Type="http://schemas.openxmlformats.org/officeDocument/2006/relationships/hyperlink" Target="https://en.wikipedia.org/wiki/Asiatic_Society_of_Bengal" TargetMode="External"/><Relationship Id="rId247" Type="http://schemas.openxmlformats.org/officeDocument/2006/relationships/hyperlink" Target="https://en.wikipedia.org/wiki/John_the_Baptist" TargetMode="External"/><Relationship Id="rId107" Type="http://schemas.openxmlformats.org/officeDocument/2006/relationships/image" Target="https://upload.wikimedia.org/wikipedia/commons/thumb/b/bb/Noahsworld_map.jpg/220px-Noahsworld_map.jpg" TargetMode="External"/><Relationship Id="rId289" Type="http://schemas.openxmlformats.org/officeDocument/2006/relationships/hyperlink" Target="https://en.wikipedia.org/wiki/Kit%C3%A1b-i-%C3%8Dq%C3%A1n" TargetMode="External"/><Relationship Id="rId11" Type="http://schemas.openxmlformats.org/officeDocument/2006/relationships/hyperlink" Target="https://en.wikipedia.org/wiki/Daniel_Maclise" TargetMode="External"/><Relationship Id="rId53" Type="http://schemas.openxmlformats.org/officeDocument/2006/relationships/hyperlink" Target="https://en.wikipedia.org/wiki/Ham,_son_of_Noah" TargetMode="External"/><Relationship Id="rId149" Type="http://schemas.openxmlformats.org/officeDocument/2006/relationships/hyperlink" Target="https://en.wikipedia.org/wiki/Shem" TargetMode="External"/><Relationship Id="rId95" Type="http://schemas.openxmlformats.org/officeDocument/2006/relationships/image" Target="media/image4.jpeg"/><Relationship Id="rId160" Type="http://schemas.openxmlformats.org/officeDocument/2006/relationships/hyperlink" Target="https://en.wikipedia.org/wiki/Book_of_Enoch" TargetMode="External"/><Relationship Id="rId216" Type="http://schemas.openxmlformats.org/officeDocument/2006/relationships/hyperlink" Target="https://en.wikipedia.org/wiki/Sodom_and_Gomorrah" TargetMode="External"/><Relationship Id="rId258" Type="http://schemas.openxmlformats.org/officeDocument/2006/relationships/hyperlink" Target="https://en.wikipedia.org/wiki/File:Noah%27s_Ark_by_Miskin.jpg" TargetMode="External"/><Relationship Id="rId22" Type="http://schemas.openxmlformats.org/officeDocument/2006/relationships/hyperlink" Target="https://en.wikipedia.org/wiki/Syriac_language" TargetMode="External"/><Relationship Id="rId64" Type="http://schemas.openxmlformats.org/officeDocument/2006/relationships/hyperlink" Target="https://en.wikipedia.org/wiki/Genesis_creation_narrative" TargetMode="External"/><Relationship Id="rId118" Type="http://schemas.openxmlformats.org/officeDocument/2006/relationships/hyperlink" Target="https://en.wikipedia.org/wiki/Amorite" TargetMode="External"/><Relationship Id="rId171" Type="http://schemas.openxmlformats.org/officeDocument/2006/relationships/hyperlink" Target="https://en.wikipedia.org/wiki/Mesopotamian" TargetMode="External"/><Relationship Id="rId227" Type="http://schemas.openxmlformats.org/officeDocument/2006/relationships/hyperlink" Target="https://en.wikipedia.org/wiki/Last_Jud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7475</Words>
  <Characters>42614</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Noah</vt:lpstr>
    </vt:vector>
  </TitlesOfParts>
  <Company>DevTec Global</Company>
  <LinksUpToDate>false</LinksUpToDate>
  <CharactersWithSpaces>49990</CharactersWithSpaces>
  <SharedDoc>false</SharedDoc>
  <HLinks>
    <vt:vector size="1608" baseType="variant">
      <vt:variant>
        <vt:i4>2031721</vt:i4>
      </vt:variant>
      <vt:variant>
        <vt:i4>828</vt:i4>
      </vt:variant>
      <vt:variant>
        <vt:i4>0</vt:i4>
      </vt:variant>
      <vt:variant>
        <vt:i4>5</vt:i4>
      </vt:variant>
      <vt:variant>
        <vt:lpwstr>https://en.wikipedia.org/wiki/Isaac_Newton</vt:lpwstr>
      </vt:variant>
      <vt:variant>
        <vt:lpwstr/>
      </vt:variant>
      <vt:variant>
        <vt:i4>1048649</vt:i4>
      </vt:variant>
      <vt:variant>
        <vt:i4>825</vt:i4>
      </vt:variant>
      <vt:variant>
        <vt:i4>0</vt:i4>
      </vt:variant>
      <vt:variant>
        <vt:i4>5</vt:i4>
      </vt:variant>
      <vt:variant>
        <vt:lpwstr>https://en.wikipedia.org/wiki/Kit%C3%A1b-i-%C3%8Dq%C3%A1n</vt:lpwstr>
      </vt:variant>
      <vt:variant>
        <vt:lpwstr/>
      </vt:variant>
      <vt:variant>
        <vt:i4>7077894</vt:i4>
      </vt:variant>
      <vt:variant>
        <vt:i4>822</vt:i4>
      </vt:variant>
      <vt:variant>
        <vt:i4>0</vt:i4>
      </vt:variant>
      <vt:variant>
        <vt:i4>5</vt:i4>
      </vt:variant>
      <vt:variant>
        <vt:lpwstr>https://en.wikipedia.org/wiki/Bah%C3%A1%27%C3%AD_Faith</vt:lpwstr>
      </vt:variant>
      <vt:variant>
        <vt:lpwstr/>
      </vt:variant>
      <vt:variant>
        <vt:i4>3539013</vt:i4>
      </vt:variant>
      <vt:variant>
        <vt:i4>819</vt:i4>
      </vt:variant>
      <vt:variant>
        <vt:i4>0</vt:i4>
      </vt:variant>
      <vt:variant>
        <vt:i4>5</vt:i4>
      </vt:variant>
      <vt:variant>
        <vt:lpwstr>https://en.wikipedia.org/wiki/Elaine_Pagels</vt:lpwstr>
      </vt:variant>
      <vt:variant>
        <vt:lpwstr/>
      </vt:variant>
      <vt:variant>
        <vt:i4>65578</vt:i4>
      </vt:variant>
      <vt:variant>
        <vt:i4>816</vt:i4>
      </vt:variant>
      <vt:variant>
        <vt:i4>0</vt:i4>
      </vt:variant>
      <vt:variant>
        <vt:i4>5</vt:i4>
      </vt:variant>
      <vt:variant>
        <vt:lpwstr>https://en.wikipedia.org/wiki/Archon_(Gnosticism)</vt:lpwstr>
      </vt:variant>
      <vt:variant>
        <vt:lpwstr/>
      </vt:variant>
      <vt:variant>
        <vt:i4>7340076</vt:i4>
      </vt:variant>
      <vt:variant>
        <vt:i4>813</vt:i4>
      </vt:variant>
      <vt:variant>
        <vt:i4>0</vt:i4>
      </vt:variant>
      <vt:variant>
        <vt:i4>5</vt:i4>
      </vt:variant>
      <vt:variant>
        <vt:lpwstr>https://en.wikipedia.org/wiki/Apocryphon_of_John</vt:lpwstr>
      </vt:variant>
      <vt:variant>
        <vt:lpwstr/>
      </vt:variant>
      <vt:variant>
        <vt:i4>1441862</vt:i4>
      </vt:variant>
      <vt:variant>
        <vt:i4>810</vt:i4>
      </vt:variant>
      <vt:variant>
        <vt:i4>0</vt:i4>
      </vt:variant>
      <vt:variant>
        <vt:i4>5</vt:i4>
      </vt:variant>
      <vt:variant>
        <vt:lpwstr>https://en.wikipedia.org/wiki/Abraham_in_Islam</vt:lpwstr>
      </vt:variant>
      <vt:variant>
        <vt:lpwstr/>
      </vt:variant>
      <vt:variant>
        <vt:i4>8126556</vt:i4>
      </vt:variant>
      <vt:variant>
        <vt:i4>807</vt:i4>
      </vt:variant>
      <vt:variant>
        <vt:i4>0</vt:i4>
      </vt:variant>
      <vt:variant>
        <vt:i4>5</vt:i4>
      </vt:variant>
      <vt:variant>
        <vt:lpwstr>https://en.wikipedia.org/wiki/Dispensation_(period)</vt:lpwstr>
      </vt:variant>
      <vt:variant>
        <vt:lpwstr/>
      </vt:variant>
      <vt:variant>
        <vt:i4>3407973</vt:i4>
      </vt:variant>
      <vt:variant>
        <vt:i4>804</vt:i4>
      </vt:variant>
      <vt:variant>
        <vt:i4>0</vt:i4>
      </vt:variant>
      <vt:variant>
        <vt:i4>5</vt:i4>
      </vt:variant>
      <vt:variant>
        <vt:lpwstr>https://en.wikipedia.org/wiki/Ahmadiyya</vt:lpwstr>
      </vt:variant>
      <vt:variant>
        <vt:lpwstr/>
      </vt:variant>
      <vt:variant>
        <vt:i4>6619180</vt:i4>
      </vt:variant>
      <vt:variant>
        <vt:i4>801</vt:i4>
      </vt:variant>
      <vt:variant>
        <vt:i4>0</vt:i4>
      </vt:variant>
      <vt:variant>
        <vt:i4>5</vt:i4>
      </vt:variant>
      <vt:variant>
        <vt:lpwstr>http://www.perseus.tufts.edu/hopper/text?doc=Perseus%3Atext%3A2002.02.0006%3Asura%3D29%3Averse%3D14</vt:lpwstr>
      </vt:variant>
      <vt:variant>
        <vt:lpwstr/>
      </vt:variant>
      <vt:variant>
        <vt:i4>3735671</vt:i4>
      </vt:variant>
      <vt:variant>
        <vt:i4>798</vt:i4>
      </vt:variant>
      <vt:variant>
        <vt:i4>0</vt:i4>
      </vt:variant>
      <vt:variant>
        <vt:i4>5</vt:i4>
      </vt:variant>
      <vt:variant>
        <vt:lpwstr>https://en.wikipedia.org/wiki/Quran</vt:lpwstr>
      </vt:variant>
      <vt:variant>
        <vt:lpwstr/>
      </vt:variant>
      <vt:variant>
        <vt:i4>6815791</vt:i4>
      </vt:variant>
      <vt:variant>
        <vt:i4>795</vt:i4>
      </vt:variant>
      <vt:variant>
        <vt:i4>0</vt:i4>
      </vt:variant>
      <vt:variant>
        <vt:i4>5</vt:i4>
      </vt:variant>
      <vt:variant>
        <vt:lpwstr>http://www.perseus.tufts.edu/hopper/text?doc=Perseus%3Atext%3A2002.02.0006%3Asura%3D11%3Averse%3D44</vt:lpwstr>
      </vt:variant>
      <vt:variant>
        <vt:lpwstr/>
      </vt:variant>
      <vt:variant>
        <vt:i4>3735671</vt:i4>
      </vt:variant>
      <vt:variant>
        <vt:i4>792</vt:i4>
      </vt:variant>
      <vt:variant>
        <vt:i4>0</vt:i4>
      </vt:variant>
      <vt:variant>
        <vt:i4>5</vt:i4>
      </vt:variant>
      <vt:variant>
        <vt:lpwstr>https://en.wikipedia.org/wiki/Quran</vt:lpwstr>
      </vt:variant>
      <vt:variant>
        <vt:lpwstr/>
      </vt:variant>
      <vt:variant>
        <vt:i4>7274518</vt:i4>
      </vt:variant>
      <vt:variant>
        <vt:i4>789</vt:i4>
      </vt:variant>
      <vt:variant>
        <vt:i4>0</vt:i4>
      </vt:variant>
      <vt:variant>
        <vt:i4>5</vt:i4>
      </vt:variant>
      <vt:variant>
        <vt:lpwstr>https://en.wikipedia.org/wiki/Mount_Judi</vt:lpwstr>
      </vt:variant>
      <vt:variant>
        <vt:lpwstr/>
      </vt:variant>
      <vt:variant>
        <vt:i4>6357060</vt:i4>
      </vt:variant>
      <vt:variant>
        <vt:i4>786</vt:i4>
      </vt:variant>
      <vt:variant>
        <vt:i4>0</vt:i4>
      </vt:variant>
      <vt:variant>
        <vt:i4>5</vt:i4>
      </vt:variant>
      <vt:variant>
        <vt:lpwstr>https://en.wikipedia.org/wiki/Noah%27s_Ark</vt:lpwstr>
      </vt:variant>
      <vt:variant>
        <vt:lpwstr/>
      </vt:variant>
      <vt:variant>
        <vt:i4>3145853</vt:i4>
      </vt:variant>
      <vt:variant>
        <vt:i4>783</vt:i4>
      </vt:variant>
      <vt:variant>
        <vt:i4>0</vt:i4>
      </vt:variant>
      <vt:variant>
        <vt:i4>5</vt:i4>
      </vt:variant>
      <vt:variant>
        <vt:lpwstr>https://en.wikipedia.org/wiki/Muhammad</vt:lpwstr>
      </vt:variant>
      <vt:variant>
        <vt:lpwstr/>
      </vt:variant>
      <vt:variant>
        <vt:i4>3997805</vt:i4>
      </vt:variant>
      <vt:variant>
        <vt:i4>780</vt:i4>
      </vt:variant>
      <vt:variant>
        <vt:i4>0</vt:i4>
      </vt:variant>
      <vt:variant>
        <vt:i4>5</vt:i4>
      </vt:variant>
      <vt:variant>
        <vt:lpwstr>https://en.wikipedia.org/wiki/Jesus</vt:lpwstr>
      </vt:variant>
      <vt:variant>
        <vt:lpwstr/>
      </vt:variant>
      <vt:variant>
        <vt:i4>2556010</vt:i4>
      </vt:variant>
      <vt:variant>
        <vt:i4>777</vt:i4>
      </vt:variant>
      <vt:variant>
        <vt:i4>0</vt:i4>
      </vt:variant>
      <vt:variant>
        <vt:i4>5</vt:i4>
      </vt:variant>
      <vt:variant>
        <vt:lpwstr>https://en.wikipedia.org/wiki/Moses</vt:lpwstr>
      </vt:variant>
      <vt:variant>
        <vt:lpwstr/>
      </vt:variant>
      <vt:variant>
        <vt:i4>1048630</vt:i4>
      </vt:variant>
      <vt:variant>
        <vt:i4>774</vt:i4>
      </vt:variant>
      <vt:variant>
        <vt:i4>0</vt:i4>
      </vt:variant>
      <vt:variant>
        <vt:i4>5</vt:i4>
      </vt:variant>
      <vt:variant>
        <vt:lpwstr>https://en.wikipedia.org/wiki/Covenant_(biblical)</vt:lpwstr>
      </vt:variant>
      <vt:variant>
        <vt:lpwstr/>
      </vt:variant>
      <vt:variant>
        <vt:i4>6291456</vt:i4>
      </vt:variant>
      <vt:variant>
        <vt:i4>771</vt:i4>
      </vt:variant>
      <vt:variant>
        <vt:i4>0</vt:i4>
      </vt:variant>
      <vt:variant>
        <vt:i4>5</vt:i4>
      </vt:variant>
      <vt:variant>
        <vt:lpwstr>https://en.wikipedia.org/wiki/Flood_myth</vt:lpwstr>
      </vt:variant>
      <vt:variant>
        <vt:lpwstr/>
      </vt:variant>
      <vt:variant>
        <vt:i4>5111845</vt:i4>
      </vt:variant>
      <vt:variant>
        <vt:i4>768</vt:i4>
      </vt:variant>
      <vt:variant>
        <vt:i4>0</vt:i4>
      </vt:variant>
      <vt:variant>
        <vt:i4>5</vt:i4>
      </vt:variant>
      <vt:variant>
        <vt:lpwstr>https://en.wikipedia.org/wiki/Arabic_language</vt:lpwstr>
      </vt:variant>
      <vt:variant>
        <vt:lpwstr/>
      </vt:variant>
      <vt:variant>
        <vt:i4>7209038</vt:i4>
      </vt:variant>
      <vt:variant>
        <vt:i4>765</vt:i4>
      </vt:variant>
      <vt:variant>
        <vt:i4>0</vt:i4>
      </vt:variant>
      <vt:variant>
        <vt:i4>5</vt:i4>
      </vt:variant>
      <vt:variant>
        <vt:lpwstr>https://en.wikipedia.org/wiki/Nuh_(surah)</vt:lpwstr>
      </vt:variant>
      <vt:variant>
        <vt:lpwstr/>
      </vt:variant>
      <vt:variant>
        <vt:i4>3735671</vt:i4>
      </vt:variant>
      <vt:variant>
        <vt:i4>762</vt:i4>
      </vt:variant>
      <vt:variant>
        <vt:i4>0</vt:i4>
      </vt:variant>
      <vt:variant>
        <vt:i4>5</vt:i4>
      </vt:variant>
      <vt:variant>
        <vt:lpwstr>https://en.wikipedia.org/wiki/Quran</vt:lpwstr>
      </vt:variant>
      <vt:variant>
        <vt:lpwstr/>
      </vt:variant>
      <vt:variant>
        <vt:i4>4128881</vt:i4>
      </vt:variant>
      <vt:variant>
        <vt:i4>759</vt:i4>
      </vt:variant>
      <vt:variant>
        <vt:i4>0</vt:i4>
      </vt:variant>
      <vt:variant>
        <vt:i4>5</vt:i4>
      </vt:variant>
      <vt:variant>
        <vt:lpwstr>https://en.wikipedia.org/wiki/Islam</vt:lpwstr>
      </vt:variant>
      <vt:variant>
        <vt:lpwstr/>
      </vt:variant>
      <vt:variant>
        <vt:i4>3145773</vt:i4>
      </vt:variant>
      <vt:variant>
        <vt:i4>756</vt:i4>
      </vt:variant>
      <vt:variant>
        <vt:i4>0</vt:i4>
      </vt:variant>
      <vt:variant>
        <vt:i4>5</vt:i4>
      </vt:variant>
      <vt:variant>
        <vt:lpwstr>https://en.wikipedia.org/wiki/File:Noah%27s_ark_and_the_deluge.JPG</vt:lpwstr>
      </vt:variant>
      <vt:variant>
        <vt:lpwstr/>
      </vt:variant>
      <vt:variant>
        <vt:i4>3145773</vt:i4>
      </vt:variant>
      <vt:variant>
        <vt:i4>750</vt:i4>
      </vt:variant>
      <vt:variant>
        <vt:i4>0</vt:i4>
      </vt:variant>
      <vt:variant>
        <vt:i4>5</vt:i4>
      </vt:variant>
      <vt:variant>
        <vt:lpwstr>https://en.wikipedia.org/wiki/File:Noah%27s_ark_and_the_deluge.JPG</vt:lpwstr>
      </vt:variant>
      <vt:variant>
        <vt:lpwstr/>
      </vt:variant>
      <vt:variant>
        <vt:i4>6225958</vt:i4>
      </vt:variant>
      <vt:variant>
        <vt:i4>747</vt:i4>
      </vt:variant>
      <vt:variant>
        <vt:i4>0</vt:i4>
      </vt:variant>
      <vt:variant>
        <vt:i4>5</vt:i4>
      </vt:variant>
      <vt:variant>
        <vt:lpwstr>https://en.wikipedia.org/wiki/Mughal_painting</vt:lpwstr>
      </vt:variant>
      <vt:variant>
        <vt:lpwstr/>
      </vt:variant>
      <vt:variant>
        <vt:i4>1966131</vt:i4>
      </vt:variant>
      <vt:variant>
        <vt:i4>744</vt:i4>
      </vt:variant>
      <vt:variant>
        <vt:i4>0</vt:i4>
      </vt:variant>
      <vt:variant>
        <vt:i4>5</vt:i4>
      </vt:variant>
      <vt:variant>
        <vt:lpwstr>https://en.wikipedia.org/wiki/File:Noah%27s_Ark_by_Miskin.jpg</vt:lpwstr>
      </vt:variant>
      <vt:variant>
        <vt:lpwstr/>
      </vt:variant>
      <vt:variant>
        <vt:i4>1966131</vt:i4>
      </vt:variant>
      <vt:variant>
        <vt:i4>738</vt:i4>
      </vt:variant>
      <vt:variant>
        <vt:i4>0</vt:i4>
      </vt:variant>
      <vt:variant>
        <vt:i4>5</vt:i4>
      </vt:variant>
      <vt:variant>
        <vt:lpwstr>https://en.wikipedia.org/wiki/File:Noah%27s_Ark_by_Miskin.jpg</vt:lpwstr>
      </vt:variant>
      <vt:variant>
        <vt:lpwstr/>
      </vt:variant>
      <vt:variant>
        <vt:i4>917583</vt:i4>
      </vt:variant>
      <vt:variant>
        <vt:i4>735</vt:i4>
      </vt:variant>
      <vt:variant>
        <vt:i4>0</vt:i4>
      </vt:variant>
      <vt:variant>
        <vt:i4>5</vt:i4>
      </vt:variant>
      <vt:variant>
        <vt:lpwstr>https://en.wikipedia.org/wiki/Noah_in_Islam</vt:lpwstr>
      </vt:variant>
      <vt:variant>
        <vt:lpwstr/>
      </vt:variant>
      <vt:variant>
        <vt:i4>2883609</vt:i4>
      </vt:variant>
      <vt:variant>
        <vt:i4>732</vt:i4>
      </vt:variant>
      <vt:variant>
        <vt:i4>0</vt:i4>
      </vt:variant>
      <vt:variant>
        <vt:i4>5</vt:i4>
      </vt:variant>
      <vt:variant>
        <vt:lpwstr>https://en.wikipedia.org/wiki/Plan_of_salvation_(Latter_Day_Saints)</vt:lpwstr>
      </vt:variant>
      <vt:variant>
        <vt:lpwstr/>
      </vt:variant>
      <vt:variant>
        <vt:i4>3997787</vt:i4>
      </vt:variant>
      <vt:variant>
        <vt:i4>729</vt:i4>
      </vt:variant>
      <vt:variant>
        <vt:i4>0</vt:i4>
      </vt:variant>
      <vt:variant>
        <vt:i4>5</vt:i4>
      </vt:variant>
      <vt:variant>
        <vt:lpwstr>https://en.wikipedia.org/wiki/Joseph_Smith</vt:lpwstr>
      </vt:variant>
      <vt:variant>
        <vt:lpwstr/>
      </vt:variant>
      <vt:variant>
        <vt:i4>3997805</vt:i4>
      </vt:variant>
      <vt:variant>
        <vt:i4>726</vt:i4>
      </vt:variant>
      <vt:variant>
        <vt:i4>0</vt:i4>
      </vt:variant>
      <vt:variant>
        <vt:i4>5</vt:i4>
      </vt:variant>
      <vt:variant>
        <vt:lpwstr>https://en.wikipedia.org/wiki/Jesus</vt:lpwstr>
      </vt:variant>
      <vt:variant>
        <vt:lpwstr/>
      </vt:variant>
      <vt:variant>
        <vt:i4>2556010</vt:i4>
      </vt:variant>
      <vt:variant>
        <vt:i4>723</vt:i4>
      </vt:variant>
      <vt:variant>
        <vt:i4>0</vt:i4>
      </vt:variant>
      <vt:variant>
        <vt:i4>5</vt:i4>
      </vt:variant>
      <vt:variant>
        <vt:lpwstr>https://en.wikipedia.org/wiki/Moses</vt:lpwstr>
      </vt:variant>
      <vt:variant>
        <vt:lpwstr/>
      </vt:variant>
      <vt:variant>
        <vt:i4>5177359</vt:i4>
      </vt:variant>
      <vt:variant>
        <vt:i4>720</vt:i4>
      </vt:variant>
      <vt:variant>
        <vt:i4>0</vt:i4>
      </vt:variant>
      <vt:variant>
        <vt:i4>5</vt:i4>
      </vt:variant>
      <vt:variant>
        <vt:lpwstr>https://en.wikipedia.org/wiki/Abraham</vt:lpwstr>
      </vt:variant>
      <vt:variant>
        <vt:lpwstr/>
      </vt:variant>
      <vt:variant>
        <vt:i4>8257540</vt:i4>
      </vt:variant>
      <vt:variant>
        <vt:i4>717</vt:i4>
      </vt:variant>
      <vt:variant>
        <vt:i4>0</vt:i4>
      </vt:variant>
      <vt:variant>
        <vt:i4>5</vt:i4>
      </vt:variant>
      <vt:variant>
        <vt:lpwstr>https://en.wikipedia.org/wiki/Enoch_(ancestor_of_Noah)</vt:lpwstr>
      </vt:variant>
      <vt:variant>
        <vt:lpwstr/>
      </vt:variant>
      <vt:variant>
        <vt:i4>4194393</vt:i4>
      </vt:variant>
      <vt:variant>
        <vt:i4>714</vt:i4>
      </vt:variant>
      <vt:variant>
        <vt:i4>0</vt:i4>
      </vt:variant>
      <vt:variant>
        <vt:i4>5</vt:i4>
      </vt:variant>
      <vt:variant>
        <vt:lpwstr>https://en.wikipedia.org/wiki/Adam_and_Eve_(LDS_Church)</vt:lpwstr>
      </vt:variant>
      <vt:variant>
        <vt:lpwstr/>
      </vt:variant>
      <vt:variant>
        <vt:i4>8126556</vt:i4>
      </vt:variant>
      <vt:variant>
        <vt:i4>711</vt:i4>
      </vt:variant>
      <vt:variant>
        <vt:i4>0</vt:i4>
      </vt:variant>
      <vt:variant>
        <vt:i4>5</vt:i4>
      </vt:variant>
      <vt:variant>
        <vt:lpwstr>https://en.wikipedia.org/wiki/Dispensation_(period)</vt:lpwstr>
      </vt:variant>
      <vt:variant>
        <vt:lpwstr/>
      </vt:variant>
      <vt:variant>
        <vt:i4>7405576</vt:i4>
      </vt:variant>
      <vt:variant>
        <vt:i4>708</vt:i4>
      </vt:variant>
      <vt:variant>
        <vt:i4>0</vt:i4>
      </vt:variant>
      <vt:variant>
        <vt:i4>5</vt:i4>
      </vt:variant>
      <vt:variant>
        <vt:lpwstr>https://en.wikipedia.org/wiki/Latter_Day_Saint_views_on_Mary</vt:lpwstr>
      </vt:variant>
      <vt:variant>
        <vt:lpwstr/>
      </vt:variant>
      <vt:variant>
        <vt:i4>3276920</vt:i4>
      </vt:variant>
      <vt:variant>
        <vt:i4>705</vt:i4>
      </vt:variant>
      <vt:variant>
        <vt:i4>0</vt:i4>
      </vt:variant>
      <vt:variant>
        <vt:i4>5</vt:i4>
      </vt:variant>
      <vt:variant>
        <vt:lpwstr>https://en.wikipedia.org/wiki/John_the_Baptist</vt:lpwstr>
      </vt:variant>
      <vt:variant>
        <vt:lpwstr/>
      </vt:variant>
      <vt:variant>
        <vt:i4>3080262</vt:i4>
      </vt:variant>
      <vt:variant>
        <vt:i4>702</vt:i4>
      </vt:variant>
      <vt:variant>
        <vt:i4>0</vt:i4>
      </vt:variant>
      <vt:variant>
        <vt:i4>5</vt:i4>
      </vt:variant>
      <vt:variant>
        <vt:lpwstr>https://en.wikipedia.org/wiki/Zechariah_(priest)</vt:lpwstr>
      </vt:variant>
      <vt:variant>
        <vt:lpwstr/>
      </vt:variant>
      <vt:variant>
        <vt:i4>2293843</vt:i4>
      </vt:variant>
      <vt:variant>
        <vt:i4>699</vt:i4>
      </vt:variant>
      <vt:variant>
        <vt:i4>0</vt:i4>
      </vt:variant>
      <vt:variant>
        <vt:i4>5</vt:i4>
      </vt:variant>
      <vt:variant>
        <vt:lpwstr>https://en.wikipedia.org/wiki/Second_Coming</vt:lpwstr>
      </vt:variant>
      <vt:variant>
        <vt:lpwstr/>
      </vt:variant>
      <vt:variant>
        <vt:i4>3211370</vt:i4>
      </vt:variant>
      <vt:variant>
        <vt:i4>696</vt:i4>
      </vt:variant>
      <vt:variant>
        <vt:i4>0</vt:i4>
      </vt:variant>
      <vt:variant>
        <vt:i4>5</vt:i4>
      </vt:variant>
      <vt:variant>
        <vt:lpwstr>https://en.wikipedia.org/wiki/Daniel_(biblical_figure)</vt:lpwstr>
      </vt:variant>
      <vt:variant>
        <vt:lpwstr/>
      </vt:variant>
      <vt:variant>
        <vt:i4>4259844</vt:i4>
      </vt:variant>
      <vt:variant>
        <vt:i4>693</vt:i4>
      </vt:variant>
      <vt:variant>
        <vt:i4>0</vt:i4>
      </vt:variant>
      <vt:variant>
        <vt:i4>5</vt:i4>
      </vt:variant>
      <vt:variant>
        <vt:lpwstr>https://en.wikipedia.org/wiki/Mormons</vt:lpwstr>
      </vt:variant>
      <vt:variant>
        <vt:lpwstr/>
      </vt:variant>
      <vt:variant>
        <vt:i4>5963800</vt:i4>
      </vt:variant>
      <vt:variant>
        <vt:i4>690</vt:i4>
      </vt:variant>
      <vt:variant>
        <vt:i4>0</vt:i4>
      </vt:variant>
      <vt:variant>
        <vt:i4>5</vt:i4>
      </vt:variant>
      <vt:variant>
        <vt:lpwstr>https://en.wikipedia.org/wiki/Gabriel</vt:lpwstr>
      </vt:variant>
      <vt:variant>
        <vt:lpwstr/>
      </vt:variant>
      <vt:variant>
        <vt:i4>3276909</vt:i4>
      </vt:variant>
      <vt:variant>
        <vt:i4>687</vt:i4>
      </vt:variant>
      <vt:variant>
        <vt:i4>0</vt:i4>
      </vt:variant>
      <vt:variant>
        <vt:i4>5</vt:i4>
      </vt:variant>
      <vt:variant>
        <vt:lpwstr>https://en.wikipedia.org/wiki/Mormonism</vt:lpwstr>
      </vt:variant>
      <vt:variant>
        <vt:lpwstr/>
      </vt:variant>
      <vt:variant>
        <vt:i4>3735552</vt:i4>
      </vt:variant>
      <vt:variant>
        <vt:i4>684</vt:i4>
      </vt:variant>
      <vt:variant>
        <vt:i4>0</vt:i4>
      </vt:variant>
      <vt:variant>
        <vt:i4>5</vt:i4>
      </vt:variant>
      <vt:variant>
        <vt:lpwstr>https://en.wikipedia.org/wiki/Ham_(son_of_Noah)</vt:lpwstr>
      </vt:variant>
      <vt:variant>
        <vt:lpwstr/>
      </vt:variant>
      <vt:variant>
        <vt:i4>2621538</vt:i4>
      </vt:variant>
      <vt:variant>
        <vt:i4>681</vt:i4>
      </vt:variant>
      <vt:variant>
        <vt:i4>0</vt:i4>
      </vt:variant>
      <vt:variant>
        <vt:i4>5</vt:i4>
      </vt:variant>
      <vt:variant>
        <vt:lpwstr>https://en.wikipedia.org/wiki/Shem</vt:lpwstr>
      </vt:variant>
      <vt:variant>
        <vt:lpwstr/>
      </vt:variant>
      <vt:variant>
        <vt:i4>5242891</vt:i4>
      </vt:variant>
      <vt:variant>
        <vt:i4>678</vt:i4>
      </vt:variant>
      <vt:variant>
        <vt:i4>0</vt:i4>
      </vt:variant>
      <vt:variant>
        <vt:i4>5</vt:i4>
      </vt:variant>
      <vt:variant>
        <vt:lpwstr>https://en.wikipedia.org/wiki/Japheth</vt:lpwstr>
      </vt:variant>
      <vt:variant>
        <vt:lpwstr/>
      </vt:variant>
      <vt:variant>
        <vt:i4>3539061</vt:i4>
      </vt:variant>
      <vt:variant>
        <vt:i4>675</vt:i4>
      </vt:variant>
      <vt:variant>
        <vt:i4>0</vt:i4>
      </vt:variant>
      <vt:variant>
        <vt:i4>5</vt:i4>
      </vt:variant>
      <vt:variant>
        <vt:lpwstr>https://en.wikipedia.org/wiki/Continent</vt:lpwstr>
      </vt:variant>
      <vt:variant>
        <vt:lpwstr/>
      </vt:variant>
      <vt:variant>
        <vt:i4>2949198</vt:i4>
      </vt:variant>
      <vt:variant>
        <vt:i4>672</vt:i4>
      </vt:variant>
      <vt:variant>
        <vt:i4>0</vt:i4>
      </vt:variant>
      <vt:variant>
        <vt:i4>5</vt:i4>
      </vt:variant>
      <vt:variant>
        <vt:lpwstr>https://en.wikipedia.org/wiki/History_of_medieval_Christianity</vt:lpwstr>
      </vt:variant>
      <vt:variant>
        <vt:lpwstr/>
      </vt:variant>
      <vt:variant>
        <vt:i4>2228346</vt:i4>
      </vt:variant>
      <vt:variant>
        <vt:i4>669</vt:i4>
      </vt:variant>
      <vt:variant>
        <vt:i4>0</vt:i4>
      </vt:variant>
      <vt:variant>
        <vt:i4>5</vt:i4>
      </vt:variant>
      <vt:variant>
        <vt:lpwstr>https://en.wikipedia.org/wiki/Anglican</vt:lpwstr>
      </vt:variant>
      <vt:variant>
        <vt:lpwstr/>
      </vt:variant>
      <vt:variant>
        <vt:i4>8257577</vt:i4>
      </vt:variant>
      <vt:variant>
        <vt:i4>666</vt:i4>
      </vt:variant>
      <vt:variant>
        <vt:i4>0</vt:i4>
      </vt:variant>
      <vt:variant>
        <vt:i4>5</vt:i4>
      </vt:variant>
      <vt:variant>
        <vt:lpwstr>https://en.wikipedia.org/wiki/Body_of_Christ</vt:lpwstr>
      </vt:variant>
      <vt:variant>
        <vt:lpwstr/>
      </vt:variant>
      <vt:variant>
        <vt:i4>3014756</vt:i4>
      </vt:variant>
      <vt:variant>
        <vt:i4>663</vt:i4>
      </vt:variant>
      <vt:variant>
        <vt:i4>0</vt:i4>
      </vt:variant>
      <vt:variant>
        <vt:i4>5</vt:i4>
      </vt:variant>
      <vt:variant>
        <vt:lpwstr>https://en.wikipedia.org/wiki/The_City_of_God_(book)</vt:lpwstr>
      </vt:variant>
      <vt:variant>
        <vt:lpwstr/>
      </vt:variant>
      <vt:variant>
        <vt:i4>589923</vt:i4>
      </vt:variant>
      <vt:variant>
        <vt:i4>660</vt:i4>
      </vt:variant>
      <vt:variant>
        <vt:i4>0</vt:i4>
      </vt:variant>
      <vt:variant>
        <vt:i4>5</vt:i4>
      </vt:variant>
      <vt:variant>
        <vt:lpwstr>https://en.wikipedia.org/wiki/St_Augustine_of_Hippo</vt:lpwstr>
      </vt:variant>
      <vt:variant>
        <vt:lpwstr/>
      </vt:variant>
      <vt:variant>
        <vt:i4>1310820</vt:i4>
      </vt:variant>
      <vt:variant>
        <vt:i4>657</vt:i4>
      </vt:variant>
      <vt:variant>
        <vt:i4>0</vt:i4>
      </vt:variant>
      <vt:variant>
        <vt:i4>5</vt:i4>
      </vt:variant>
      <vt:variant>
        <vt:lpwstr>https://en.wikipedia.org/wiki/Christian_Church</vt:lpwstr>
      </vt:variant>
      <vt:variant>
        <vt:lpwstr/>
      </vt:variant>
      <vt:variant>
        <vt:i4>4915215</vt:i4>
      </vt:variant>
      <vt:variant>
        <vt:i4>654</vt:i4>
      </vt:variant>
      <vt:variant>
        <vt:i4>0</vt:i4>
      </vt:variant>
      <vt:variant>
        <vt:i4>5</vt:i4>
      </vt:variant>
      <vt:variant>
        <vt:lpwstr>https://en.wikipedia.org/wiki/Baptism</vt:lpwstr>
      </vt:variant>
      <vt:variant>
        <vt:lpwstr/>
      </vt:variant>
      <vt:variant>
        <vt:i4>4718649</vt:i4>
      </vt:variant>
      <vt:variant>
        <vt:i4>651</vt:i4>
      </vt:variant>
      <vt:variant>
        <vt:i4>0</vt:i4>
      </vt:variant>
      <vt:variant>
        <vt:i4>5</vt:i4>
      </vt:variant>
      <vt:variant>
        <vt:lpwstr>https://en.wikipedia.org/wiki/First_Epistle_of_Peter</vt:lpwstr>
      </vt:variant>
      <vt:variant>
        <vt:lpwstr/>
      </vt:variant>
      <vt:variant>
        <vt:i4>5505142</vt:i4>
      </vt:variant>
      <vt:variant>
        <vt:i4>648</vt:i4>
      </vt:variant>
      <vt:variant>
        <vt:i4>0</vt:i4>
      </vt:variant>
      <vt:variant>
        <vt:i4>5</vt:i4>
      </vt:variant>
      <vt:variant>
        <vt:lpwstr>https://en.wikipedia.org/wiki/Son_of_man_(Christianity)</vt:lpwstr>
      </vt:variant>
      <vt:variant>
        <vt:lpwstr/>
      </vt:variant>
      <vt:variant>
        <vt:i4>4325413</vt:i4>
      </vt:variant>
      <vt:variant>
        <vt:i4>645</vt:i4>
      </vt:variant>
      <vt:variant>
        <vt:i4>0</vt:i4>
      </vt:variant>
      <vt:variant>
        <vt:i4>5</vt:i4>
      </vt:variant>
      <vt:variant>
        <vt:lpwstr>https://en.wikipedia.org/wiki/Last_Judgement</vt:lpwstr>
      </vt:variant>
      <vt:variant>
        <vt:lpwstr/>
      </vt:variant>
      <vt:variant>
        <vt:i4>1900582</vt:i4>
      </vt:variant>
      <vt:variant>
        <vt:i4>642</vt:i4>
      </vt:variant>
      <vt:variant>
        <vt:i4>0</vt:i4>
      </vt:variant>
      <vt:variant>
        <vt:i4>5</vt:i4>
      </vt:variant>
      <vt:variant>
        <vt:lpwstr>http://www.bibler.org/versions/nasb/nasb_2peter02_sml.htm</vt:lpwstr>
      </vt:variant>
      <vt:variant>
        <vt:lpwstr>2peter_2:5</vt:lpwstr>
      </vt:variant>
      <vt:variant>
        <vt:i4>3211386</vt:i4>
      </vt:variant>
      <vt:variant>
        <vt:i4>639</vt:i4>
      </vt:variant>
      <vt:variant>
        <vt:i4>0</vt:i4>
      </vt:variant>
      <vt:variant>
        <vt:i4>5</vt:i4>
      </vt:variant>
      <vt:variant>
        <vt:lpwstr>https://en.wikipedia.org/wiki/Orant</vt:lpwstr>
      </vt:variant>
      <vt:variant>
        <vt:lpwstr/>
      </vt:variant>
      <vt:variant>
        <vt:i4>2228309</vt:i4>
      </vt:variant>
      <vt:variant>
        <vt:i4>636</vt:i4>
      </vt:variant>
      <vt:variant>
        <vt:i4>0</vt:i4>
      </vt:variant>
      <vt:variant>
        <vt:i4>5</vt:i4>
      </vt:variant>
      <vt:variant>
        <vt:lpwstr>https://en.wikipedia.org/wiki/File:Noah_catacombe.jpg</vt:lpwstr>
      </vt:variant>
      <vt:variant>
        <vt:lpwstr/>
      </vt:variant>
      <vt:variant>
        <vt:i4>2228309</vt:i4>
      </vt:variant>
      <vt:variant>
        <vt:i4>630</vt:i4>
      </vt:variant>
      <vt:variant>
        <vt:i4>0</vt:i4>
      </vt:variant>
      <vt:variant>
        <vt:i4>5</vt:i4>
      </vt:variant>
      <vt:variant>
        <vt:lpwstr>https://en.wikipedia.org/wiki/File:Noah_catacombe.jpg</vt:lpwstr>
      </vt:variant>
      <vt:variant>
        <vt:lpwstr/>
      </vt:variant>
      <vt:variant>
        <vt:i4>2424922</vt:i4>
      </vt:variant>
      <vt:variant>
        <vt:i4>627</vt:i4>
      </vt:variant>
      <vt:variant>
        <vt:i4>0</vt:i4>
      </vt:variant>
      <vt:variant>
        <vt:i4>5</vt:i4>
      </vt:variant>
      <vt:variant>
        <vt:lpwstr>https://en.wikipedia.org/wiki/Encyclopedia_Judaica</vt:lpwstr>
      </vt:variant>
      <vt:variant>
        <vt:lpwstr/>
      </vt:variant>
      <vt:variant>
        <vt:i4>7340090</vt:i4>
      </vt:variant>
      <vt:variant>
        <vt:i4>624</vt:i4>
      </vt:variant>
      <vt:variant>
        <vt:i4>0</vt:i4>
      </vt:variant>
      <vt:variant>
        <vt:i4>5</vt:i4>
      </vt:variant>
      <vt:variant>
        <vt:lpwstr>https://en.wikipedia.org/wiki/Book_of_Genesis</vt:lpwstr>
      </vt:variant>
      <vt:variant>
        <vt:lpwstr/>
      </vt:variant>
      <vt:variant>
        <vt:i4>5177386</vt:i4>
      </vt:variant>
      <vt:variant>
        <vt:i4>621</vt:i4>
      </vt:variant>
      <vt:variant>
        <vt:i4>0</vt:i4>
      </vt:variant>
      <vt:variant>
        <vt:i4>5</vt:i4>
      </vt:variant>
      <vt:variant>
        <vt:lpwstr>https://en.wikipedia.org/wiki/Jewish_Encyclopedia</vt:lpwstr>
      </vt:variant>
      <vt:variant>
        <vt:lpwstr/>
      </vt:variant>
      <vt:variant>
        <vt:i4>2359413</vt:i4>
      </vt:variant>
      <vt:variant>
        <vt:i4>618</vt:i4>
      </vt:variant>
      <vt:variant>
        <vt:i4>0</vt:i4>
      </vt:variant>
      <vt:variant>
        <vt:i4>5</vt:i4>
      </vt:variant>
      <vt:variant>
        <vt:lpwstr>https://en.wikipedia.org/wiki/Rashi</vt:lpwstr>
      </vt:variant>
      <vt:variant>
        <vt:lpwstr/>
      </vt:variant>
      <vt:variant>
        <vt:i4>5832722</vt:i4>
      </vt:variant>
      <vt:variant>
        <vt:i4>615</vt:i4>
      </vt:variant>
      <vt:variant>
        <vt:i4>0</vt:i4>
      </vt:variant>
      <vt:variant>
        <vt:i4>5</vt:i4>
      </vt:variant>
      <vt:variant>
        <vt:lpwstr>https://en.wikipedia.org/wiki/Sodom_and_Gomorrah</vt:lpwstr>
      </vt:variant>
      <vt:variant>
        <vt:lpwstr/>
      </vt:variant>
      <vt:variant>
        <vt:i4>5177359</vt:i4>
      </vt:variant>
      <vt:variant>
        <vt:i4>612</vt:i4>
      </vt:variant>
      <vt:variant>
        <vt:i4>0</vt:i4>
      </vt:variant>
      <vt:variant>
        <vt:i4>5</vt:i4>
      </vt:variant>
      <vt:variant>
        <vt:lpwstr>https://en.wikipedia.org/wiki/Abraham</vt:lpwstr>
      </vt:variant>
      <vt:variant>
        <vt:lpwstr/>
      </vt:variant>
      <vt:variant>
        <vt:i4>5767176</vt:i4>
      </vt:variant>
      <vt:variant>
        <vt:i4>609</vt:i4>
      </vt:variant>
      <vt:variant>
        <vt:i4>0</vt:i4>
      </vt:variant>
      <vt:variant>
        <vt:i4>5</vt:i4>
      </vt:variant>
      <vt:variant>
        <vt:lpwstr>https://en.wikipedia.org/wiki/Tzadik</vt:lpwstr>
      </vt:variant>
      <vt:variant>
        <vt:lpwstr/>
      </vt:variant>
      <vt:variant>
        <vt:i4>3145751</vt:i4>
      </vt:variant>
      <vt:variant>
        <vt:i4>606</vt:i4>
      </vt:variant>
      <vt:variant>
        <vt:i4>0</vt:i4>
      </vt:variant>
      <vt:variant>
        <vt:i4>5</vt:i4>
      </vt:variant>
      <vt:variant>
        <vt:lpwstr>https://en.wikipedia.org/wiki/File:Ararat_Ms._11639_521a.jpg</vt:lpwstr>
      </vt:variant>
      <vt:variant>
        <vt:lpwstr/>
      </vt:variant>
      <vt:variant>
        <vt:i4>3145751</vt:i4>
      </vt:variant>
      <vt:variant>
        <vt:i4>600</vt:i4>
      </vt:variant>
      <vt:variant>
        <vt:i4>0</vt:i4>
      </vt:variant>
      <vt:variant>
        <vt:i4>5</vt:i4>
      </vt:variant>
      <vt:variant>
        <vt:lpwstr>https://en.wikipedia.org/wiki/File:Ararat_Ms._11639_521a.jpg</vt:lpwstr>
      </vt:variant>
      <vt:variant>
        <vt:lpwstr/>
      </vt:variant>
      <vt:variant>
        <vt:i4>3997768</vt:i4>
      </vt:variant>
      <vt:variant>
        <vt:i4>597</vt:i4>
      </vt:variant>
      <vt:variant>
        <vt:i4>0</vt:i4>
      </vt:variant>
      <vt:variant>
        <vt:i4>5</vt:i4>
      </vt:variant>
      <vt:variant>
        <vt:lpwstr>https://en.wikipedia.org/wiki/Noach_(parsha)</vt:lpwstr>
      </vt:variant>
      <vt:variant>
        <vt:lpwstr/>
      </vt:variant>
      <vt:variant>
        <vt:i4>8257565</vt:i4>
      </vt:variant>
      <vt:variant>
        <vt:i4>594</vt:i4>
      </vt:variant>
      <vt:variant>
        <vt:i4>0</vt:i4>
      </vt:variant>
      <vt:variant>
        <vt:i4>5</vt:i4>
      </vt:variant>
      <vt:variant>
        <vt:lpwstr>https://en.wikipedia.org/wiki/Noah_in_rabbinic_literature</vt:lpwstr>
      </vt:variant>
      <vt:variant>
        <vt:lpwstr/>
      </vt:variant>
      <vt:variant>
        <vt:i4>6750219</vt:i4>
      </vt:variant>
      <vt:variant>
        <vt:i4>591</vt:i4>
      </vt:variant>
      <vt:variant>
        <vt:i4>0</vt:i4>
      </vt:variant>
      <vt:variant>
        <vt:i4>5</vt:i4>
      </vt:variant>
      <vt:variant>
        <vt:lpwstr>https://en.wikipedia.org/wiki/Klaus_Klostermaier</vt:lpwstr>
      </vt:variant>
      <vt:variant>
        <vt:lpwstr/>
      </vt:variant>
      <vt:variant>
        <vt:i4>4653128</vt:i4>
      </vt:variant>
      <vt:variant>
        <vt:i4>588</vt:i4>
      </vt:variant>
      <vt:variant>
        <vt:i4>0</vt:i4>
      </vt:variant>
      <vt:variant>
        <vt:i4>5</vt:i4>
      </vt:variant>
      <vt:variant>
        <vt:lpwstr>https://en.wikipedia.org/wiki/William_Jones_(philologist)</vt:lpwstr>
      </vt:variant>
      <vt:variant>
        <vt:lpwstr/>
      </vt:variant>
      <vt:variant>
        <vt:i4>3080277</vt:i4>
      </vt:variant>
      <vt:variant>
        <vt:i4>585</vt:i4>
      </vt:variant>
      <vt:variant>
        <vt:i4>0</vt:i4>
      </vt:variant>
      <vt:variant>
        <vt:i4>5</vt:i4>
      </vt:variant>
      <vt:variant>
        <vt:lpwstr>https://en.wikipedia.org/wiki/Asiatic_Society_of_Bengal</vt:lpwstr>
      </vt:variant>
      <vt:variant>
        <vt:lpwstr/>
      </vt:variant>
      <vt:variant>
        <vt:i4>4653071</vt:i4>
      </vt:variant>
      <vt:variant>
        <vt:i4>582</vt:i4>
      </vt:variant>
      <vt:variant>
        <vt:i4>0</vt:i4>
      </vt:variant>
      <vt:variant>
        <vt:i4>5</vt:i4>
      </vt:variant>
      <vt:variant>
        <vt:lpwstr>https://en.wikipedia.org/wiki/Krishna_Mohan_Banerjee</vt:lpwstr>
      </vt:variant>
      <vt:variant>
        <vt:lpwstr/>
      </vt:variant>
      <vt:variant>
        <vt:i4>6160385</vt:i4>
      </vt:variant>
      <vt:variant>
        <vt:i4>579</vt:i4>
      </vt:variant>
      <vt:variant>
        <vt:i4>0</vt:i4>
      </vt:variant>
      <vt:variant>
        <vt:i4>5</vt:i4>
      </vt:variant>
      <vt:variant>
        <vt:lpwstr>https://en.wikipedia.org/wiki/Indologist</vt:lpwstr>
      </vt:variant>
      <vt:variant>
        <vt:lpwstr/>
      </vt:variant>
      <vt:variant>
        <vt:i4>3801181</vt:i4>
      </vt:variant>
      <vt:variant>
        <vt:i4>576</vt:i4>
      </vt:variant>
      <vt:variant>
        <vt:i4>0</vt:i4>
      </vt:variant>
      <vt:variant>
        <vt:i4>5</vt:i4>
      </vt:variant>
      <vt:variant>
        <vt:lpwstr>https://en.wikipedia.org/wiki/Malaya_Mountains</vt:lpwstr>
      </vt:variant>
      <vt:variant>
        <vt:lpwstr/>
      </vt:variant>
      <vt:variant>
        <vt:i4>6094869</vt:i4>
      </vt:variant>
      <vt:variant>
        <vt:i4>573</vt:i4>
      </vt:variant>
      <vt:variant>
        <vt:i4>0</vt:i4>
      </vt:variant>
      <vt:variant>
        <vt:i4>5</vt:i4>
      </vt:variant>
      <vt:variant>
        <vt:lpwstr>https://en.wikipedia.org/wiki/Avatar</vt:lpwstr>
      </vt:variant>
      <vt:variant>
        <vt:lpwstr/>
      </vt:variant>
      <vt:variant>
        <vt:i4>3276895</vt:i4>
      </vt:variant>
      <vt:variant>
        <vt:i4>570</vt:i4>
      </vt:variant>
      <vt:variant>
        <vt:i4>0</vt:i4>
      </vt:variant>
      <vt:variant>
        <vt:i4>5</vt:i4>
      </vt:variant>
      <vt:variant>
        <vt:lpwstr>https://en.wikipedia.org/wiki/Matsya_Purana</vt:lpwstr>
      </vt:variant>
      <vt:variant>
        <vt:lpwstr/>
      </vt:variant>
      <vt:variant>
        <vt:i4>2097266</vt:i4>
      </vt:variant>
      <vt:variant>
        <vt:i4>567</vt:i4>
      </vt:variant>
      <vt:variant>
        <vt:i4>0</vt:i4>
      </vt:variant>
      <vt:variant>
        <vt:i4>5</vt:i4>
      </vt:variant>
      <vt:variant>
        <vt:lpwstr>https://en.wikipedia.org/wiki/Hindu</vt:lpwstr>
      </vt:variant>
      <vt:variant>
        <vt:lpwstr/>
      </vt:variant>
      <vt:variant>
        <vt:i4>655460</vt:i4>
      </vt:variant>
      <vt:variant>
        <vt:i4>564</vt:i4>
      </vt:variant>
      <vt:variant>
        <vt:i4>0</vt:i4>
      </vt:variant>
      <vt:variant>
        <vt:i4>5</vt:i4>
      </vt:variant>
      <vt:variant>
        <vt:lpwstr>https://en.wikipedia.org/wiki/Sraddhadeva_Manu</vt:lpwstr>
      </vt:variant>
      <vt:variant>
        <vt:lpwstr/>
      </vt:variant>
      <vt:variant>
        <vt:i4>5832735</vt:i4>
      </vt:variant>
      <vt:variant>
        <vt:i4>561</vt:i4>
      </vt:variant>
      <vt:variant>
        <vt:i4>0</vt:i4>
      </vt:variant>
      <vt:variant>
        <vt:i4>5</vt:i4>
      </vt:variant>
      <vt:variant>
        <vt:lpwstr>https://en.wikipedia.org/wiki/Vishnu</vt:lpwstr>
      </vt:variant>
      <vt:variant>
        <vt:lpwstr/>
      </vt:variant>
      <vt:variant>
        <vt:i4>3932264</vt:i4>
      </vt:variant>
      <vt:variant>
        <vt:i4>558</vt:i4>
      </vt:variant>
      <vt:variant>
        <vt:i4>0</vt:i4>
      </vt:variant>
      <vt:variant>
        <vt:i4>5</vt:i4>
      </vt:variant>
      <vt:variant>
        <vt:lpwstr>https://en.wikipedia.org/wiki/Josephus</vt:lpwstr>
      </vt:variant>
      <vt:variant>
        <vt:lpwstr/>
      </vt:variant>
      <vt:variant>
        <vt:i4>5046312</vt:i4>
      </vt:variant>
      <vt:variant>
        <vt:i4>555</vt:i4>
      </vt:variant>
      <vt:variant>
        <vt:i4>0</vt:i4>
      </vt:variant>
      <vt:variant>
        <vt:i4>5</vt:i4>
      </vt:variant>
      <vt:variant>
        <vt:lpwstr>https://en.wikipedia.org/wiki/Justin_(historian)</vt:lpwstr>
      </vt:variant>
      <vt:variant>
        <vt:lpwstr/>
      </vt:variant>
      <vt:variant>
        <vt:i4>2687085</vt:i4>
      </vt:variant>
      <vt:variant>
        <vt:i4>552</vt:i4>
      </vt:variant>
      <vt:variant>
        <vt:i4>0</vt:i4>
      </vt:variant>
      <vt:variant>
        <vt:i4>5</vt:i4>
      </vt:variant>
      <vt:variant>
        <vt:lpwstr>https://en.wikipedia.org/wiki/Philo</vt:lpwstr>
      </vt:variant>
      <vt:variant>
        <vt:lpwstr/>
      </vt:variant>
      <vt:variant>
        <vt:i4>2949233</vt:i4>
      </vt:variant>
      <vt:variant>
        <vt:i4>549</vt:i4>
      </vt:variant>
      <vt:variant>
        <vt:i4>0</vt:i4>
      </vt:variant>
      <vt:variant>
        <vt:i4>5</vt:i4>
      </vt:variant>
      <vt:variant>
        <vt:lpwstr>https://en.wikipedia.org/wiki/Poseidon</vt:lpwstr>
      </vt:variant>
      <vt:variant>
        <vt:lpwstr/>
      </vt:variant>
      <vt:variant>
        <vt:i4>3866747</vt:i4>
      </vt:variant>
      <vt:variant>
        <vt:i4>546</vt:i4>
      </vt:variant>
      <vt:variant>
        <vt:i4>0</vt:i4>
      </vt:variant>
      <vt:variant>
        <vt:i4>5</vt:i4>
      </vt:variant>
      <vt:variant>
        <vt:lpwstr>https://en.wikipedia.org/wiki/Zeus</vt:lpwstr>
      </vt:variant>
      <vt:variant>
        <vt:lpwstr/>
      </vt:variant>
      <vt:variant>
        <vt:i4>8323076</vt:i4>
      </vt:variant>
      <vt:variant>
        <vt:i4>543</vt:i4>
      </vt:variant>
      <vt:variant>
        <vt:i4>0</vt:i4>
      </vt:variant>
      <vt:variant>
        <vt:i4>5</vt:i4>
      </vt:variant>
      <vt:variant>
        <vt:lpwstr>https://en.wikipedia.org/wiki/Greek_mythology</vt:lpwstr>
      </vt:variant>
      <vt:variant>
        <vt:lpwstr/>
      </vt:variant>
      <vt:variant>
        <vt:i4>5767172</vt:i4>
      </vt:variant>
      <vt:variant>
        <vt:i4>540</vt:i4>
      </vt:variant>
      <vt:variant>
        <vt:i4>0</vt:i4>
      </vt:variant>
      <vt:variant>
        <vt:i4>5</vt:i4>
      </vt:variant>
      <vt:variant>
        <vt:lpwstr>https://en.wikipedia.org/wiki/Pronoia</vt:lpwstr>
      </vt:variant>
      <vt:variant>
        <vt:lpwstr/>
      </vt:variant>
      <vt:variant>
        <vt:i4>5242899</vt:i4>
      </vt:variant>
      <vt:variant>
        <vt:i4>537</vt:i4>
      </vt:variant>
      <vt:variant>
        <vt:i4>0</vt:i4>
      </vt:variant>
      <vt:variant>
        <vt:i4>5</vt:i4>
      </vt:variant>
      <vt:variant>
        <vt:lpwstr>https://en.wikipedia.org/wiki/Prometheus</vt:lpwstr>
      </vt:variant>
      <vt:variant>
        <vt:lpwstr/>
      </vt:variant>
      <vt:variant>
        <vt:i4>2621549</vt:i4>
      </vt:variant>
      <vt:variant>
        <vt:i4>534</vt:i4>
      </vt:variant>
      <vt:variant>
        <vt:i4>0</vt:i4>
      </vt:variant>
      <vt:variant>
        <vt:i4>5</vt:i4>
      </vt:variant>
      <vt:variant>
        <vt:lpwstr>https://en.wikipedia.org/wiki/Deucalion</vt:lpwstr>
      </vt:variant>
      <vt:variant>
        <vt:lpwstr/>
      </vt:variant>
      <vt:variant>
        <vt:i4>7929904</vt:i4>
      </vt:variant>
      <vt:variant>
        <vt:i4>531</vt:i4>
      </vt:variant>
      <vt:variant>
        <vt:i4>0</vt:i4>
      </vt:variant>
      <vt:variant>
        <vt:i4>5</vt:i4>
      </vt:variant>
      <vt:variant>
        <vt:lpwstr>https://en.wikipedia.org/wiki/Sin-liqe-unninni</vt:lpwstr>
      </vt:variant>
      <vt:variant>
        <vt:lpwstr/>
      </vt:variant>
      <vt:variant>
        <vt:i4>5242904</vt:i4>
      </vt:variant>
      <vt:variant>
        <vt:i4>528</vt:i4>
      </vt:variant>
      <vt:variant>
        <vt:i4>0</vt:i4>
      </vt:variant>
      <vt:variant>
        <vt:i4>5</vt:i4>
      </vt:variant>
      <vt:variant>
        <vt:lpwstr>https://en.wikipedia.org/wiki/Utnapishtim</vt:lpwstr>
      </vt:variant>
      <vt:variant>
        <vt:lpwstr/>
      </vt:variant>
      <vt:variant>
        <vt:i4>3145795</vt:i4>
      </vt:variant>
      <vt:variant>
        <vt:i4>525</vt:i4>
      </vt:variant>
      <vt:variant>
        <vt:i4>0</vt:i4>
      </vt:variant>
      <vt:variant>
        <vt:i4>5</vt:i4>
      </vt:variant>
      <vt:variant>
        <vt:lpwstr>https://en.wikipedia.org/wiki/Akkadian_language</vt:lpwstr>
      </vt:variant>
      <vt:variant>
        <vt:lpwstr/>
      </vt:variant>
      <vt:variant>
        <vt:i4>4718653</vt:i4>
      </vt:variant>
      <vt:variant>
        <vt:i4>522</vt:i4>
      </vt:variant>
      <vt:variant>
        <vt:i4>0</vt:i4>
      </vt:variant>
      <vt:variant>
        <vt:i4>5</vt:i4>
      </vt:variant>
      <vt:variant>
        <vt:lpwstr>https://en.wikipedia.org/wiki/Third_dynasty_of_Ur</vt:lpwstr>
      </vt:variant>
      <vt:variant>
        <vt:lpwstr/>
      </vt:variant>
      <vt:variant>
        <vt:i4>3997802</vt:i4>
      </vt:variant>
      <vt:variant>
        <vt:i4>519</vt:i4>
      </vt:variant>
      <vt:variant>
        <vt:i4>0</vt:i4>
      </vt:variant>
      <vt:variant>
        <vt:i4>5</vt:i4>
      </vt:variant>
      <vt:variant>
        <vt:lpwstr>https://en.wikipedia.org/wiki/Sumer</vt:lpwstr>
      </vt:variant>
      <vt:variant>
        <vt:lpwstr/>
      </vt:variant>
      <vt:variant>
        <vt:i4>3997791</vt:i4>
      </vt:variant>
      <vt:variant>
        <vt:i4>516</vt:i4>
      </vt:variant>
      <vt:variant>
        <vt:i4>0</vt:i4>
      </vt:variant>
      <vt:variant>
        <vt:i4>5</vt:i4>
      </vt:variant>
      <vt:variant>
        <vt:lpwstr>https://en.wikipedia.org/wiki/Kish_(Sumer)</vt:lpwstr>
      </vt:variant>
      <vt:variant>
        <vt:lpwstr/>
      </vt:variant>
      <vt:variant>
        <vt:i4>2752632</vt:i4>
      </vt:variant>
      <vt:variant>
        <vt:i4>513</vt:i4>
      </vt:variant>
      <vt:variant>
        <vt:i4>0</vt:i4>
      </vt:variant>
      <vt:variant>
        <vt:i4>5</vt:i4>
      </vt:variant>
      <vt:variant>
        <vt:lpwstr>https://en.wikipedia.org/wiki/Enmebaragesi</vt:lpwstr>
      </vt:variant>
      <vt:variant>
        <vt:lpwstr/>
      </vt:variant>
      <vt:variant>
        <vt:i4>7012397</vt:i4>
      </vt:variant>
      <vt:variant>
        <vt:i4>510</vt:i4>
      </vt:variant>
      <vt:variant>
        <vt:i4>0</vt:i4>
      </vt:variant>
      <vt:variant>
        <vt:i4>5</vt:i4>
      </vt:variant>
      <vt:variant>
        <vt:lpwstr>https://en.wikipedia.org/wiki/Aga_of_Kish</vt:lpwstr>
      </vt:variant>
      <vt:variant>
        <vt:lpwstr/>
      </vt:variant>
      <vt:variant>
        <vt:i4>3997819</vt:i4>
      </vt:variant>
      <vt:variant>
        <vt:i4>507</vt:i4>
      </vt:variant>
      <vt:variant>
        <vt:i4>0</vt:i4>
      </vt:variant>
      <vt:variant>
        <vt:i4>5</vt:i4>
      </vt:variant>
      <vt:variant>
        <vt:lpwstr>https://en.wikipedia.org/wiki/Gilgamesh</vt:lpwstr>
      </vt:variant>
      <vt:variant>
        <vt:lpwstr/>
      </vt:variant>
      <vt:variant>
        <vt:i4>3276924</vt:i4>
      </vt:variant>
      <vt:variant>
        <vt:i4>504</vt:i4>
      </vt:variant>
      <vt:variant>
        <vt:i4>0</vt:i4>
      </vt:variant>
      <vt:variant>
        <vt:i4>5</vt:i4>
      </vt:variant>
      <vt:variant>
        <vt:lpwstr>https://en.wikipedia.org/wiki/Ziusudra</vt:lpwstr>
      </vt:variant>
      <vt:variant>
        <vt:lpwstr/>
      </vt:variant>
      <vt:variant>
        <vt:i4>2556002</vt:i4>
      </vt:variant>
      <vt:variant>
        <vt:i4>501</vt:i4>
      </vt:variant>
      <vt:variant>
        <vt:i4>0</vt:i4>
      </vt:variant>
      <vt:variant>
        <vt:i4>5</vt:i4>
      </vt:variant>
      <vt:variant>
        <vt:lpwstr>https://en.wikipedia.org/wiki/Berossus</vt:lpwstr>
      </vt:variant>
      <vt:variant>
        <vt:lpwstr/>
      </vt:variant>
      <vt:variant>
        <vt:i4>5177359</vt:i4>
      </vt:variant>
      <vt:variant>
        <vt:i4>498</vt:i4>
      </vt:variant>
      <vt:variant>
        <vt:i4>0</vt:i4>
      </vt:variant>
      <vt:variant>
        <vt:i4>5</vt:i4>
      </vt:variant>
      <vt:variant>
        <vt:lpwstr>https://en.wikipedia.org/wiki/Abraham</vt:lpwstr>
      </vt:variant>
      <vt:variant>
        <vt:lpwstr/>
      </vt:variant>
      <vt:variant>
        <vt:i4>2949230</vt:i4>
      </vt:variant>
      <vt:variant>
        <vt:i4>495</vt:i4>
      </vt:variant>
      <vt:variant>
        <vt:i4>0</vt:i4>
      </vt:variant>
      <vt:variant>
        <vt:i4>5</vt:i4>
      </vt:variant>
      <vt:variant>
        <vt:lpwstr>https://en.wikipedia.org/wiki/Haran</vt:lpwstr>
      </vt:variant>
      <vt:variant>
        <vt:lpwstr/>
      </vt:variant>
      <vt:variant>
        <vt:i4>4915207</vt:i4>
      </vt:variant>
      <vt:variant>
        <vt:i4>492</vt:i4>
      </vt:variant>
      <vt:variant>
        <vt:i4>0</vt:i4>
      </vt:variant>
      <vt:variant>
        <vt:i4>5</vt:i4>
      </vt:variant>
      <vt:variant>
        <vt:lpwstr>https://en.wikipedia.org/wiki/Hurrian</vt:lpwstr>
      </vt:variant>
      <vt:variant>
        <vt:lpwstr/>
      </vt:variant>
      <vt:variant>
        <vt:i4>1966158</vt:i4>
      </vt:variant>
      <vt:variant>
        <vt:i4>489</vt:i4>
      </vt:variant>
      <vt:variant>
        <vt:i4>0</vt:i4>
      </vt:variant>
      <vt:variant>
        <vt:i4>5</vt:i4>
      </vt:variant>
      <vt:variant>
        <vt:lpwstr>https://en.wikipedia.org/wiki/Epic_of_Gilgamesh</vt:lpwstr>
      </vt:variant>
      <vt:variant>
        <vt:lpwstr/>
      </vt:variant>
      <vt:variant>
        <vt:i4>1245257</vt:i4>
      </vt:variant>
      <vt:variant>
        <vt:i4>486</vt:i4>
      </vt:variant>
      <vt:variant>
        <vt:i4>0</vt:i4>
      </vt:variant>
      <vt:variant>
        <vt:i4>5</vt:i4>
      </vt:variant>
      <vt:variant>
        <vt:lpwstr>https://en.wikipedia.org/wiki/Epic_of_Atrahasis</vt:lpwstr>
      </vt:variant>
      <vt:variant>
        <vt:lpwstr/>
      </vt:variant>
      <vt:variant>
        <vt:i4>3014754</vt:i4>
      </vt:variant>
      <vt:variant>
        <vt:i4>483</vt:i4>
      </vt:variant>
      <vt:variant>
        <vt:i4>0</vt:i4>
      </vt:variant>
      <vt:variant>
        <vt:i4>5</vt:i4>
      </vt:variant>
      <vt:variant>
        <vt:lpwstr>https://en.wikipedia.org/wiki/Mesopotamian</vt:lpwstr>
      </vt:variant>
      <vt:variant>
        <vt:lpwstr/>
      </vt:variant>
      <vt:variant>
        <vt:i4>6291456</vt:i4>
      </vt:variant>
      <vt:variant>
        <vt:i4>480</vt:i4>
      </vt:variant>
      <vt:variant>
        <vt:i4>0</vt:i4>
      </vt:variant>
      <vt:variant>
        <vt:i4>5</vt:i4>
      </vt:variant>
      <vt:variant>
        <vt:lpwstr>https://en.wikipedia.org/wiki/Flood_myth</vt:lpwstr>
      </vt:variant>
      <vt:variant>
        <vt:lpwstr/>
      </vt:variant>
      <vt:variant>
        <vt:i4>3080295</vt:i4>
      </vt:variant>
      <vt:variant>
        <vt:i4>477</vt:i4>
      </vt:variant>
      <vt:variant>
        <vt:i4>0</vt:i4>
      </vt:variant>
      <vt:variant>
        <vt:i4>5</vt:i4>
      </vt:variant>
      <vt:variant>
        <vt:lpwstr>https://en.wikipedia.org/wiki/Gilgamesh_flood_myth</vt:lpwstr>
      </vt:variant>
      <vt:variant>
        <vt:lpwstr/>
      </vt:variant>
      <vt:variant>
        <vt:i4>1966158</vt:i4>
      </vt:variant>
      <vt:variant>
        <vt:i4>474</vt:i4>
      </vt:variant>
      <vt:variant>
        <vt:i4>0</vt:i4>
      </vt:variant>
      <vt:variant>
        <vt:i4>5</vt:i4>
      </vt:variant>
      <vt:variant>
        <vt:lpwstr>https://en.wikipedia.org/wiki/Epic_of_Gilgamesh</vt:lpwstr>
      </vt:variant>
      <vt:variant>
        <vt:lpwstr/>
      </vt:variant>
      <vt:variant>
        <vt:i4>6291456</vt:i4>
      </vt:variant>
      <vt:variant>
        <vt:i4>471</vt:i4>
      </vt:variant>
      <vt:variant>
        <vt:i4>0</vt:i4>
      </vt:variant>
      <vt:variant>
        <vt:i4>5</vt:i4>
      </vt:variant>
      <vt:variant>
        <vt:lpwstr>https://en.wikipedia.org/wiki/Flood_myth</vt:lpwstr>
      </vt:variant>
      <vt:variant>
        <vt:lpwstr/>
      </vt:variant>
      <vt:variant>
        <vt:i4>8323150</vt:i4>
      </vt:variant>
      <vt:variant>
        <vt:i4>468</vt:i4>
      </vt:variant>
      <vt:variant>
        <vt:i4>0</vt:i4>
      </vt:variant>
      <vt:variant>
        <vt:i4>5</vt:i4>
      </vt:variant>
      <vt:variant>
        <vt:lpwstr>https://en.wikipedia.org/wiki/Watcher_(angel)</vt:lpwstr>
      </vt:variant>
      <vt:variant>
        <vt:lpwstr/>
      </vt:variant>
      <vt:variant>
        <vt:i4>7798814</vt:i4>
      </vt:variant>
      <vt:variant>
        <vt:i4>465</vt:i4>
      </vt:variant>
      <vt:variant>
        <vt:i4>0</vt:i4>
      </vt:variant>
      <vt:variant>
        <vt:i4>5</vt:i4>
      </vt:variant>
      <vt:variant>
        <vt:lpwstr>https://en.wikipedia.org/wiki/Genesis_Apocryphon</vt:lpwstr>
      </vt:variant>
      <vt:variant>
        <vt:lpwstr/>
      </vt:variant>
      <vt:variant>
        <vt:i4>4915259</vt:i4>
      </vt:variant>
      <vt:variant>
        <vt:i4>462</vt:i4>
      </vt:variant>
      <vt:variant>
        <vt:i4>0</vt:i4>
      </vt:variant>
      <vt:variant>
        <vt:i4>5</vt:i4>
      </vt:variant>
      <vt:variant>
        <vt:lpwstr>https://en.wikipedia.org/wiki/Lawrence_Schiffman</vt:lpwstr>
      </vt:variant>
      <vt:variant>
        <vt:lpwstr/>
      </vt:variant>
      <vt:variant>
        <vt:i4>2097268</vt:i4>
      </vt:variant>
      <vt:variant>
        <vt:i4>459</vt:i4>
      </vt:variant>
      <vt:variant>
        <vt:i4>0</vt:i4>
      </vt:variant>
      <vt:variant>
        <vt:i4>5</vt:i4>
      </vt:variant>
      <vt:variant>
        <vt:lpwstr>https://en.wikipedia.org/wiki/Dead_Sea_scrolls</vt:lpwstr>
      </vt:variant>
      <vt:variant>
        <vt:lpwstr/>
      </vt:variant>
      <vt:variant>
        <vt:i4>3801192</vt:i4>
      </vt:variant>
      <vt:variant>
        <vt:i4>456</vt:i4>
      </vt:variant>
      <vt:variant>
        <vt:i4>0</vt:i4>
      </vt:variant>
      <vt:variant>
        <vt:i4>5</vt:i4>
      </vt:variant>
      <vt:variant>
        <vt:lpwstr>https://en.wikipedia.org/wiki/Uriel</vt:lpwstr>
      </vt:variant>
      <vt:variant>
        <vt:lpwstr/>
      </vt:variant>
      <vt:variant>
        <vt:i4>1179751</vt:i4>
      </vt:variant>
      <vt:variant>
        <vt:i4>453</vt:i4>
      </vt:variant>
      <vt:variant>
        <vt:i4>0</vt:i4>
      </vt:variant>
      <vt:variant>
        <vt:i4>5</vt:i4>
      </vt:variant>
      <vt:variant>
        <vt:lpwstr>https://en.wikipedia.org/wiki/Orthodox_Tewahedo_biblical_canon</vt:lpwstr>
      </vt:variant>
      <vt:variant>
        <vt:lpwstr/>
      </vt:variant>
      <vt:variant>
        <vt:i4>1310794</vt:i4>
      </vt:variant>
      <vt:variant>
        <vt:i4>450</vt:i4>
      </vt:variant>
      <vt:variant>
        <vt:i4>0</vt:i4>
      </vt:variant>
      <vt:variant>
        <vt:i4>5</vt:i4>
      </vt:variant>
      <vt:variant>
        <vt:lpwstr>https://en.wikipedia.org/wiki/Book_of_Enoch</vt:lpwstr>
      </vt:variant>
      <vt:variant>
        <vt:lpwstr/>
      </vt:variant>
      <vt:variant>
        <vt:i4>8323150</vt:i4>
      </vt:variant>
      <vt:variant>
        <vt:i4>447</vt:i4>
      </vt:variant>
      <vt:variant>
        <vt:i4>0</vt:i4>
      </vt:variant>
      <vt:variant>
        <vt:i4>5</vt:i4>
      </vt:variant>
      <vt:variant>
        <vt:lpwstr>https://en.wikipedia.org/wiki/Watcher_(angel)</vt:lpwstr>
      </vt:variant>
      <vt:variant>
        <vt:lpwstr/>
      </vt:variant>
      <vt:variant>
        <vt:i4>1245249</vt:i4>
      </vt:variant>
      <vt:variant>
        <vt:i4>444</vt:i4>
      </vt:variant>
      <vt:variant>
        <vt:i4>0</vt:i4>
      </vt:variant>
      <vt:variant>
        <vt:i4>5</vt:i4>
      </vt:variant>
      <vt:variant>
        <vt:lpwstr>https://en.wikipedia.org/wiki/Book_of_Jubilees</vt:lpwstr>
      </vt:variant>
      <vt:variant>
        <vt:lpwstr/>
      </vt:variant>
      <vt:variant>
        <vt:i4>8126525</vt:i4>
      </vt:variant>
      <vt:variant>
        <vt:i4>441</vt:i4>
      </vt:variant>
      <vt:variant>
        <vt:i4>0</vt:i4>
      </vt:variant>
      <vt:variant>
        <vt:i4>5</vt:i4>
      </vt:variant>
      <vt:variant>
        <vt:lpwstr>https://en.wikipedia.org/wiki/Garden_of_Eden</vt:lpwstr>
      </vt:variant>
      <vt:variant>
        <vt:lpwstr/>
      </vt:variant>
      <vt:variant>
        <vt:i4>5374000</vt:i4>
      </vt:variant>
      <vt:variant>
        <vt:i4>438</vt:i4>
      </vt:variant>
      <vt:variant>
        <vt:i4>0</vt:i4>
      </vt:variant>
      <vt:variant>
        <vt:i4>5</vt:i4>
      </vt:variant>
      <vt:variant>
        <vt:lpwstr>https://en.wikipedia.org/wiki/Priestly_source</vt:lpwstr>
      </vt:variant>
      <vt:variant>
        <vt:lpwstr/>
      </vt:variant>
      <vt:variant>
        <vt:i4>4718623</vt:i4>
      </vt:variant>
      <vt:variant>
        <vt:i4>435</vt:i4>
      </vt:variant>
      <vt:variant>
        <vt:i4>0</vt:i4>
      </vt:variant>
      <vt:variant>
        <vt:i4>5</vt:i4>
      </vt:variant>
      <vt:variant>
        <vt:lpwstr>https://en.wikipedia.org/wiki/Jahwist</vt:lpwstr>
      </vt:variant>
      <vt:variant>
        <vt:lpwstr/>
      </vt:variant>
      <vt:variant>
        <vt:i4>2293874</vt:i4>
      </vt:variant>
      <vt:variant>
        <vt:i4>432</vt:i4>
      </vt:variant>
      <vt:variant>
        <vt:i4>0</vt:i4>
      </vt:variant>
      <vt:variant>
        <vt:i4>5</vt:i4>
      </vt:variant>
      <vt:variant>
        <vt:lpwstr>https://en.wikipedia.org/wiki/Torah</vt:lpwstr>
      </vt:variant>
      <vt:variant>
        <vt:lpwstr/>
      </vt:variant>
      <vt:variant>
        <vt:i4>5570573</vt:i4>
      </vt:variant>
      <vt:variant>
        <vt:i4>429</vt:i4>
      </vt:variant>
      <vt:variant>
        <vt:i4>0</vt:i4>
      </vt:variant>
      <vt:variant>
        <vt:i4>5</vt:i4>
      </vt:variant>
      <vt:variant>
        <vt:lpwstr>https://en.wikipedia.org/wiki/Pentateuch</vt:lpwstr>
      </vt:variant>
      <vt:variant>
        <vt:lpwstr/>
      </vt:variant>
      <vt:variant>
        <vt:i4>7667720</vt:i4>
      </vt:variant>
      <vt:variant>
        <vt:i4>426</vt:i4>
      </vt:variant>
      <vt:variant>
        <vt:i4>0</vt:i4>
      </vt:variant>
      <vt:variant>
        <vt:i4>5</vt:i4>
      </vt:variant>
      <vt:variant>
        <vt:lpwstr>https://en.wikipedia.org/wiki/Documentary_hypothesis</vt:lpwstr>
      </vt:variant>
      <vt:variant>
        <vt:lpwstr/>
      </vt:variant>
      <vt:variant>
        <vt:i4>5242891</vt:i4>
      </vt:variant>
      <vt:variant>
        <vt:i4>423</vt:i4>
      </vt:variant>
      <vt:variant>
        <vt:i4>0</vt:i4>
      </vt:variant>
      <vt:variant>
        <vt:i4>5</vt:i4>
      </vt:variant>
      <vt:variant>
        <vt:lpwstr>https://en.wikipedia.org/wiki/Japheth</vt:lpwstr>
      </vt:variant>
      <vt:variant>
        <vt:lpwstr/>
      </vt:variant>
      <vt:variant>
        <vt:i4>3735552</vt:i4>
      </vt:variant>
      <vt:variant>
        <vt:i4>420</vt:i4>
      </vt:variant>
      <vt:variant>
        <vt:i4>0</vt:i4>
      </vt:variant>
      <vt:variant>
        <vt:i4>5</vt:i4>
      </vt:variant>
      <vt:variant>
        <vt:lpwstr>https://en.wikipedia.org/wiki/Ham_(son_of_Noah)</vt:lpwstr>
      </vt:variant>
      <vt:variant>
        <vt:lpwstr/>
      </vt:variant>
      <vt:variant>
        <vt:i4>2621538</vt:i4>
      </vt:variant>
      <vt:variant>
        <vt:i4>417</vt:i4>
      </vt:variant>
      <vt:variant>
        <vt:i4>0</vt:i4>
      </vt:variant>
      <vt:variant>
        <vt:i4>5</vt:i4>
      </vt:variant>
      <vt:variant>
        <vt:lpwstr>https://en.wikipedia.org/wiki/Shem</vt:lpwstr>
      </vt:variant>
      <vt:variant>
        <vt:lpwstr/>
      </vt:variant>
      <vt:variant>
        <vt:i4>2424840</vt:i4>
      </vt:variant>
      <vt:variant>
        <vt:i4>414</vt:i4>
      </vt:variant>
      <vt:variant>
        <vt:i4>0</vt:i4>
      </vt:variant>
      <vt:variant>
        <vt:i4>5</vt:i4>
      </vt:variant>
      <vt:variant>
        <vt:lpwstr>https://en.wikipedia.org/wiki/Lamech_(father_of_Noah)</vt:lpwstr>
      </vt:variant>
      <vt:variant>
        <vt:lpwstr/>
      </vt:variant>
      <vt:variant>
        <vt:i4>5701660</vt:i4>
      </vt:variant>
      <vt:variant>
        <vt:i4>411</vt:i4>
      </vt:variant>
      <vt:variant>
        <vt:i4>0</vt:i4>
      </vt:variant>
      <vt:variant>
        <vt:i4>5</vt:i4>
      </vt:variant>
      <vt:variant>
        <vt:lpwstr>https://en.wikipedia.org/wiki/Methuselah</vt:lpwstr>
      </vt:variant>
      <vt:variant>
        <vt:lpwstr/>
      </vt:variant>
      <vt:variant>
        <vt:i4>2162764</vt:i4>
      </vt:variant>
      <vt:variant>
        <vt:i4>408</vt:i4>
      </vt:variant>
      <vt:variant>
        <vt:i4>0</vt:i4>
      </vt:variant>
      <vt:variant>
        <vt:i4>5</vt:i4>
      </vt:variant>
      <vt:variant>
        <vt:lpwstr>https://en.wikipedia.org/wiki/Naamah_(Genesis)</vt:lpwstr>
      </vt:variant>
      <vt:variant>
        <vt:lpwstr/>
      </vt:variant>
      <vt:variant>
        <vt:i4>1769476</vt:i4>
      </vt:variant>
      <vt:variant>
        <vt:i4>405</vt:i4>
      </vt:variant>
      <vt:variant>
        <vt:i4>0</vt:i4>
      </vt:variant>
      <vt:variant>
        <vt:i4>5</vt:i4>
      </vt:variant>
      <vt:variant>
        <vt:lpwstr>https://en.wikipedia.org/wiki/Tubal-cain</vt:lpwstr>
      </vt:variant>
      <vt:variant>
        <vt:lpwstr/>
      </vt:variant>
      <vt:variant>
        <vt:i4>196669</vt:i4>
      </vt:variant>
      <vt:variant>
        <vt:i4>402</vt:i4>
      </vt:variant>
      <vt:variant>
        <vt:i4>0</vt:i4>
      </vt:variant>
      <vt:variant>
        <vt:i4>5</vt:i4>
      </vt:variant>
      <vt:variant>
        <vt:lpwstr>https://en.wikipedia.org/wiki/Jubal_(Bible)</vt:lpwstr>
      </vt:variant>
      <vt:variant>
        <vt:lpwstr/>
      </vt:variant>
      <vt:variant>
        <vt:i4>1507389</vt:i4>
      </vt:variant>
      <vt:variant>
        <vt:i4>399</vt:i4>
      </vt:variant>
      <vt:variant>
        <vt:i4>0</vt:i4>
      </vt:variant>
      <vt:variant>
        <vt:i4>5</vt:i4>
      </vt:variant>
      <vt:variant>
        <vt:lpwstr>https://en.wikipedia.org/wiki/Jabal_(Bible)</vt:lpwstr>
      </vt:variant>
      <vt:variant>
        <vt:lpwstr/>
      </vt:variant>
      <vt:variant>
        <vt:i4>5308487</vt:i4>
      </vt:variant>
      <vt:variant>
        <vt:i4>396</vt:i4>
      </vt:variant>
      <vt:variant>
        <vt:i4>0</vt:i4>
      </vt:variant>
      <vt:variant>
        <vt:i4>5</vt:i4>
      </vt:variant>
      <vt:variant>
        <vt:lpwstr>https://en.wikipedia.org/wiki/Enoch_(Biblical_figure)</vt:lpwstr>
      </vt:variant>
      <vt:variant>
        <vt:lpwstr/>
      </vt:variant>
      <vt:variant>
        <vt:i4>4063354</vt:i4>
      </vt:variant>
      <vt:variant>
        <vt:i4>393</vt:i4>
      </vt:variant>
      <vt:variant>
        <vt:i4>0</vt:i4>
      </vt:variant>
      <vt:variant>
        <vt:i4>5</vt:i4>
      </vt:variant>
      <vt:variant>
        <vt:lpwstr>https://en.wikipedia.org/wiki/List_of_minor_Biblical_figures</vt:lpwstr>
      </vt:variant>
      <vt:variant>
        <vt:lpwstr>Zillah</vt:lpwstr>
      </vt:variant>
      <vt:variant>
        <vt:i4>2818050</vt:i4>
      </vt:variant>
      <vt:variant>
        <vt:i4>390</vt:i4>
      </vt:variant>
      <vt:variant>
        <vt:i4>0</vt:i4>
      </vt:variant>
      <vt:variant>
        <vt:i4>5</vt:i4>
      </vt:variant>
      <vt:variant>
        <vt:lpwstr>https://en.wikipedia.org/wiki/Lamech_(descendant_of_Cain)</vt:lpwstr>
      </vt:variant>
      <vt:variant>
        <vt:lpwstr/>
      </vt:variant>
      <vt:variant>
        <vt:i4>6225933</vt:i4>
      </vt:variant>
      <vt:variant>
        <vt:i4>387</vt:i4>
      </vt:variant>
      <vt:variant>
        <vt:i4>0</vt:i4>
      </vt:variant>
      <vt:variant>
        <vt:i4>5</vt:i4>
      </vt:variant>
      <vt:variant>
        <vt:lpwstr>https://en.wikipedia.org/wiki/List_of_minor_Biblical_figures</vt:lpwstr>
      </vt:variant>
      <vt:variant>
        <vt:lpwstr>Adah</vt:lpwstr>
      </vt:variant>
      <vt:variant>
        <vt:i4>5767257</vt:i4>
      </vt:variant>
      <vt:variant>
        <vt:i4>384</vt:i4>
      </vt:variant>
      <vt:variant>
        <vt:i4>0</vt:i4>
      </vt:variant>
      <vt:variant>
        <vt:i4>5</vt:i4>
      </vt:variant>
      <vt:variant>
        <vt:lpwstr>https://en.wikipedia.org/wiki/Jared_(biblical_figure)</vt:lpwstr>
      </vt:variant>
      <vt:variant>
        <vt:lpwstr/>
      </vt:variant>
      <vt:variant>
        <vt:i4>6160405</vt:i4>
      </vt:variant>
      <vt:variant>
        <vt:i4>381</vt:i4>
      </vt:variant>
      <vt:variant>
        <vt:i4>0</vt:i4>
      </vt:variant>
      <vt:variant>
        <vt:i4>5</vt:i4>
      </vt:variant>
      <vt:variant>
        <vt:lpwstr>https://en.wikipedia.org/wiki/Methushael</vt:lpwstr>
      </vt:variant>
      <vt:variant>
        <vt:lpwstr/>
      </vt:variant>
      <vt:variant>
        <vt:i4>2687089</vt:i4>
      </vt:variant>
      <vt:variant>
        <vt:i4>378</vt:i4>
      </vt:variant>
      <vt:variant>
        <vt:i4>0</vt:i4>
      </vt:variant>
      <vt:variant>
        <vt:i4>5</vt:i4>
      </vt:variant>
      <vt:variant>
        <vt:lpwstr>https://en.wikipedia.org/wiki/Mahalalel</vt:lpwstr>
      </vt:variant>
      <vt:variant>
        <vt:lpwstr/>
      </vt:variant>
      <vt:variant>
        <vt:i4>3145854</vt:i4>
      </vt:variant>
      <vt:variant>
        <vt:i4>375</vt:i4>
      </vt:variant>
      <vt:variant>
        <vt:i4>0</vt:i4>
      </vt:variant>
      <vt:variant>
        <vt:i4>5</vt:i4>
      </vt:variant>
      <vt:variant>
        <vt:lpwstr>https://en.wikipedia.org/wiki/Mehujael</vt:lpwstr>
      </vt:variant>
      <vt:variant>
        <vt:lpwstr/>
      </vt:variant>
      <vt:variant>
        <vt:i4>4980767</vt:i4>
      </vt:variant>
      <vt:variant>
        <vt:i4>372</vt:i4>
      </vt:variant>
      <vt:variant>
        <vt:i4>0</vt:i4>
      </vt:variant>
      <vt:variant>
        <vt:i4>5</vt:i4>
      </vt:variant>
      <vt:variant>
        <vt:lpwstr>https://en.wikipedia.org/wiki/Cainan</vt:lpwstr>
      </vt:variant>
      <vt:variant>
        <vt:lpwstr/>
      </vt:variant>
      <vt:variant>
        <vt:i4>3866748</vt:i4>
      </vt:variant>
      <vt:variant>
        <vt:i4>369</vt:i4>
      </vt:variant>
      <vt:variant>
        <vt:i4>0</vt:i4>
      </vt:variant>
      <vt:variant>
        <vt:i4>5</vt:i4>
      </vt:variant>
      <vt:variant>
        <vt:lpwstr>https://en.wikipedia.org/wiki/Irad</vt:lpwstr>
      </vt:variant>
      <vt:variant>
        <vt:lpwstr/>
      </vt:variant>
      <vt:variant>
        <vt:i4>4718607</vt:i4>
      </vt:variant>
      <vt:variant>
        <vt:i4>366</vt:i4>
      </vt:variant>
      <vt:variant>
        <vt:i4>0</vt:i4>
      </vt:variant>
      <vt:variant>
        <vt:i4>5</vt:i4>
      </vt:variant>
      <vt:variant>
        <vt:lpwstr>https://en.wikipedia.org/wiki/Enos_(Biblical_figure)</vt:lpwstr>
      </vt:variant>
      <vt:variant>
        <vt:lpwstr/>
      </vt:variant>
      <vt:variant>
        <vt:i4>6094946</vt:i4>
      </vt:variant>
      <vt:variant>
        <vt:i4>363</vt:i4>
      </vt:variant>
      <vt:variant>
        <vt:i4>0</vt:i4>
      </vt:variant>
      <vt:variant>
        <vt:i4>5</vt:i4>
      </vt:variant>
      <vt:variant>
        <vt:lpwstr>https://en.wikipedia.org/wiki/Enoch_(son_of_Cain)</vt:lpwstr>
      </vt:variant>
      <vt:variant>
        <vt:lpwstr/>
      </vt:variant>
      <vt:variant>
        <vt:i4>2097267</vt:i4>
      </vt:variant>
      <vt:variant>
        <vt:i4>360</vt:i4>
      </vt:variant>
      <vt:variant>
        <vt:i4>0</vt:i4>
      </vt:variant>
      <vt:variant>
        <vt:i4>5</vt:i4>
      </vt:variant>
      <vt:variant>
        <vt:lpwstr>https://en.wikipedia.org/wiki/Seth</vt:lpwstr>
      </vt:variant>
      <vt:variant>
        <vt:lpwstr/>
      </vt:variant>
      <vt:variant>
        <vt:i4>2293872</vt:i4>
      </vt:variant>
      <vt:variant>
        <vt:i4>357</vt:i4>
      </vt:variant>
      <vt:variant>
        <vt:i4>0</vt:i4>
      </vt:variant>
      <vt:variant>
        <vt:i4>5</vt:i4>
      </vt:variant>
      <vt:variant>
        <vt:lpwstr>https://en.wikipedia.org/wiki/Abel</vt:lpwstr>
      </vt:variant>
      <vt:variant>
        <vt:lpwstr/>
      </vt:variant>
      <vt:variant>
        <vt:i4>2228350</vt:i4>
      </vt:variant>
      <vt:variant>
        <vt:i4>354</vt:i4>
      </vt:variant>
      <vt:variant>
        <vt:i4>0</vt:i4>
      </vt:variant>
      <vt:variant>
        <vt:i4>5</vt:i4>
      </vt:variant>
      <vt:variant>
        <vt:lpwstr>https://en.wikipedia.org/wiki/Cain</vt:lpwstr>
      </vt:variant>
      <vt:variant>
        <vt:lpwstr/>
      </vt:variant>
      <vt:variant>
        <vt:i4>5963793</vt:i4>
      </vt:variant>
      <vt:variant>
        <vt:i4>351</vt:i4>
      </vt:variant>
      <vt:variant>
        <vt:i4>0</vt:i4>
      </vt:variant>
      <vt:variant>
        <vt:i4>5</vt:i4>
      </vt:variant>
      <vt:variant>
        <vt:lpwstr>https://en.wikipedia.org/wiki/Eve</vt:lpwstr>
      </vt:variant>
      <vt:variant>
        <vt:lpwstr/>
      </vt:variant>
      <vt:variant>
        <vt:i4>2359412</vt:i4>
      </vt:variant>
      <vt:variant>
        <vt:i4>348</vt:i4>
      </vt:variant>
      <vt:variant>
        <vt:i4>0</vt:i4>
      </vt:variant>
      <vt:variant>
        <vt:i4>5</vt:i4>
      </vt:variant>
      <vt:variant>
        <vt:lpwstr>https://en.wikipedia.org/wiki/Adam</vt:lpwstr>
      </vt:variant>
      <vt:variant>
        <vt:lpwstr/>
      </vt:variant>
      <vt:variant>
        <vt:i4>7471153</vt:i4>
      </vt:variant>
      <vt:variant>
        <vt:i4>345</vt:i4>
      </vt:variant>
      <vt:variant>
        <vt:i4>0</vt:i4>
      </vt:variant>
      <vt:variant>
        <vt:i4>5</vt:i4>
      </vt:variant>
      <vt:variant>
        <vt:lpwstr>https://en.wikipedia.org/wiki/Tower_of_Babel</vt:lpwstr>
      </vt:variant>
      <vt:variant>
        <vt:lpwstr/>
      </vt:variant>
      <vt:variant>
        <vt:i4>3997812</vt:i4>
      </vt:variant>
      <vt:variant>
        <vt:i4>342</vt:i4>
      </vt:variant>
      <vt:variant>
        <vt:i4>0</vt:i4>
      </vt:variant>
      <vt:variant>
        <vt:i4>5</vt:i4>
      </vt:variant>
      <vt:variant>
        <vt:lpwstr>https://en.wikipedia.org/wiki/Eber</vt:lpwstr>
      </vt:variant>
      <vt:variant>
        <vt:lpwstr/>
      </vt:variant>
      <vt:variant>
        <vt:i4>5832722</vt:i4>
      </vt:variant>
      <vt:variant>
        <vt:i4>339</vt:i4>
      </vt:variant>
      <vt:variant>
        <vt:i4>0</vt:i4>
      </vt:variant>
      <vt:variant>
        <vt:i4>5</vt:i4>
      </vt:variant>
      <vt:variant>
        <vt:lpwstr>https://en.wikipedia.org/wiki/Sodom_and_Gomorrah</vt:lpwstr>
      </vt:variant>
      <vt:variant>
        <vt:lpwstr/>
      </vt:variant>
      <vt:variant>
        <vt:i4>3801183</vt:i4>
      </vt:variant>
      <vt:variant>
        <vt:i4>336</vt:i4>
      </vt:variant>
      <vt:variant>
        <vt:i4>0</vt:i4>
      </vt:variant>
      <vt:variant>
        <vt:i4>5</vt:i4>
      </vt:variant>
      <vt:variant>
        <vt:lpwstr>https://en.wikipedia.org/wiki/Gaza_City</vt:lpwstr>
      </vt:variant>
      <vt:variant>
        <vt:lpwstr/>
      </vt:variant>
      <vt:variant>
        <vt:i4>2687073</vt:i4>
      </vt:variant>
      <vt:variant>
        <vt:i4>333</vt:i4>
      </vt:variant>
      <vt:variant>
        <vt:i4>0</vt:i4>
      </vt:variant>
      <vt:variant>
        <vt:i4>5</vt:i4>
      </vt:variant>
      <vt:variant>
        <vt:lpwstr>https://en.wikipedia.org/wiki/Gerar</vt:lpwstr>
      </vt:variant>
      <vt:variant>
        <vt:lpwstr/>
      </vt:variant>
      <vt:variant>
        <vt:i4>2818147</vt:i4>
      </vt:variant>
      <vt:variant>
        <vt:i4>330</vt:i4>
      </vt:variant>
      <vt:variant>
        <vt:i4>0</vt:i4>
      </vt:variant>
      <vt:variant>
        <vt:i4>5</vt:i4>
      </vt:variant>
      <vt:variant>
        <vt:lpwstr>https://en.wikipedia.org/wiki/Sidon</vt:lpwstr>
      </vt:variant>
      <vt:variant>
        <vt:lpwstr/>
      </vt:variant>
      <vt:variant>
        <vt:i4>4718622</vt:i4>
      </vt:variant>
      <vt:variant>
        <vt:i4>327</vt:i4>
      </vt:variant>
      <vt:variant>
        <vt:i4>0</vt:i4>
      </vt:variant>
      <vt:variant>
        <vt:i4>5</vt:i4>
      </vt:variant>
      <vt:variant>
        <vt:lpwstr>https://en.wikipedia.org/wiki/Hivites</vt:lpwstr>
      </vt:variant>
      <vt:variant>
        <vt:lpwstr/>
      </vt:variant>
      <vt:variant>
        <vt:i4>4587539</vt:i4>
      </vt:variant>
      <vt:variant>
        <vt:i4>324</vt:i4>
      </vt:variant>
      <vt:variant>
        <vt:i4>0</vt:i4>
      </vt:variant>
      <vt:variant>
        <vt:i4>5</vt:i4>
      </vt:variant>
      <vt:variant>
        <vt:lpwstr>https://en.wikipedia.org/wiki/Amorite</vt:lpwstr>
      </vt:variant>
      <vt:variant>
        <vt:lpwstr/>
      </vt:variant>
      <vt:variant>
        <vt:i4>3211387</vt:i4>
      </vt:variant>
      <vt:variant>
        <vt:i4>321</vt:i4>
      </vt:variant>
      <vt:variant>
        <vt:i4>0</vt:i4>
      </vt:variant>
      <vt:variant>
        <vt:i4>5</vt:i4>
      </vt:variant>
      <vt:variant>
        <vt:lpwstr>https://en.wikipedia.org/wiki/Jebusite</vt:lpwstr>
      </vt:variant>
      <vt:variant>
        <vt:lpwstr/>
      </vt:variant>
      <vt:variant>
        <vt:i4>3604554</vt:i4>
      </vt:variant>
      <vt:variant>
        <vt:i4>318</vt:i4>
      </vt:variant>
      <vt:variant>
        <vt:i4>0</vt:i4>
      </vt:variant>
      <vt:variant>
        <vt:i4>5</vt:i4>
      </vt:variant>
      <vt:variant>
        <vt:lpwstr>https://en.wikipedia.org/wiki/Biblical_Hittites</vt:lpwstr>
      </vt:variant>
      <vt:variant>
        <vt:lpwstr/>
      </vt:variant>
      <vt:variant>
        <vt:i4>2818173</vt:i4>
      </vt:variant>
      <vt:variant>
        <vt:i4>315</vt:i4>
      </vt:variant>
      <vt:variant>
        <vt:i4>0</vt:i4>
      </vt:variant>
      <vt:variant>
        <vt:i4>5</vt:i4>
      </vt:variant>
      <vt:variant>
        <vt:lpwstr>https://en.wikipedia.org/wiki/Ashur</vt:lpwstr>
      </vt:variant>
      <vt:variant>
        <vt:lpwstr/>
      </vt:variant>
      <vt:variant>
        <vt:i4>5832719</vt:i4>
      </vt:variant>
      <vt:variant>
        <vt:i4>312</vt:i4>
      </vt:variant>
      <vt:variant>
        <vt:i4>0</vt:i4>
      </vt:variant>
      <vt:variant>
        <vt:i4>5</vt:i4>
      </vt:variant>
      <vt:variant>
        <vt:lpwstr>https://en.wikipedia.org/wiki/Shinar</vt:lpwstr>
      </vt:variant>
      <vt:variant>
        <vt:lpwstr/>
      </vt:variant>
      <vt:variant>
        <vt:i4>5898264</vt:i4>
      </vt:variant>
      <vt:variant>
        <vt:i4>309</vt:i4>
      </vt:variant>
      <vt:variant>
        <vt:i4>0</vt:i4>
      </vt:variant>
      <vt:variant>
        <vt:i4>5</vt:i4>
      </vt:variant>
      <vt:variant>
        <vt:lpwstr>https://en.wikipedia.org/wiki/Babylon</vt:lpwstr>
      </vt:variant>
      <vt:variant>
        <vt:lpwstr/>
      </vt:variant>
      <vt:variant>
        <vt:i4>5373976</vt:i4>
      </vt:variant>
      <vt:variant>
        <vt:i4>306</vt:i4>
      </vt:variant>
      <vt:variant>
        <vt:i4>0</vt:i4>
      </vt:variant>
      <vt:variant>
        <vt:i4>5</vt:i4>
      </vt:variant>
      <vt:variant>
        <vt:lpwstr>https://en.wikipedia.org/wiki/Nimrod</vt:lpwstr>
      </vt:variant>
      <vt:variant>
        <vt:lpwstr/>
      </vt:variant>
      <vt:variant>
        <vt:i4>3604566</vt:i4>
      </vt:variant>
      <vt:variant>
        <vt:i4>303</vt:i4>
      </vt:variant>
      <vt:variant>
        <vt:i4>0</vt:i4>
      </vt:variant>
      <vt:variant>
        <vt:i4>5</vt:i4>
      </vt:variant>
      <vt:variant>
        <vt:lpwstr>https://en.wikipedia.org/wiki/Biblical_Cush</vt:lpwstr>
      </vt:variant>
      <vt:variant>
        <vt:lpwstr/>
      </vt:variant>
      <vt:variant>
        <vt:i4>7798877</vt:i4>
      </vt:variant>
      <vt:variant>
        <vt:i4>300</vt:i4>
      </vt:variant>
      <vt:variant>
        <vt:i4>0</vt:i4>
      </vt:variant>
      <vt:variant>
        <vt:i4>5</vt:i4>
      </vt:variant>
      <vt:variant>
        <vt:lpwstr>http://www.mechon-mamre.org/p/pt/pt0110.htm</vt:lpwstr>
      </vt:variant>
      <vt:variant>
        <vt:lpwstr>1</vt:lpwstr>
      </vt:variant>
      <vt:variant>
        <vt:i4>393311</vt:i4>
      </vt:variant>
      <vt:variant>
        <vt:i4>297</vt:i4>
      </vt:variant>
      <vt:variant>
        <vt:i4>0</vt:i4>
      </vt:variant>
      <vt:variant>
        <vt:i4>5</vt:i4>
      </vt:variant>
      <vt:variant>
        <vt:lpwstr>https://en.wikipedia.org/wiki/Sons_of_Noah</vt:lpwstr>
      </vt:variant>
      <vt:variant>
        <vt:lpwstr/>
      </vt:variant>
      <vt:variant>
        <vt:i4>4063317</vt:i4>
      </vt:variant>
      <vt:variant>
        <vt:i4>294</vt:i4>
      </vt:variant>
      <vt:variant>
        <vt:i4>0</vt:i4>
      </vt:variant>
      <vt:variant>
        <vt:i4>5</vt:i4>
      </vt:variant>
      <vt:variant>
        <vt:lpwstr>https://en.wikipedia.org/wiki/File:Noahsworld_map.jpg</vt:lpwstr>
      </vt:variant>
      <vt:variant>
        <vt:lpwstr/>
      </vt:variant>
      <vt:variant>
        <vt:i4>4063317</vt:i4>
      </vt:variant>
      <vt:variant>
        <vt:i4>288</vt:i4>
      </vt:variant>
      <vt:variant>
        <vt:i4>0</vt:i4>
      </vt:variant>
      <vt:variant>
        <vt:i4>5</vt:i4>
      </vt:variant>
      <vt:variant>
        <vt:lpwstr>https://en.wikipedia.org/wiki/File:Noahsworld_map.jpg</vt:lpwstr>
      </vt:variant>
      <vt:variant>
        <vt:lpwstr/>
      </vt:variant>
      <vt:variant>
        <vt:i4>4456537</vt:i4>
      </vt:variant>
      <vt:variant>
        <vt:i4>285</vt:i4>
      </vt:variant>
      <vt:variant>
        <vt:i4>0</vt:i4>
      </vt:variant>
      <vt:variant>
        <vt:i4>5</vt:i4>
      </vt:variant>
      <vt:variant>
        <vt:lpwstr>http://www.mechon-mamre.org/p/pt/pt3204.htm</vt:lpwstr>
      </vt:variant>
      <vt:variant>
        <vt:lpwstr>21</vt:lpwstr>
      </vt:variant>
      <vt:variant>
        <vt:i4>4259934</vt:i4>
      </vt:variant>
      <vt:variant>
        <vt:i4>282</vt:i4>
      </vt:variant>
      <vt:variant>
        <vt:i4>0</vt:i4>
      </vt:variant>
      <vt:variant>
        <vt:i4>5</vt:i4>
      </vt:variant>
      <vt:variant>
        <vt:lpwstr>http://www.mechon-mamre.org/p/pt/pt2002.htm</vt:lpwstr>
      </vt:variant>
      <vt:variant>
        <vt:lpwstr>15</vt:lpwstr>
      </vt:variant>
      <vt:variant>
        <vt:i4>4390936</vt:i4>
      </vt:variant>
      <vt:variant>
        <vt:i4>279</vt:i4>
      </vt:variant>
      <vt:variant>
        <vt:i4>0</vt:i4>
      </vt:variant>
      <vt:variant>
        <vt:i4>5</vt:i4>
      </vt:variant>
      <vt:variant>
        <vt:lpwstr>https://en.wikipedia.org/wiki/Canaan</vt:lpwstr>
      </vt:variant>
      <vt:variant>
        <vt:lpwstr/>
      </vt:variant>
      <vt:variant>
        <vt:i4>5111892</vt:i4>
      </vt:variant>
      <vt:variant>
        <vt:i4>276</vt:i4>
      </vt:variant>
      <vt:variant>
        <vt:i4>0</vt:i4>
      </vt:variant>
      <vt:variant>
        <vt:i4>5</vt:i4>
      </vt:variant>
      <vt:variant>
        <vt:lpwstr>http://www.mechon-mamre.org/p/pt/pt0109.htm</vt:lpwstr>
      </vt:variant>
      <vt:variant>
        <vt:lpwstr>18</vt:lpwstr>
      </vt:variant>
      <vt:variant>
        <vt:i4>5242956</vt:i4>
      </vt:variant>
      <vt:variant>
        <vt:i4>273</vt:i4>
      </vt:variant>
      <vt:variant>
        <vt:i4>0</vt:i4>
      </vt:variant>
      <vt:variant>
        <vt:i4>5</vt:i4>
      </vt:variant>
      <vt:variant>
        <vt:lpwstr>https://en.wikipedia.org/wiki/J._Harold_Ellens</vt:lpwstr>
      </vt:variant>
      <vt:variant>
        <vt:lpwstr/>
      </vt:variant>
      <vt:variant>
        <vt:i4>458832</vt:i4>
      </vt:variant>
      <vt:variant>
        <vt:i4>270</vt:i4>
      </vt:variant>
      <vt:variant>
        <vt:i4>0</vt:i4>
      </vt:variant>
      <vt:variant>
        <vt:i4>5</vt:i4>
      </vt:variant>
      <vt:variant>
        <vt:lpwstr>https://en.wikipedia.org/wiki/Psychological_biblical_criticism</vt:lpwstr>
      </vt:variant>
      <vt:variant>
        <vt:lpwstr/>
      </vt:variant>
      <vt:variant>
        <vt:i4>983154</vt:i4>
      </vt:variant>
      <vt:variant>
        <vt:i4>267</vt:i4>
      </vt:variant>
      <vt:variant>
        <vt:i4>0</vt:i4>
      </vt:variant>
      <vt:variant>
        <vt:i4>5</vt:i4>
      </vt:variant>
      <vt:variant>
        <vt:lpwstr>https://en.wikipedia.org/wiki/Gustave_Dore</vt:lpwstr>
      </vt:variant>
      <vt:variant>
        <vt:lpwstr/>
      </vt:variant>
      <vt:variant>
        <vt:i4>8257573</vt:i4>
      </vt:variant>
      <vt:variant>
        <vt:i4>264</vt:i4>
      </vt:variant>
      <vt:variant>
        <vt:i4>0</vt:i4>
      </vt:variant>
      <vt:variant>
        <vt:i4>5</vt:i4>
      </vt:variant>
      <vt:variant>
        <vt:lpwstr>https://en.wikipedia.org/wiki/File:Noah-Curses-Ham.jpg</vt:lpwstr>
      </vt:variant>
      <vt:variant>
        <vt:lpwstr/>
      </vt:variant>
      <vt:variant>
        <vt:i4>8257573</vt:i4>
      </vt:variant>
      <vt:variant>
        <vt:i4>258</vt:i4>
      </vt:variant>
      <vt:variant>
        <vt:i4>0</vt:i4>
      </vt:variant>
      <vt:variant>
        <vt:i4>5</vt:i4>
      </vt:variant>
      <vt:variant>
        <vt:lpwstr>https://en.wikipedia.org/wiki/File:Noah-Curses-Ham.jpg</vt:lpwstr>
      </vt:variant>
      <vt:variant>
        <vt:lpwstr/>
      </vt:variant>
      <vt:variant>
        <vt:i4>1507409</vt:i4>
      </vt:variant>
      <vt:variant>
        <vt:i4>255</vt:i4>
      </vt:variant>
      <vt:variant>
        <vt:i4>0</vt:i4>
      </vt:variant>
      <vt:variant>
        <vt:i4>5</vt:i4>
      </vt:variant>
      <vt:variant>
        <vt:lpwstr>https://en.wikipedia.org/wiki/Curse_of_Ham</vt:lpwstr>
      </vt:variant>
      <vt:variant>
        <vt:lpwstr/>
      </vt:variant>
      <vt:variant>
        <vt:i4>2949235</vt:i4>
      </vt:variant>
      <vt:variant>
        <vt:i4>252</vt:i4>
      </vt:variant>
      <vt:variant>
        <vt:i4>0</vt:i4>
      </vt:variant>
      <vt:variant>
        <vt:i4>5</vt:i4>
      </vt:variant>
      <vt:variant>
        <vt:lpwstr>https://en.wikipedia.org/wiki/Satan</vt:lpwstr>
      </vt:variant>
      <vt:variant>
        <vt:lpwstr/>
      </vt:variant>
      <vt:variant>
        <vt:i4>5898266</vt:i4>
      </vt:variant>
      <vt:variant>
        <vt:i4>249</vt:i4>
      </vt:variant>
      <vt:variant>
        <vt:i4>0</vt:i4>
      </vt:variant>
      <vt:variant>
        <vt:i4>5</vt:i4>
      </vt:variant>
      <vt:variant>
        <vt:lpwstr>https://en.wikipedia.org/wiki/Noah_in_rabbinic_literature</vt:lpwstr>
      </vt:variant>
      <vt:variant>
        <vt:lpwstr>His_lapse</vt:lpwstr>
      </vt:variant>
      <vt:variant>
        <vt:i4>3276872</vt:i4>
      </vt:variant>
      <vt:variant>
        <vt:i4>246</vt:i4>
      </vt:variant>
      <vt:variant>
        <vt:i4>0</vt:i4>
      </vt:variant>
      <vt:variant>
        <vt:i4>5</vt:i4>
      </vt:variant>
      <vt:variant>
        <vt:lpwstr>https://en.wikipedia.org/wiki/Jewish_tradition</vt:lpwstr>
      </vt:variant>
      <vt:variant>
        <vt:lpwstr/>
      </vt:variant>
      <vt:variant>
        <vt:i4>7405594</vt:i4>
      </vt:variant>
      <vt:variant>
        <vt:i4>243</vt:i4>
      </vt:variant>
      <vt:variant>
        <vt:i4>0</vt:i4>
      </vt:variant>
      <vt:variant>
        <vt:i4>5</vt:i4>
      </vt:variant>
      <vt:variant>
        <vt:lpwstr>https://en.wikipedia.org/wiki/Hellenistic_philosophy</vt:lpwstr>
      </vt:variant>
      <vt:variant>
        <vt:lpwstr/>
      </vt:variant>
      <vt:variant>
        <vt:i4>2687085</vt:i4>
      </vt:variant>
      <vt:variant>
        <vt:i4>240</vt:i4>
      </vt:variant>
      <vt:variant>
        <vt:i4>0</vt:i4>
      </vt:variant>
      <vt:variant>
        <vt:i4>5</vt:i4>
      </vt:variant>
      <vt:variant>
        <vt:lpwstr>https://en.wikipedia.org/wiki/Philo</vt:lpwstr>
      </vt:variant>
      <vt:variant>
        <vt:lpwstr/>
      </vt:variant>
      <vt:variant>
        <vt:i4>2621527</vt:i4>
      </vt:variant>
      <vt:variant>
        <vt:i4>237</vt:i4>
      </vt:variant>
      <vt:variant>
        <vt:i4>0</vt:i4>
      </vt:variant>
      <vt:variant>
        <vt:i4>5</vt:i4>
      </vt:variant>
      <vt:variant>
        <vt:lpwstr>https://en.wikipedia.org/wiki/Church_Father</vt:lpwstr>
      </vt:variant>
      <vt:variant>
        <vt:lpwstr/>
      </vt:variant>
      <vt:variant>
        <vt:i4>6225929</vt:i4>
      </vt:variant>
      <vt:variant>
        <vt:i4>234</vt:i4>
      </vt:variant>
      <vt:variant>
        <vt:i4>0</vt:i4>
      </vt:variant>
      <vt:variant>
        <vt:i4>5</vt:i4>
      </vt:variant>
      <vt:variant>
        <vt:lpwstr>https://en.wikipedia.org/wiki/Constantinople</vt:lpwstr>
      </vt:variant>
      <vt:variant>
        <vt:lpwstr/>
      </vt:variant>
      <vt:variant>
        <vt:i4>4587528</vt:i4>
      </vt:variant>
      <vt:variant>
        <vt:i4>231</vt:i4>
      </vt:variant>
      <vt:variant>
        <vt:i4>0</vt:i4>
      </vt:variant>
      <vt:variant>
        <vt:i4>5</vt:i4>
      </vt:variant>
      <vt:variant>
        <vt:lpwstr>https://en.wikipedia.org/wiki/Archbishop</vt:lpwstr>
      </vt:variant>
      <vt:variant>
        <vt:lpwstr/>
      </vt:variant>
      <vt:variant>
        <vt:i4>5373987</vt:i4>
      </vt:variant>
      <vt:variant>
        <vt:i4>228</vt:i4>
      </vt:variant>
      <vt:variant>
        <vt:i4>0</vt:i4>
      </vt:variant>
      <vt:variant>
        <vt:i4>5</vt:i4>
      </vt:variant>
      <vt:variant>
        <vt:lpwstr>https://en.wikipedia.org/wiki/John_Chrysostom</vt:lpwstr>
      </vt:variant>
      <vt:variant>
        <vt:lpwstr/>
      </vt:variant>
      <vt:variant>
        <vt:i4>5636172</vt:i4>
      </vt:variant>
      <vt:variant>
        <vt:i4>225</vt:i4>
      </vt:variant>
      <vt:variant>
        <vt:i4>0</vt:i4>
      </vt:variant>
      <vt:variant>
        <vt:i4>5</vt:i4>
      </vt:variant>
      <vt:variant>
        <vt:lpwstr>https://en.wikipedia.org/wiki/Wikipedia:Writing_better_articles</vt:lpwstr>
      </vt:variant>
      <vt:variant>
        <vt:lpwstr>Tone</vt:lpwstr>
      </vt:variant>
      <vt:variant>
        <vt:i4>4587607</vt:i4>
      </vt:variant>
      <vt:variant>
        <vt:i4>222</vt:i4>
      </vt:variant>
      <vt:variant>
        <vt:i4>0</vt:i4>
      </vt:variant>
      <vt:variant>
        <vt:i4>5</vt:i4>
      </vt:variant>
      <vt:variant>
        <vt:lpwstr>http://www.mechon-mamre.org/p/pt/pt0109.htm</vt:lpwstr>
      </vt:variant>
      <vt:variant>
        <vt:lpwstr>20</vt:lpwstr>
      </vt:variant>
      <vt:variant>
        <vt:i4>1507439</vt:i4>
      </vt:variant>
      <vt:variant>
        <vt:i4>219</vt:i4>
      </vt:variant>
      <vt:variant>
        <vt:i4>0</vt:i4>
      </vt:variant>
      <vt:variant>
        <vt:i4>5</vt:i4>
      </vt:variant>
      <vt:variant>
        <vt:lpwstr>https://en.wikipedia.org/wiki/Classical_era</vt:lpwstr>
      </vt:variant>
      <vt:variant>
        <vt:lpwstr/>
      </vt:variant>
      <vt:variant>
        <vt:i4>1507409</vt:i4>
      </vt:variant>
      <vt:variant>
        <vt:i4>216</vt:i4>
      </vt:variant>
      <vt:variant>
        <vt:i4>0</vt:i4>
      </vt:variant>
      <vt:variant>
        <vt:i4>5</vt:i4>
      </vt:variant>
      <vt:variant>
        <vt:lpwstr>https://en.wikipedia.org/wiki/Curse_of_Ham</vt:lpwstr>
      </vt:variant>
      <vt:variant>
        <vt:lpwstr/>
      </vt:variant>
      <vt:variant>
        <vt:i4>5701643</vt:i4>
      </vt:variant>
      <vt:variant>
        <vt:i4>213</vt:i4>
      </vt:variant>
      <vt:variant>
        <vt:i4>0</vt:i4>
      </vt:variant>
      <vt:variant>
        <vt:i4>5</vt:i4>
      </vt:variant>
      <vt:variant>
        <vt:lpwstr>https://en.wikipedia.org/wiki/Husbandman</vt:lpwstr>
      </vt:variant>
      <vt:variant>
        <vt:lpwstr/>
      </vt:variant>
      <vt:variant>
        <vt:i4>1572975</vt:i4>
      </vt:variant>
      <vt:variant>
        <vt:i4>210</vt:i4>
      </vt:variant>
      <vt:variant>
        <vt:i4>0</vt:i4>
      </vt:variant>
      <vt:variant>
        <vt:i4>5</vt:i4>
      </vt:variant>
      <vt:variant>
        <vt:lpwstr>https://en.wikipedia.org/w/index.php?title=Egerton_Genesis&amp;action=edit&amp;redlink=1</vt:lpwstr>
      </vt:variant>
      <vt:variant>
        <vt:lpwstr/>
      </vt:variant>
      <vt:variant>
        <vt:i4>6881296</vt:i4>
      </vt:variant>
      <vt:variant>
        <vt:i4>207</vt:i4>
      </vt:variant>
      <vt:variant>
        <vt:i4>0</vt:i4>
      </vt:variant>
      <vt:variant>
        <vt:i4>5</vt:i4>
      </vt:variant>
      <vt:variant>
        <vt:lpwstr>https://en.wikipedia.org/wiki/File:Egerton_Genesis_Noahs_Drunkeness.png</vt:lpwstr>
      </vt:variant>
      <vt:variant>
        <vt:lpwstr/>
      </vt:variant>
      <vt:variant>
        <vt:i4>6881296</vt:i4>
      </vt:variant>
      <vt:variant>
        <vt:i4>201</vt:i4>
      </vt:variant>
      <vt:variant>
        <vt:i4>0</vt:i4>
      </vt:variant>
      <vt:variant>
        <vt:i4>5</vt:i4>
      </vt:variant>
      <vt:variant>
        <vt:lpwstr>https://en.wikipedia.org/wiki/File:Egerton_Genesis_Noahs_Drunkeness.png</vt:lpwstr>
      </vt:variant>
      <vt:variant>
        <vt:lpwstr/>
      </vt:variant>
      <vt:variant>
        <vt:i4>720980</vt:i4>
      </vt:variant>
      <vt:variant>
        <vt:i4>198</vt:i4>
      </vt:variant>
      <vt:variant>
        <vt:i4>0</vt:i4>
      </vt:variant>
      <vt:variant>
        <vt:i4>5</vt:i4>
      </vt:variant>
      <vt:variant>
        <vt:lpwstr>https://www.biblegateway.com/passage/?search=Gen.6%3A3%3BDeut.31%3A22%3B34%3A37&amp;version=9</vt:lpwstr>
      </vt:variant>
      <vt:variant>
        <vt:lpwstr/>
      </vt:variant>
      <vt:variant>
        <vt:i4>2556010</vt:i4>
      </vt:variant>
      <vt:variant>
        <vt:i4>195</vt:i4>
      </vt:variant>
      <vt:variant>
        <vt:i4>0</vt:i4>
      </vt:variant>
      <vt:variant>
        <vt:i4>5</vt:i4>
      </vt:variant>
      <vt:variant>
        <vt:lpwstr>https://en.wikipedia.org/wiki/Moses</vt:lpwstr>
      </vt:variant>
      <vt:variant>
        <vt:lpwstr/>
      </vt:variant>
      <vt:variant>
        <vt:i4>3997822</vt:i4>
      </vt:variant>
      <vt:variant>
        <vt:i4>192</vt:i4>
      </vt:variant>
      <vt:variant>
        <vt:i4>0</vt:i4>
      </vt:variant>
      <vt:variant>
        <vt:i4>5</vt:i4>
      </vt:variant>
      <vt:variant>
        <vt:lpwstr>https://en.wikipedia.org/wiki/Antediluvian</vt:lpwstr>
      </vt:variant>
      <vt:variant>
        <vt:lpwstr/>
      </vt:variant>
      <vt:variant>
        <vt:i4>852079</vt:i4>
      </vt:variant>
      <vt:variant>
        <vt:i4>189</vt:i4>
      </vt:variant>
      <vt:variant>
        <vt:i4>0</vt:i4>
      </vt:variant>
      <vt:variant>
        <vt:i4>5</vt:i4>
      </vt:variant>
      <vt:variant>
        <vt:lpwstr>https://en.wikipedia.org/wiki/Rainbow_covenant</vt:lpwstr>
      </vt:variant>
      <vt:variant>
        <vt:lpwstr/>
      </vt:variant>
      <vt:variant>
        <vt:i4>4063270</vt:i4>
      </vt:variant>
      <vt:variant>
        <vt:i4>186</vt:i4>
      </vt:variant>
      <vt:variant>
        <vt:i4>0</vt:i4>
      </vt:variant>
      <vt:variant>
        <vt:i4>5</vt:i4>
      </vt:variant>
      <vt:variant>
        <vt:lpwstr>https://en.wikisource.org/wiki/Bible_(King_James)/Genesis</vt:lpwstr>
      </vt:variant>
      <vt:variant>
        <vt:lpwstr>9:2</vt:lpwstr>
      </vt:variant>
      <vt:variant>
        <vt:i4>4063270</vt:i4>
      </vt:variant>
      <vt:variant>
        <vt:i4>183</vt:i4>
      </vt:variant>
      <vt:variant>
        <vt:i4>0</vt:i4>
      </vt:variant>
      <vt:variant>
        <vt:i4>5</vt:i4>
      </vt:variant>
      <vt:variant>
        <vt:lpwstr>https://en.wikisource.org/wiki/Bible_(King_James)/Genesis</vt:lpwstr>
      </vt:variant>
      <vt:variant>
        <vt:lpwstr>9:1</vt:lpwstr>
      </vt:variant>
      <vt:variant>
        <vt:i4>917525</vt:i4>
      </vt:variant>
      <vt:variant>
        <vt:i4>180</vt:i4>
      </vt:variant>
      <vt:variant>
        <vt:i4>0</vt:i4>
      </vt:variant>
      <vt:variant>
        <vt:i4>5</vt:i4>
      </vt:variant>
      <vt:variant>
        <vt:lpwstr>https://en.wikisource.org/wiki/Bible_(King_James)/Genesis</vt:lpwstr>
      </vt:variant>
      <vt:variant>
        <vt:lpwstr>8:20</vt:lpwstr>
      </vt:variant>
      <vt:variant>
        <vt:i4>6357092</vt:i4>
      </vt:variant>
      <vt:variant>
        <vt:i4>177</vt:i4>
      </vt:variant>
      <vt:variant>
        <vt:i4>0</vt:i4>
      </vt:variant>
      <vt:variant>
        <vt:i4>5</vt:i4>
      </vt:variant>
      <vt:variant>
        <vt:lpwstr>https://en.wikipedia.org/wiki/Covenant_(biblical)</vt:lpwstr>
      </vt:variant>
      <vt:variant>
        <vt:lpwstr>Noahic_covenant</vt:lpwstr>
      </vt:variant>
      <vt:variant>
        <vt:i4>6029350</vt:i4>
      </vt:variant>
      <vt:variant>
        <vt:i4>174</vt:i4>
      </vt:variant>
      <vt:variant>
        <vt:i4>0</vt:i4>
      </vt:variant>
      <vt:variant>
        <vt:i4>5</vt:i4>
      </vt:variant>
      <vt:variant>
        <vt:lpwstr>https://en.wikipedia.org/wiki/Noahic_Covenant</vt:lpwstr>
      </vt:variant>
      <vt:variant>
        <vt:lpwstr/>
      </vt:variant>
      <vt:variant>
        <vt:i4>8257582</vt:i4>
      </vt:variant>
      <vt:variant>
        <vt:i4>171</vt:i4>
      </vt:variant>
      <vt:variant>
        <vt:i4>0</vt:i4>
      </vt:variant>
      <vt:variant>
        <vt:i4>5</vt:i4>
      </vt:variant>
      <vt:variant>
        <vt:lpwstr>https://en.wikipedia.org/wiki/Genesis_creation_narrative</vt:lpwstr>
      </vt:variant>
      <vt:variant>
        <vt:lpwstr/>
      </vt:variant>
      <vt:variant>
        <vt:i4>6357060</vt:i4>
      </vt:variant>
      <vt:variant>
        <vt:i4>168</vt:i4>
      </vt:variant>
      <vt:variant>
        <vt:i4>0</vt:i4>
      </vt:variant>
      <vt:variant>
        <vt:i4>5</vt:i4>
      </vt:variant>
      <vt:variant>
        <vt:lpwstr>https://en.wikipedia.org/wiki/Noah%27s_ark</vt:lpwstr>
      </vt:variant>
      <vt:variant>
        <vt:lpwstr/>
      </vt:variant>
      <vt:variant>
        <vt:i4>1835046</vt:i4>
      </vt:variant>
      <vt:variant>
        <vt:i4>165</vt:i4>
      </vt:variant>
      <vt:variant>
        <vt:i4>0</vt:i4>
      </vt:variant>
      <vt:variant>
        <vt:i4>5</vt:i4>
      </vt:variant>
      <vt:variant>
        <vt:lpwstr>https://en.wikipedia.org/wiki/Chaos_(cosmogony)</vt:lpwstr>
      </vt:variant>
      <vt:variant>
        <vt:lpwstr/>
      </vt:variant>
      <vt:variant>
        <vt:i4>3670115</vt:i4>
      </vt:variant>
      <vt:variant>
        <vt:i4>162</vt:i4>
      </vt:variant>
      <vt:variant>
        <vt:i4>0</vt:i4>
      </vt:variant>
      <vt:variant>
        <vt:i4>5</vt:i4>
      </vt:variant>
      <vt:variant>
        <vt:lpwstr>https://en.wikipedia.org/wiki/Earth</vt:lpwstr>
      </vt:variant>
      <vt:variant>
        <vt:lpwstr/>
      </vt:variant>
      <vt:variant>
        <vt:i4>5439488</vt:i4>
      </vt:variant>
      <vt:variant>
        <vt:i4>159</vt:i4>
      </vt:variant>
      <vt:variant>
        <vt:i4>0</vt:i4>
      </vt:variant>
      <vt:variant>
        <vt:i4>5</vt:i4>
      </vt:variant>
      <vt:variant>
        <vt:lpwstr>https://en.wikipedia.org/wiki/Yahweh</vt:lpwstr>
      </vt:variant>
      <vt:variant>
        <vt:lpwstr/>
      </vt:variant>
      <vt:variant>
        <vt:i4>6291456</vt:i4>
      </vt:variant>
      <vt:variant>
        <vt:i4>156</vt:i4>
      </vt:variant>
      <vt:variant>
        <vt:i4>0</vt:i4>
      </vt:variant>
      <vt:variant>
        <vt:i4>5</vt:i4>
      </vt:variant>
      <vt:variant>
        <vt:lpwstr>https://en.wikipedia.org/wiki/Flood_myth</vt:lpwstr>
      </vt:variant>
      <vt:variant>
        <vt:lpwstr/>
      </vt:variant>
      <vt:variant>
        <vt:i4>2621556</vt:i4>
      </vt:variant>
      <vt:variant>
        <vt:i4>153</vt:i4>
      </vt:variant>
      <vt:variant>
        <vt:i4>0</vt:i4>
      </vt:variant>
      <vt:variant>
        <vt:i4>5</vt:i4>
      </vt:variant>
      <vt:variant>
        <vt:lpwstr>https://en.wikipedia.org/wiki/Bible</vt:lpwstr>
      </vt:variant>
      <vt:variant>
        <vt:lpwstr/>
      </vt:variant>
      <vt:variant>
        <vt:i4>7340090</vt:i4>
      </vt:variant>
      <vt:variant>
        <vt:i4>150</vt:i4>
      </vt:variant>
      <vt:variant>
        <vt:i4>0</vt:i4>
      </vt:variant>
      <vt:variant>
        <vt:i4>5</vt:i4>
      </vt:variant>
      <vt:variant>
        <vt:lpwstr>https://en.wikipedia.org/wiki/Book_of_Genesis</vt:lpwstr>
      </vt:variant>
      <vt:variant>
        <vt:lpwstr/>
      </vt:variant>
      <vt:variant>
        <vt:i4>5636100</vt:i4>
      </vt:variant>
      <vt:variant>
        <vt:i4>147</vt:i4>
      </vt:variant>
      <vt:variant>
        <vt:i4>0</vt:i4>
      </vt:variant>
      <vt:variant>
        <vt:i4>5</vt:i4>
      </vt:variant>
      <vt:variant>
        <vt:lpwstr>https://en.wikipedia.org/wiki/Genesis_flood_narrative</vt:lpwstr>
      </vt:variant>
      <vt:variant>
        <vt:lpwstr/>
      </vt:variant>
      <vt:variant>
        <vt:i4>786457</vt:i4>
      </vt:variant>
      <vt:variant>
        <vt:i4>144</vt:i4>
      </vt:variant>
      <vt:variant>
        <vt:i4>0</vt:i4>
      </vt:variant>
      <vt:variant>
        <vt:i4>5</vt:i4>
      </vt:variant>
      <vt:variant>
        <vt:lpwstr>https://en.wikisource.org/wiki/Bible_(King_James)/Genesis</vt:lpwstr>
      </vt:variant>
      <vt:variant>
        <vt:lpwstr>5:32</vt:lpwstr>
      </vt:variant>
      <vt:variant>
        <vt:i4>5242891</vt:i4>
      </vt:variant>
      <vt:variant>
        <vt:i4>141</vt:i4>
      </vt:variant>
      <vt:variant>
        <vt:i4>0</vt:i4>
      </vt:variant>
      <vt:variant>
        <vt:i4>5</vt:i4>
      </vt:variant>
      <vt:variant>
        <vt:lpwstr>https://en.wikipedia.org/wiki/Japheth</vt:lpwstr>
      </vt:variant>
      <vt:variant>
        <vt:lpwstr/>
      </vt:variant>
      <vt:variant>
        <vt:i4>4849783</vt:i4>
      </vt:variant>
      <vt:variant>
        <vt:i4>138</vt:i4>
      </vt:variant>
      <vt:variant>
        <vt:i4>0</vt:i4>
      </vt:variant>
      <vt:variant>
        <vt:i4>5</vt:i4>
      </vt:variant>
      <vt:variant>
        <vt:lpwstr>https://en.wikipedia.org/wiki/Ham,_son_of_Noah</vt:lpwstr>
      </vt:variant>
      <vt:variant>
        <vt:lpwstr/>
      </vt:variant>
      <vt:variant>
        <vt:i4>2621538</vt:i4>
      </vt:variant>
      <vt:variant>
        <vt:i4>135</vt:i4>
      </vt:variant>
      <vt:variant>
        <vt:i4>0</vt:i4>
      </vt:variant>
      <vt:variant>
        <vt:i4>5</vt:i4>
      </vt:variant>
      <vt:variant>
        <vt:lpwstr>https://en.wikipedia.org/wiki/Shem</vt:lpwstr>
      </vt:variant>
      <vt:variant>
        <vt:lpwstr/>
      </vt:variant>
      <vt:variant>
        <vt:i4>2424840</vt:i4>
      </vt:variant>
      <vt:variant>
        <vt:i4>132</vt:i4>
      </vt:variant>
      <vt:variant>
        <vt:i4>0</vt:i4>
      </vt:variant>
      <vt:variant>
        <vt:i4>5</vt:i4>
      </vt:variant>
      <vt:variant>
        <vt:lpwstr>https://en.wikipedia.org/wiki/Lamech_(father_of_Noah)</vt:lpwstr>
      </vt:variant>
      <vt:variant>
        <vt:lpwstr/>
      </vt:variant>
      <vt:variant>
        <vt:i4>3997822</vt:i4>
      </vt:variant>
      <vt:variant>
        <vt:i4>129</vt:i4>
      </vt:variant>
      <vt:variant>
        <vt:i4>0</vt:i4>
      </vt:variant>
      <vt:variant>
        <vt:i4>5</vt:i4>
      </vt:variant>
      <vt:variant>
        <vt:lpwstr>https://en.wikipedia.org/wiki/Antediluvian</vt:lpwstr>
      </vt:variant>
      <vt:variant>
        <vt:lpwstr/>
      </vt:variant>
      <vt:variant>
        <vt:i4>7340090</vt:i4>
      </vt:variant>
      <vt:variant>
        <vt:i4>126</vt:i4>
      </vt:variant>
      <vt:variant>
        <vt:i4>0</vt:i4>
      </vt:variant>
      <vt:variant>
        <vt:i4>5</vt:i4>
      </vt:variant>
      <vt:variant>
        <vt:lpwstr>https://en.wikipedia.org/wiki/Book_of_Genesis</vt:lpwstr>
      </vt:variant>
      <vt:variant>
        <vt:lpwstr/>
      </vt:variant>
      <vt:variant>
        <vt:i4>1114218</vt:i4>
      </vt:variant>
      <vt:variant>
        <vt:i4>123</vt:i4>
      </vt:variant>
      <vt:variant>
        <vt:i4>0</vt:i4>
      </vt:variant>
      <vt:variant>
        <vt:i4>5</vt:i4>
      </vt:variant>
      <vt:variant>
        <vt:lpwstr>https://en.wikipedia.org/wiki/File:Noah_mosaic.JPG</vt:lpwstr>
      </vt:variant>
      <vt:variant>
        <vt:lpwstr/>
      </vt:variant>
      <vt:variant>
        <vt:i4>1114218</vt:i4>
      </vt:variant>
      <vt:variant>
        <vt:i4>117</vt:i4>
      </vt:variant>
      <vt:variant>
        <vt:i4>0</vt:i4>
      </vt:variant>
      <vt:variant>
        <vt:i4>5</vt:i4>
      </vt:variant>
      <vt:variant>
        <vt:lpwstr>https://en.wikipedia.org/wiki/File:Noah_mosaic.JPG</vt:lpwstr>
      </vt:variant>
      <vt:variant>
        <vt:lpwstr/>
      </vt:variant>
      <vt:variant>
        <vt:i4>917546</vt:i4>
      </vt:variant>
      <vt:variant>
        <vt:i4>114</vt:i4>
      </vt:variant>
      <vt:variant>
        <vt:i4>0</vt:i4>
      </vt:variant>
      <vt:variant>
        <vt:i4>5</vt:i4>
      </vt:variant>
      <vt:variant>
        <vt:lpwstr>https://en.wikipedia.org/wiki/Sura_71</vt:lpwstr>
      </vt:variant>
      <vt:variant>
        <vt:lpwstr/>
      </vt:variant>
      <vt:variant>
        <vt:i4>3735671</vt:i4>
      </vt:variant>
      <vt:variant>
        <vt:i4>111</vt:i4>
      </vt:variant>
      <vt:variant>
        <vt:i4>0</vt:i4>
      </vt:variant>
      <vt:variant>
        <vt:i4>5</vt:i4>
      </vt:variant>
      <vt:variant>
        <vt:lpwstr>https://en.wikipedia.org/wiki/Quran</vt:lpwstr>
      </vt:variant>
      <vt:variant>
        <vt:lpwstr/>
      </vt:variant>
      <vt:variant>
        <vt:i4>7208967</vt:i4>
      </vt:variant>
      <vt:variant>
        <vt:i4>108</vt:i4>
      </vt:variant>
      <vt:variant>
        <vt:i4>0</vt:i4>
      </vt:variant>
      <vt:variant>
        <vt:i4>5</vt:i4>
      </vt:variant>
      <vt:variant>
        <vt:lpwstr>https://en.wikipedia.org/wiki/Second_Epistle_of_Peter</vt:lpwstr>
      </vt:variant>
      <vt:variant>
        <vt:lpwstr/>
      </vt:variant>
      <vt:variant>
        <vt:i4>4718649</vt:i4>
      </vt:variant>
      <vt:variant>
        <vt:i4>105</vt:i4>
      </vt:variant>
      <vt:variant>
        <vt:i4>0</vt:i4>
      </vt:variant>
      <vt:variant>
        <vt:i4>5</vt:i4>
      </vt:variant>
      <vt:variant>
        <vt:lpwstr>https://en.wikipedia.org/wiki/First_Epistle_of_Peter</vt:lpwstr>
      </vt:variant>
      <vt:variant>
        <vt:lpwstr/>
      </vt:variant>
      <vt:variant>
        <vt:i4>8323093</vt:i4>
      </vt:variant>
      <vt:variant>
        <vt:i4>102</vt:i4>
      </vt:variant>
      <vt:variant>
        <vt:i4>0</vt:i4>
      </vt:variant>
      <vt:variant>
        <vt:i4>5</vt:i4>
      </vt:variant>
      <vt:variant>
        <vt:lpwstr>https://en.wikipedia.org/wiki/Epistle_to_the_Hebrews</vt:lpwstr>
      </vt:variant>
      <vt:variant>
        <vt:lpwstr/>
      </vt:variant>
      <vt:variant>
        <vt:i4>8257595</vt:i4>
      </vt:variant>
      <vt:variant>
        <vt:i4>99</vt:i4>
      </vt:variant>
      <vt:variant>
        <vt:i4>0</vt:i4>
      </vt:variant>
      <vt:variant>
        <vt:i4>5</vt:i4>
      </vt:variant>
      <vt:variant>
        <vt:lpwstr>https://en.wikipedia.org/wiki/Gospel_of_Luke</vt:lpwstr>
      </vt:variant>
      <vt:variant>
        <vt:lpwstr/>
      </vt:variant>
      <vt:variant>
        <vt:i4>1966157</vt:i4>
      </vt:variant>
      <vt:variant>
        <vt:i4>96</vt:i4>
      </vt:variant>
      <vt:variant>
        <vt:i4>0</vt:i4>
      </vt:variant>
      <vt:variant>
        <vt:i4>5</vt:i4>
      </vt:variant>
      <vt:variant>
        <vt:lpwstr>https://en.wikipedia.org/wiki/Gospel_of_Matthew</vt:lpwstr>
      </vt:variant>
      <vt:variant>
        <vt:lpwstr/>
      </vt:variant>
      <vt:variant>
        <vt:i4>7798858</vt:i4>
      </vt:variant>
      <vt:variant>
        <vt:i4>93</vt:i4>
      </vt:variant>
      <vt:variant>
        <vt:i4>0</vt:i4>
      </vt:variant>
      <vt:variant>
        <vt:i4>5</vt:i4>
      </vt:variant>
      <vt:variant>
        <vt:lpwstr>https://en.wikipedia.org/wiki/4_Maccabees</vt:lpwstr>
      </vt:variant>
      <vt:variant>
        <vt:lpwstr/>
      </vt:variant>
      <vt:variant>
        <vt:i4>38</vt:i4>
      </vt:variant>
      <vt:variant>
        <vt:i4>90</vt:i4>
      </vt:variant>
      <vt:variant>
        <vt:i4>0</vt:i4>
      </vt:variant>
      <vt:variant>
        <vt:i4>5</vt:i4>
      </vt:variant>
      <vt:variant>
        <vt:lpwstr>https://en.wikipedia.org/wiki/2_Esdras</vt:lpwstr>
      </vt:variant>
      <vt:variant>
        <vt:lpwstr/>
      </vt:variant>
      <vt:variant>
        <vt:i4>7143465</vt:i4>
      </vt:variant>
      <vt:variant>
        <vt:i4>87</vt:i4>
      </vt:variant>
      <vt:variant>
        <vt:i4>0</vt:i4>
      </vt:variant>
      <vt:variant>
        <vt:i4>5</vt:i4>
      </vt:variant>
      <vt:variant>
        <vt:lpwstr>https://en.wikipedia.org/wiki/Book_of_Ezekiel</vt:lpwstr>
      </vt:variant>
      <vt:variant>
        <vt:lpwstr/>
      </vt:variant>
      <vt:variant>
        <vt:i4>7012393</vt:i4>
      </vt:variant>
      <vt:variant>
        <vt:i4>84</vt:i4>
      </vt:variant>
      <vt:variant>
        <vt:i4>0</vt:i4>
      </vt:variant>
      <vt:variant>
        <vt:i4>5</vt:i4>
      </vt:variant>
      <vt:variant>
        <vt:lpwstr>https://en.wikipedia.org/wiki/Book_of_Isaiah</vt:lpwstr>
      </vt:variant>
      <vt:variant>
        <vt:lpwstr/>
      </vt:variant>
      <vt:variant>
        <vt:i4>5046294</vt:i4>
      </vt:variant>
      <vt:variant>
        <vt:i4>81</vt:i4>
      </vt:variant>
      <vt:variant>
        <vt:i4>0</vt:i4>
      </vt:variant>
      <vt:variant>
        <vt:i4>5</vt:i4>
      </vt:variant>
      <vt:variant>
        <vt:lpwstr>https://en.wikipedia.org/wiki/Sirach</vt:lpwstr>
      </vt:variant>
      <vt:variant>
        <vt:lpwstr/>
      </vt:variant>
      <vt:variant>
        <vt:i4>7929899</vt:i4>
      </vt:variant>
      <vt:variant>
        <vt:i4>78</vt:i4>
      </vt:variant>
      <vt:variant>
        <vt:i4>0</vt:i4>
      </vt:variant>
      <vt:variant>
        <vt:i4>5</vt:i4>
      </vt:variant>
      <vt:variant>
        <vt:lpwstr>https://en.wikipedia.org/wiki/Book_of_Wisdom</vt:lpwstr>
      </vt:variant>
      <vt:variant>
        <vt:lpwstr/>
      </vt:variant>
      <vt:variant>
        <vt:i4>2031702</vt:i4>
      </vt:variant>
      <vt:variant>
        <vt:i4>75</vt:i4>
      </vt:variant>
      <vt:variant>
        <vt:i4>0</vt:i4>
      </vt:variant>
      <vt:variant>
        <vt:i4>5</vt:i4>
      </vt:variant>
      <vt:variant>
        <vt:lpwstr>https://en.wikipedia.org/wiki/Book_of_Tobit</vt:lpwstr>
      </vt:variant>
      <vt:variant>
        <vt:lpwstr/>
      </vt:variant>
      <vt:variant>
        <vt:i4>6881336</vt:i4>
      </vt:variant>
      <vt:variant>
        <vt:i4>72</vt:i4>
      </vt:variant>
      <vt:variant>
        <vt:i4>0</vt:i4>
      </vt:variant>
      <vt:variant>
        <vt:i4>5</vt:i4>
      </vt:variant>
      <vt:variant>
        <vt:lpwstr>https://en.wikipedia.org/wiki/Books_of_Chronicles</vt:lpwstr>
      </vt:variant>
      <vt:variant>
        <vt:lpwstr/>
      </vt:variant>
      <vt:variant>
        <vt:i4>1507409</vt:i4>
      </vt:variant>
      <vt:variant>
        <vt:i4>69</vt:i4>
      </vt:variant>
      <vt:variant>
        <vt:i4>0</vt:i4>
      </vt:variant>
      <vt:variant>
        <vt:i4>5</vt:i4>
      </vt:variant>
      <vt:variant>
        <vt:lpwstr>https://en.wikipedia.org/wiki/Curse_of_Ham</vt:lpwstr>
      </vt:variant>
      <vt:variant>
        <vt:lpwstr/>
      </vt:variant>
      <vt:variant>
        <vt:i4>5636100</vt:i4>
      </vt:variant>
      <vt:variant>
        <vt:i4>66</vt:i4>
      </vt:variant>
      <vt:variant>
        <vt:i4>0</vt:i4>
      </vt:variant>
      <vt:variant>
        <vt:i4>5</vt:i4>
      </vt:variant>
      <vt:variant>
        <vt:lpwstr>https://en.wikipedia.org/wiki/Genesis_flood_narrative</vt:lpwstr>
      </vt:variant>
      <vt:variant>
        <vt:lpwstr/>
      </vt:variant>
      <vt:variant>
        <vt:i4>6357060</vt:i4>
      </vt:variant>
      <vt:variant>
        <vt:i4>63</vt:i4>
      </vt:variant>
      <vt:variant>
        <vt:i4>0</vt:i4>
      </vt:variant>
      <vt:variant>
        <vt:i4>5</vt:i4>
      </vt:variant>
      <vt:variant>
        <vt:lpwstr>https://en.wikipedia.org/wiki/Noah%27s_Ark</vt:lpwstr>
      </vt:variant>
      <vt:variant>
        <vt:lpwstr/>
      </vt:variant>
      <vt:variant>
        <vt:i4>4915257</vt:i4>
      </vt:variant>
      <vt:variant>
        <vt:i4>60</vt:i4>
      </vt:variant>
      <vt:variant>
        <vt:i4>0</vt:i4>
      </vt:variant>
      <vt:variant>
        <vt:i4>5</vt:i4>
      </vt:variant>
      <vt:variant>
        <vt:lpwstr>https://en.wikipedia.org/wiki/Patriarchs_(Bible)</vt:lpwstr>
      </vt:variant>
      <vt:variant>
        <vt:lpwstr/>
      </vt:variant>
      <vt:variant>
        <vt:i4>3997822</vt:i4>
      </vt:variant>
      <vt:variant>
        <vt:i4>57</vt:i4>
      </vt:variant>
      <vt:variant>
        <vt:i4>0</vt:i4>
      </vt:variant>
      <vt:variant>
        <vt:i4>5</vt:i4>
      </vt:variant>
      <vt:variant>
        <vt:lpwstr>https://en.wikipedia.org/wiki/Antediluvian</vt:lpwstr>
      </vt:variant>
      <vt:variant>
        <vt:lpwstr/>
      </vt:variant>
      <vt:variant>
        <vt:i4>786533</vt:i4>
      </vt:variant>
      <vt:variant>
        <vt:i4>54</vt:i4>
      </vt:variant>
      <vt:variant>
        <vt:i4>0</vt:i4>
      </vt:variant>
      <vt:variant>
        <vt:i4>5</vt:i4>
      </vt:variant>
      <vt:variant>
        <vt:lpwstr>https://en.wikipedia.org/wiki/Ancient_Greek</vt:lpwstr>
      </vt:variant>
      <vt:variant>
        <vt:lpwstr/>
      </vt:variant>
      <vt:variant>
        <vt:i4>5111845</vt:i4>
      </vt:variant>
      <vt:variant>
        <vt:i4>51</vt:i4>
      </vt:variant>
      <vt:variant>
        <vt:i4>0</vt:i4>
      </vt:variant>
      <vt:variant>
        <vt:i4>5</vt:i4>
      </vt:variant>
      <vt:variant>
        <vt:lpwstr>https://en.wikipedia.org/wiki/Arabic_language</vt:lpwstr>
      </vt:variant>
      <vt:variant>
        <vt:lpwstr/>
      </vt:variant>
      <vt:variant>
        <vt:i4>5111852</vt:i4>
      </vt:variant>
      <vt:variant>
        <vt:i4>48</vt:i4>
      </vt:variant>
      <vt:variant>
        <vt:i4>0</vt:i4>
      </vt:variant>
      <vt:variant>
        <vt:i4>5</vt:i4>
      </vt:variant>
      <vt:variant>
        <vt:lpwstr>https://en.wikipedia.org/wiki/Syriac_language</vt:lpwstr>
      </vt:variant>
      <vt:variant>
        <vt:lpwstr/>
      </vt:variant>
      <vt:variant>
        <vt:i4>4063297</vt:i4>
      </vt:variant>
      <vt:variant>
        <vt:i4>45</vt:i4>
      </vt:variant>
      <vt:variant>
        <vt:i4>0</vt:i4>
      </vt:variant>
      <vt:variant>
        <vt:i4>5</vt:i4>
      </vt:variant>
      <vt:variant>
        <vt:lpwstr>https://en.wikipedia.org/wiki/Tiberian_vocalization</vt:lpwstr>
      </vt:variant>
      <vt:variant>
        <vt:lpwstr/>
      </vt:variant>
      <vt:variant>
        <vt:i4>2490439</vt:i4>
      </vt:variant>
      <vt:variant>
        <vt:i4>42</vt:i4>
      </vt:variant>
      <vt:variant>
        <vt:i4>0</vt:i4>
      </vt:variant>
      <vt:variant>
        <vt:i4>5</vt:i4>
      </vt:variant>
      <vt:variant>
        <vt:lpwstr>https://en.wikipedia.org/wiki/Modern_Hebrew</vt:lpwstr>
      </vt:variant>
      <vt:variant>
        <vt:lpwstr/>
      </vt:variant>
      <vt:variant>
        <vt:i4>6094883</vt:i4>
      </vt:variant>
      <vt:variant>
        <vt:i4>39</vt:i4>
      </vt:variant>
      <vt:variant>
        <vt:i4>0</vt:i4>
      </vt:variant>
      <vt:variant>
        <vt:i4>5</vt:i4>
      </vt:variant>
      <vt:variant>
        <vt:lpwstr>https://en.wikipedia.org/wiki/Hebrew_language</vt:lpwstr>
      </vt:variant>
      <vt:variant>
        <vt:lpwstr/>
      </vt:variant>
      <vt:variant>
        <vt:i4>2555940</vt:i4>
      </vt:variant>
      <vt:variant>
        <vt:i4>36</vt:i4>
      </vt:variant>
      <vt:variant>
        <vt:i4>0</vt:i4>
      </vt:variant>
      <vt:variant>
        <vt:i4>5</vt:i4>
      </vt:variant>
      <vt:variant>
        <vt:lpwstr>https://en.wikipedia.org/wiki/Help:IPA_for_English</vt:lpwstr>
      </vt:variant>
      <vt:variant>
        <vt:lpwstr/>
      </vt:variant>
      <vt:variant>
        <vt:i4>7471127</vt:i4>
      </vt:variant>
      <vt:variant>
        <vt:i4>33</vt:i4>
      </vt:variant>
      <vt:variant>
        <vt:i4>0</vt:i4>
      </vt:variant>
      <vt:variant>
        <vt:i4>5</vt:i4>
      </vt:variant>
      <vt:variant>
        <vt:lpwstr>https://en.wikipedia.org/wiki/Abrahamic_religions</vt:lpwstr>
      </vt:variant>
      <vt:variant>
        <vt:lpwstr/>
      </vt:variant>
      <vt:variant>
        <vt:i4>1114150</vt:i4>
      </vt:variant>
      <vt:variant>
        <vt:i4>30</vt:i4>
      </vt:variant>
      <vt:variant>
        <vt:i4>0</vt:i4>
      </vt:variant>
      <vt:variant>
        <vt:i4>5</vt:i4>
      </vt:variant>
      <vt:variant>
        <vt:lpwstr>https://en.wikipedia.org/wiki/Baha%27i_Faith</vt:lpwstr>
      </vt:variant>
      <vt:variant>
        <vt:lpwstr/>
      </vt:variant>
      <vt:variant>
        <vt:i4>4063359</vt:i4>
      </vt:variant>
      <vt:variant>
        <vt:i4>27</vt:i4>
      </vt:variant>
      <vt:variant>
        <vt:i4>0</vt:i4>
      </vt:variant>
      <vt:variant>
        <vt:i4>5</vt:i4>
      </vt:variant>
      <vt:variant>
        <vt:lpwstr>https://en.wikipedia.org/wiki/Mandaeism</vt:lpwstr>
      </vt:variant>
      <vt:variant>
        <vt:lpwstr/>
      </vt:variant>
      <vt:variant>
        <vt:i4>4128881</vt:i4>
      </vt:variant>
      <vt:variant>
        <vt:i4>24</vt:i4>
      </vt:variant>
      <vt:variant>
        <vt:i4>0</vt:i4>
      </vt:variant>
      <vt:variant>
        <vt:i4>5</vt:i4>
      </vt:variant>
      <vt:variant>
        <vt:lpwstr>https://en.wikipedia.org/wiki/Islam</vt:lpwstr>
      </vt:variant>
      <vt:variant>
        <vt:lpwstr/>
      </vt:variant>
      <vt:variant>
        <vt:i4>2687077</vt:i4>
      </vt:variant>
      <vt:variant>
        <vt:i4>21</vt:i4>
      </vt:variant>
      <vt:variant>
        <vt:i4>0</vt:i4>
      </vt:variant>
      <vt:variant>
        <vt:i4>5</vt:i4>
      </vt:variant>
      <vt:variant>
        <vt:lpwstr>https://en.wikipedia.org/wiki/Christianity</vt:lpwstr>
      </vt:variant>
      <vt:variant>
        <vt:lpwstr/>
      </vt:variant>
      <vt:variant>
        <vt:i4>4849683</vt:i4>
      </vt:variant>
      <vt:variant>
        <vt:i4>18</vt:i4>
      </vt:variant>
      <vt:variant>
        <vt:i4>0</vt:i4>
      </vt:variant>
      <vt:variant>
        <vt:i4>5</vt:i4>
      </vt:variant>
      <vt:variant>
        <vt:lpwstr>https://en.wikipedia.org/wiki/Judaism</vt:lpwstr>
      </vt:variant>
      <vt:variant>
        <vt:lpwstr/>
      </vt:variant>
      <vt:variant>
        <vt:i4>4915258</vt:i4>
      </vt:variant>
      <vt:variant>
        <vt:i4>15</vt:i4>
      </vt:variant>
      <vt:variant>
        <vt:i4>0</vt:i4>
      </vt:variant>
      <vt:variant>
        <vt:i4>5</vt:i4>
      </vt:variant>
      <vt:variant>
        <vt:lpwstr>https://en.wikipedia.org/wiki/Daniel_Maclise</vt:lpwstr>
      </vt:variant>
      <vt:variant>
        <vt:lpwstr/>
      </vt:variant>
      <vt:variant>
        <vt:i4>1376348</vt:i4>
      </vt:variant>
      <vt:variant>
        <vt:i4>9</vt:i4>
      </vt:variant>
      <vt:variant>
        <vt:i4>0</vt:i4>
      </vt:variant>
      <vt:variant>
        <vt:i4>5</vt:i4>
      </vt:variant>
      <vt:variant>
        <vt:lpwstr>https://en.wikipedia.org/wiki/File:NoahsSacrifice.JPG</vt:lpwstr>
      </vt:variant>
      <vt:variant>
        <vt:lpwstr/>
      </vt:variant>
      <vt:variant>
        <vt:i4>6881369</vt:i4>
      </vt:variant>
      <vt:variant>
        <vt:i4>6</vt:i4>
      </vt:variant>
      <vt:variant>
        <vt:i4>0</vt:i4>
      </vt:variant>
      <vt:variant>
        <vt:i4>5</vt:i4>
      </vt:variant>
      <vt:variant>
        <vt:lpwstr>https://en.wikipedia.org/wiki/Noah_(disambiguation)</vt:lpwstr>
      </vt:variant>
      <vt:variant>
        <vt:lpwstr/>
      </vt:variant>
      <vt:variant>
        <vt:i4>7864442</vt:i4>
      </vt:variant>
      <vt:variant>
        <vt:i4>3</vt:i4>
      </vt:variant>
      <vt:variant>
        <vt:i4>0</vt:i4>
      </vt:variant>
      <vt:variant>
        <vt:i4>5</vt:i4>
      </vt:variant>
      <vt:variant>
        <vt:lpwstr>https://en.wikipedia.org/wiki/Noah</vt:lpwstr>
      </vt:variant>
      <vt:variant>
        <vt:lpwstr>p-search</vt:lpwstr>
      </vt:variant>
      <vt:variant>
        <vt:i4>5505118</vt:i4>
      </vt:variant>
      <vt:variant>
        <vt:i4>0</vt:i4>
      </vt:variant>
      <vt:variant>
        <vt:i4>0</vt:i4>
      </vt:variant>
      <vt:variant>
        <vt:i4>5</vt:i4>
      </vt:variant>
      <vt:variant>
        <vt:lpwstr>https://en.wikipedia.org/wiki/Noah</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Noah</dc:title>
  <dc:subject/>
  <dc:creator>Tino Randall</dc:creator>
  <cp:keywords/>
  <dc:description/>
  <cp:lastModifiedBy>Tino Randall</cp:lastModifiedBy>
  <cp:revision>2</cp:revision>
  <dcterms:created xsi:type="dcterms:W3CDTF">2020-12-25T20:55:00Z</dcterms:created>
  <dcterms:modified xsi:type="dcterms:W3CDTF">2020-12-25T20:55:00Z</dcterms:modified>
</cp:coreProperties>
</file>